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9E4" w:rsidRDefault="00EB7078">
      <w:pPr>
        <w:spacing w:before="71" w:line="560" w:lineRule="exact"/>
        <w:ind w:left="3099"/>
        <w:jc w:val="both"/>
        <w:outlineLvl w:val="0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b/>
          <w:bCs/>
          <w:spacing w:val="4"/>
          <w:sz w:val="44"/>
          <w:szCs w:val="44"/>
        </w:rPr>
        <w:t>专业办学规模</w:t>
      </w:r>
    </w:p>
    <w:p w:rsidR="007059E4" w:rsidRDefault="007059E4">
      <w:pPr>
        <w:spacing w:line="560" w:lineRule="exact"/>
      </w:pPr>
    </w:p>
    <w:p w:rsidR="007059E4" w:rsidRDefault="00EB7078">
      <w:pPr>
        <w:pStyle w:val="a3"/>
        <w:spacing w:before="91" w:line="560" w:lineRule="exact"/>
        <w:ind w:left="32" w:right="13" w:firstLine="560"/>
        <w:jc w:val="both"/>
        <w:rPr>
          <w:sz w:val="32"/>
          <w:szCs w:val="32"/>
          <w:lang w:eastAsia="zh-CN"/>
        </w:rPr>
      </w:pPr>
      <w:r>
        <w:rPr>
          <w:rFonts w:hint="eastAsia"/>
          <w:spacing w:val="-4"/>
          <w:sz w:val="32"/>
          <w:szCs w:val="32"/>
          <w:lang w:eastAsia="zh-CN"/>
        </w:rPr>
        <w:t>本专业始办于</w:t>
      </w:r>
      <w:r>
        <w:rPr>
          <w:rFonts w:hint="eastAsia"/>
          <w:spacing w:val="-4"/>
          <w:sz w:val="32"/>
          <w:szCs w:val="32"/>
          <w:lang w:eastAsia="zh-CN"/>
        </w:rPr>
        <w:t>2014</w:t>
      </w:r>
      <w:r>
        <w:rPr>
          <w:rFonts w:hint="eastAsia"/>
          <w:spacing w:val="-4"/>
          <w:sz w:val="32"/>
          <w:szCs w:val="32"/>
          <w:lang w:eastAsia="zh-CN"/>
        </w:rPr>
        <w:t>年，</w:t>
      </w:r>
      <w:r>
        <w:rPr>
          <w:rFonts w:hint="eastAsia"/>
          <w:spacing w:val="-4"/>
          <w:sz w:val="32"/>
          <w:szCs w:val="32"/>
          <w:lang w:eastAsia="zh-CN"/>
        </w:rPr>
        <w:t>2019</w:t>
      </w:r>
      <w:r>
        <w:rPr>
          <w:rFonts w:hint="eastAsia"/>
          <w:spacing w:val="-40"/>
          <w:sz w:val="32"/>
          <w:szCs w:val="32"/>
          <w:lang w:eastAsia="zh-CN"/>
        </w:rPr>
        <w:t xml:space="preserve"> </w:t>
      </w:r>
      <w:r>
        <w:rPr>
          <w:rFonts w:hint="eastAsia"/>
          <w:spacing w:val="-4"/>
          <w:sz w:val="32"/>
          <w:szCs w:val="32"/>
          <w:lang w:eastAsia="zh-CN"/>
        </w:rPr>
        <w:t>年被评为</w:t>
      </w:r>
      <w:r>
        <w:rPr>
          <w:rFonts w:hint="eastAsia"/>
          <w:spacing w:val="-4"/>
          <w:sz w:val="32"/>
          <w:szCs w:val="32"/>
          <w:lang w:eastAsia="zh-CN"/>
        </w:rPr>
        <w:t>沧州市</w:t>
      </w:r>
      <w:r>
        <w:rPr>
          <w:rFonts w:hint="eastAsia"/>
          <w:spacing w:val="-4"/>
          <w:sz w:val="32"/>
          <w:szCs w:val="32"/>
          <w:lang w:eastAsia="zh-CN"/>
        </w:rPr>
        <w:t>骨干专业，为国家</w:t>
      </w:r>
      <w:r>
        <w:rPr>
          <w:rFonts w:hint="eastAsia"/>
          <w:spacing w:val="1"/>
          <w:sz w:val="32"/>
          <w:szCs w:val="32"/>
          <w:lang w:eastAsia="zh-CN"/>
        </w:rPr>
        <w:t>中职改革发展示范校重点建设专业。年招生</w:t>
      </w:r>
      <w:r>
        <w:rPr>
          <w:rFonts w:hint="eastAsia"/>
          <w:spacing w:val="-52"/>
          <w:sz w:val="32"/>
          <w:szCs w:val="32"/>
          <w:lang w:eastAsia="zh-CN"/>
        </w:rPr>
        <w:t xml:space="preserve"> </w:t>
      </w:r>
      <w:r>
        <w:rPr>
          <w:rFonts w:hint="eastAsia"/>
          <w:spacing w:val="1"/>
          <w:sz w:val="32"/>
          <w:szCs w:val="32"/>
          <w:lang w:eastAsia="zh-CN"/>
        </w:rPr>
        <w:t>2</w:t>
      </w:r>
      <w:r>
        <w:rPr>
          <w:rFonts w:hint="eastAsia"/>
          <w:spacing w:val="-47"/>
          <w:sz w:val="32"/>
          <w:szCs w:val="32"/>
          <w:lang w:eastAsia="zh-CN"/>
        </w:rPr>
        <w:t xml:space="preserve"> </w:t>
      </w:r>
      <w:r>
        <w:rPr>
          <w:rFonts w:hint="eastAsia"/>
          <w:spacing w:val="1"/>
          <w:sz w:val="32"/>
          <w:szCs w:val="32"/>
          <w:lang w:eastAsia="zh-CN"/>
        </w:rPr>
        <w:t>个班以上</w:t>
      </w:r>
      <w:r>
        <w:rPr>
          <w:rFonts w:hint="eastAsia"/>
          <w:spacing w:val="-52"/>
          <w:sz w:val="32"/>
          <w:szCs w:val="32"/>
          <w:lang w:eastAsia="zh-CN"/>
        </w:rPr>
        <w:t>，</w:t>
      </w:r>
      <w:r>
        <w:rPr>
          <w:rFonts w:hint="eastAsia"/>
          <w:spacing w:val="-2"/>
          <w:sz w:val="32"/>
          <w:szCs w:val="32"/>
          <w:lang w:eastAsia="zh-CN"/>
        </w:rPr>
        <w:t>每班</w:t>
      </w:r>
      <w:r>
        <w:rPr>
          <w:rFonts w:hint="eastAsia"/>
          <w:spacing w:val="-2"/>
          <w:sz w:val="32"/>
          <w:szCs w:val="32"/>
          <w:lang w:eastAsia="zh-CN"/>
        </w:rPr>
        <w:t>40</w:t>
      </w:r>
      <w:r>
        <w:rPr>
          <w:rFonts w:hint="eastAsia"/>
          <w:spacing w:val="-49"/>
          <w:sz w:val="32"/>
          <w:szCs w:val="32"/>
          <w:lang w:eastAsia="zh-CN"/>
        </w:rPr>
        <w:t xml:space="preserve"> </w:t>
      </w:r>
      <w:r>
        <w:rPr>
          <w:rFonts w:hint="eastAsia"/>
          <w:spacing w:val="-2"/>
          <w:sz w:val="32"/>
          <w:szCs w:val="32"/>
          <w:lang w:eastAsia="zh-CN"/>
        </w:rPr>
        <w:t>人以上，</w:t>
      </w:r>
      <w:r>
        <w:rPr>
          <w:rFonts w:hint="eastAsia"/>
          <w:spacing w:val="-2"/>
          <w:sz w:val="32"/>
          <w:szCs w:val="32"/>
          <w:lang w:eastAsia="zh-CN"/>
        </w:rPr>
        <w:t>202</w:t>
      </w:r>
      <w:r>
        <w:rPr>
          <w:rFonts w:hint="eastAsia"/>
          <w:spacing w:val="-2"/>
          <w:sz w:val="32"/>
          <w:szCs w:val="32"/>
          <w:lang w:eastAsia="zh-CN"/>
        </w:rPr>
        <w:t>5</w:t>
      </w:r>
      <w:r>
        <w:rPr>
          <w:rFonts w:hint="eastAsia"/>
          <w:spacing w:val="-2"/>
          <w:sz w:val="32"/>
          <w:szCs w:val="32"/>
          <w:lang w:eastAsia="zh-CN"/>
        </w:rPr>
        <w:t>年在籍学生</w:t>
      </w:r>
      <w:r>
        <w:rPr>
          <w:rFonts w:hint="eastAsia"/>
          <w:spacing w:val="-59"/>
          <w:sz w:val="32"/>
          <w:szCs w:val="32"/>
          <w:lang w:eastAsia="zh-CN"/>
        </w:rPr>
        <w:t xml:space="preserve"> </w:t>
      </w:r>
      <w:r>
        <w:rPr>
          <w:rFonts w:hint="eastAsia"/>
          <w:spacing w:val="-4"/>
          <w:sz w:val="32"/>
          <w:szCs w:val="32"/>
          <w:lang w:eastAsia="zh-CN"/>
        </w:rPr>
        <w:t>243</w:t>
      </w:r>
      <w:r>
        <w:rPr>
          <w:rFonts w:hint="eastAsia"/>
          <w:spacing w:val="-4"/>
          <w:sz w:val="32"/>
          <w:szCs w:val="32"/>
          <w:lang w:eastAsia="zh-CN"/>
        </w:rPr>
        <w:t>人</w:t>
      </w:r>
      <w:r>
        <w:rPr>
          <w:rFonts w:hint="eastAsia"/>
          <w:spacing w:val="-2"/>
          <w:sz w:val="32"/>
          <w:szCs w:val="32"/>
          <w:lang w:eastAsia="zh-CN"/>
        </w:rPr>
        <w:t>。</w:t>
      </w:r>
    </w:p>
    <w:p w:rsidR="007059E4" w:rsidRDefault="00EB7078">
      <w:pPr>
        <w:spacing w:before="62" w:line="560" w:lineRule="exact"/>
        <w:ind w:left="322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7"/>
          <w:sz w:val="32"/>
          <w:szCs w:val="32"/>
          <w:lang w:eastAsia="zh-CN"/>
        </w:rPr>
        <w:t>电子商务</w:t>
      </w:r>
      <w:r>
        <w:rPr>
          <w:rFonts w:ascii="仿宋" w:eastAsia="仿宋" w:hAnsi="仿宋" w:cs="仿宋" w:hint="eastAsia"/>
          <w:spacing w:val="7"/>
          <w:sz w:val="32"/>
          <w:szCs w:val="32"/>
        </w:rPr>
        <w:t>专业招生数量</w:t>
      </w:r>
    </w:p>
    <w:tbl>
      <w:tblPr>
        <w:tblStyle w:val="TableNormal"/>
        <w:tblW w:w="6324" w:type="dxa"/>
        <w:tblInd w:w="1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1198"/>
        <w:gridCol w:w="1920"/>
        <w:gridCol w:w="2240"/>
      </w:tblGrid>
      <w:tr w:rsidR="007059E4">
        <w:trPr>
          <w:trHeight w:val="799"/>
        </w:trPr>
        <w:tc>
          <w:tcPr>
            <w:tcW w:w="966" w:type="dxa"/>
          </w:tcPr>
          <w:p w:rsidR="007059E4" w:rsidRDefault="00EB7078">
            <w:pPr>
              <w:pStyle w:val="TableText"/>
              <w:spacing w:before="57" w:line="560" w:lineRule="exact"/>
              <w:ind w:left="152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5"/>
                <w:sz w:val="32"/>
                <w:szCs w:val="32"/>
              </w:rPr>
              <w:t>序号</w:t>
            </w:r>
          </w:p>
        </w:tc>
        <w:tc>
          <w:tcPr>
            <w:tcW w:w="1198" w:type="dxa"/>
          </w:tcPr>
          <w:p w:rsidR="007059E4" w:rsidRDefault="00EB7078">
            <w:pPr>
              <w:pStyle w:val="TableText"/>
              <w:spacing w:before="56" w:line="560" w:lineRule="exact"/>
              <w:ind w:left="264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7"/>
                <w:sz w:val="32"/>
                <w:szCs w:val="32"/>
              </w:rPr>
              <w:t>入学年份</w:t>
            </w:r>
          </w:p>
        </w:tc>
        <w:tc>
          <w:tcPr>
            <w:tcW w:w="1920" w:type="dxa"/>
          </w:tcPr>
          <w:p w:rsidR="007059E4" w:rsidRDefault="00EB7078">
            <w:pPr>
              <w:pStyle w:val="TableText"/>
              <w:spacing w:before="57" w:line="560" w:lineRule="exact"/>
              <w:ind w:firstLineChars="200" w:firstLine="656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4"/>
                <w:sz w:val="32"/>
                <w:szCs w:val="32"/>
              </w:rPr>
              <w:t>专业</w:t>
            </w:r>
          </w:p>
        </w:tc>
        <w:tc>
          <w:tcPr>
            <w:tcW w:w="2240" w:type="dxa"/>
          </w:tcPr>
          <w:p w:rsidR="007059E4" w:rsidRDefault="00EB7078">
            <w:pPr>
              <w:pStyle w:val="TableText"/>
              <w:spacing w:before="56" w:line="560" w:lineRule="exact"/>
              <w:ind w:left="302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6"/>
                <w:sz w:val="32"/>
                <w:szCs w:val="32"/>
              </w:rPr>
              <w:t>学生数（人）</w:t>
            </w:r>
          </w:p>
        </w:tc>
      </w:tr>
      <w:tr w:rsidR="007059E4">
        <w:trPr>
          <w:trHeight w:val="316"/>
        </w:trPr>
        <w:tc>
          <w:tcPr>
            <w:tcW w:w="966" w:type="dxa"/>
          </w:tcPr>
          <w:p w:rsidR="007059E4" w:rsidRDefault="00EB7078">
            <w:pPr>
              <w:pStyle w:val="TableText"/>
              <w:spacing w:before="52" w:line="560" w:lineRule="exact"/>
              <w:ind w:firstLineChars="100" w:firstLine="3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198" w:type="dxa"/>
          </w:tcPr>
          <w:p w:rsidR="007059E4" w:rsidRDefault="00EB7078">
            <w:pPr>
              <w:pStyle w:val="TableText"/>
              <w:spacing w:before="52" w:line="560" w:lineRule="exact"/>
              <w:ind w:firstLineChars="100" w:firstLine="324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"/>
                <w:sz w:val="32"/>
                <w:szCs w:val="32"/>
              </w:rPr>
              <w:t>20</w:t>
            </w:r>
            <w:r>
              <w:rPr>
                <w:rFonts w:ascii="仿宋" w:eastAsia="仿宋" w:hAnsi="仿宋" w:cs="仿宋" w:hint="eastAsia"/>
                <w:spacing w:val="2"/>
                <w:sz w:val="32"/>
                <w:szCs w:val="32"/>
                <w:lang w:eastAsia="zh-CN"/>
              </w:rPr>
              <w:t>23</w:t>
            </w:r>
          </w:p>
        </w:tc>
        <w:tc>
          <w:tcPr>
            <w:tcW w:w="1920" w:type="dxa"/>
          </w:tcPr>
          <w:p w:rsidR="007059E4" w:rsidRDefault="00EB7078">
            <w:pPr>
              <w:pStyle w:val="TableText"/>
              <w:spacing w:before="52" w:line="560" w:lineRule="exact"/>
              <w:ind w:firstLineChars="100" w:firstLine="320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电子商务</w:t>
            </w:r>
          </w:p>
        </w:tc>
        <w:tc>
          <w:tcPr>
            <w:tcW w:w="2240" w:type="dxa"/>
          </w:tcPr>
          <w:p w:rsidR="007059E4" w:rsidRDefault="00EB7078" w:rsidP="0097000D">
            <w:pPr>
              <w:pStyle w:val="TableText"/>
              <w:spacing w:before="52" w:line="560" w:lineRule="exact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98</w:t>
            </w:r>
          </w:p>
        </w:tc>
      </w:tr>
      <w:tr w:rsidR="007059E4">
        <w:trPr>
          <w:trHeight w:val="317"/>
        </w:trPr>
        <w:tc>
          <w:tcPr>
            <w:tcW w:w="966" w:type="dxa"/>
          </w:tcPr>
          <w:p w:rsidR="007059E4" w:rsidRDefault="00EB7078">
            <w:pPr>
              <w:pStyle w:val="TableText"/>
              <w:spacing w:before="53" w:line="560" w:lineRule="exact"/>
              <w:ind w:left="314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198" w:type="dxa"/>
          </w:tcPr>
          <w:p w:rsidR="007059E4" w:rsidRDefault="00EB7078">
            <w:pPr>
              <w:pStyle w:val="TableText"/>
              <w:spacing w:before="53" w:line="560" w:lineRule="exact"/>
              <w:ind w:firstLineChars="100" w:firstLine="324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"/>
                <w:sz w:val="32"/>
                <w:szCs w:val="32"/>
              </w:rPr>
              <w:t>202</w:t>
            </w:r>
            <w:r>
              <w:rPr>
                <w:rFonts w:ascii="仿宋" w:eastAsia="仿宋" w:hAnsi="仿宋" w:cs="仿宋" w:hint="eastAsia"/>
                <w:spacing w:val="2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920" w:type="dxa"/>
          </w:tcPr>
          <w:p w:rsidR="007059E4" w:rsidRDefault="00EB7078">
            <w:pPr>
              <w:pStyle w:val="TableText"/>
              <w:spacing w:before="53" w:line="560" w:lineRule="exact"/>
              <w:ind w:firstLineChars="100" w:firstLine="320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电子商务</w:t>
            </w:r>
          </w:p>
        </w:tc>
        <w:tc>
          <w:tcPr>
            <w:tcW w:w="2240" w:type="dxa"/>
          </w:tcPr>
          <w:p w:rsidR="007059E4" w:rsidRDefault="00EB7078" w:rsidP="0097000D">
            <w:pPr>
              <w:pStyle w:val="TableText"/>
              <w:spacing w:before="53" w:line="560" w:lineRule="exact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76</w:t>
            </w:r>
          </w:p>
        </w:tc>
      </w:tr>
      <w:tr w:rsidR="007059E4">
        <w:trPr>
          <w:trHeight w:val="316"/>
        </w:trPr>
        <w:tc>
          <w:tcPr>
            <w:tcW w:w="966" w:type="dxa"/>
          </w:tcPr>
          <w:p w:rsidR="007059E4" w:rsidRDefault="00EB7078">
            <w:pPr>
              <w:pStyle w:val="TableText"/>
              <w:spacing w:before="53" w:line="560" w:lineRule="exact"/>
              <w:ind w:left="316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1198" w:type="dxa"/>
          </w:tcPr>
          <w:p w:rsidR="007059E4" w:rsidRDefault="00EB7078">
            <w:pPr>
              <w:pStyle w:val="TableText"/>
              <w:spacing w:before="53" w:line="560" w:lineRule="exact"/>
              <w:ind w:firstLineChars="100" w:firstLine="324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"/>
                <w:sz w:val="32"/>
                <w:szCs w:val="32"/>
              </w:rPr>
              <w:t>202</w:t>
            </w:r>
            <w:r>
              <w:rPr>
                <w:rFonts w:ascii="仿宋" w:eastAsia="仿宋" w:hAnsi="仿宋" w:cs="仿宋" w:hint="eastAsia"/>
                <w:spacing w:val="2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920" w:type="dxa"/>
          </w:tcPr>
          <w:p w:rsidR="007059E4" w:rsidRDefault="00EB7078">
            <w:pPr>
              <w:pStyle w:val="TableText"/>
              <w:spacing w:before="52" w:line="560" w:lineRule="exact"/>
              <w:ind w:firstLineChars="100" w:firstLine="336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sz w:val="32"/>
                <w:szCs w:val="32"/>
                <w:lang w:eastAsia="zh-CN"/>
              </w:rPr>
              <w:t>电子商务</w:t>
            </w:r>
          </w:p>
        </w:tc>
        <w:tc>
          <w:tcPr>
            <w:tcW w:w="2240" w:type="dxa"/>
          </w:tcPr>
          <w:p w:rsidR="007059E4" w:rsidRDefault="00EB7078" w:rsidP="0097000D">
            <w:pPr>
              <w:pStyle w:val="TableText"/>
              <w:spacing w:before="53" w:line="560" w:lineRule="exact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69</w:t>
            </w:r>
          </w:p>
        </w:tc>
      </w:tr>
      <w:tr w:rsidR="007059E4">
        <w:trPr>
          <w:trHeight w:val="321"/>
        </w:trPr>
        <w:tc>
          <w:tcPr>
            <w:tcW w:w="966" w:type="dxa"/>
          </w:tcPr>
          <w:p w:rsidR="007059E4" w:rsidRDefault="00EB7078">
            <w:pPr>
              <w:pStyle w:val="TableText"/>
              <w:spacing w:before="57" w:line="560" w:lineRule="exact"/>
              <w:ind w:left="154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4"/>
                <w:sz w:val="32"/>
                <w:szCs w:val="32"/>
              </w:rPr>
              <w:t>合计</w:t>
            </w:r>
          </w:p>
        </w:tc>
        <w:tc>
          <w:tcPr>
            <w:tcW w:w="5358" w:type="dxa"/>
            <w:gridSpan w:val="3"/>
          </w:tcPr>
          <w:p w:rsidR="007059E4" w:rsidRDefault="00EB7078">
            <w:pPr>
              <w:pStyle w:val="TableText"/>
              <w:tabs>
                <w:tab w:val="left" w:pos="4008"/>
                <w:tab w:val="left" w:pos="4208"/>
              </w:tabs>
              <w:spacing w:before="57" w:line="560" w:lineRule="exact"/>
              <w:ind w:firstLineChars="1300" w:firstLine="4160"/>
              <w:jc w:val="both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243</w:t>
            </w:r>
          </w:p>
        </w:tc>
      </w:tr>
    </w:tbl>
    <w:p w:rsidR="007059E4" w:rsidRDefault="007059E4">
      <w:pPr>
        <w:spacing w:line="560" w:lineRule="exact"/>
        <w:rPr>
          <w:rFonts w:ascii="仿宋" w:eastAsia="仿宋" w:hAnsi="仿宋" w:cs="仿宋"/>
          <w:sz w:val="32"/>
          <w:szCs w:val="32"/>
          <w:lang w:eastAsia="zh-CN"/>
        </w:rPr>
      </w:pPr>
    </w:p>
    <w:p w:rsidR="007059E4" w:rsidRDefault="007059E4">
      <w:pPr>
        <w:spacing w:line="560" w:lineRule="exact"/>
        <w:ind w:firstLine="14"/>
      </w:pPr>
    </w:p>
    <w:p w:rsidR="007059E4" w:rsidRPr="00366D42" w:rsidRDefault="007059E4">
      <w:pPr>
        <w:spacing w:line="560" w:lineRule="exact"/>
        <w:rPr>
          <w:rFonts w:eastAsiaTheme="minorEastAsia" w:hint="eastAsia"/>
          <w:lang w:eastAsia="zh-CN"/>
        </w:rPr>
        <w:sectPr w:rsidR="007059E4" w:rsidRPr="00366D42">
          <w:pgSz w:w="11906" w:h="16839"/>
          <w:pgMar w:top="1419" w:right="1587" w:bottom="0" w:left="1587" w:header="0" w:footer="0" w:gutter="0"/>
          <w:cols w:space="720"/>
        </w:sectPr>
      </w:pPr>
      <w:bookmarkStart w:id="0" w:name="_GoBack"/>
      <w:bookmarkEnd w:id="0"/>
    </w:p>
    <w:p w:rsidR="007059E4" w:rsidRPr="00366D42" w:rsidRDefault="007059E4">
      <w:pPr>
        <w:rPr>
          <w:rFonts w:eastAsiaTheme="minorEastAsia" w:hint="eastAsia"/>
          <w:lang w:eastAsia="zh-CN"/>
        </w:rPr>
      </w:pPr>
    </w:p>
    <w:sectPr w:rsidR="007059E4" w:rsidRPr="00366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078" w:rsidRDefault="00EB7078">
      <w:r>
        <w:separator/>
      </w:r>
    </w:p>
  </w:endnote>
  <w:endnote w:type="continuationSeparator" w:id="0">
    <w:p w:rsidR="00EB7078" w:rsidRDefault="00EB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078" w:rsidRDefault="00EB7078">
      <w:r>
        <w:separator/>
      </w:r>
    </w:p>
  </w:footnote>
  <w:footnote w:type="continuationSeparator" w:id="0">
    <w:p w:rsidR="00EB7078" w:rsidRDefault="00EB7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9E4"/>
    <w:rsid w:val="00366D42"/>
    <w:rsid w:val="007059E4"/>
    <w:rsid w:val="0097000D"/>
    <w:rsid w:val="00EB7078"/>
    <w:rsid w:val="0BA1284B"/>
    <w:rsid w:val="18E76695"/>
    <w:rsid w:val="2E78056B"/>
    <w:rsid w:val="343F5722"/>
    <w:rsid w:val="34466AB8"/>
    <w:rsid w:val="45DD4845"/>
    <w:rsid w:val="55E126E9"/>
    <w:rsid w:val="77EC31C6"/>
    <w:rsid w:val="7A12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</Words>
  <Characters>155</Characters>
  <Application>Microsoft Office Word</Application>
  <DocSecurity>0</DocSecurity>
  <Lines>1</Lines>
  <Paragraphs>1</Paragraphs>
  <ScaleCrop>false</ScaleCrop>
  <Company>微软中国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2025-10-26T11:29:00Z</dcterms:created>
  <dcterms:modified xsi:type="dcterms:W3CDTF">2025-11-07T13:12:00Z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eyJoZGlkIjoiZjcwNDRkZWEzNWRiNzQyYTEzYzBmNjQ2YTQzOTM5MTEiLCJ1c2VySWQiOiIzMjM0MTkxNjcifQ==</vt:lpwstr>
  </property>
  <property fmtid="{D5CDD505-2E9C-101B-9397-08002B2CF9AE}" pid="4" name="ICV">
    <vt:lpwstr>D5C001436E2F465BA292D609322E2E26_12</vt:lpwstr>
  </property>
</Properties>
</file>