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44A8" w:rsidRDefault="00000000" w:rsidP="004343EF">
      <w:pPr>
        <w:adjustRightInd w:val="0"/>
        <w:snapToGrid w:val="0"/>
        <w:spacing w:afterLines="20" w:after="87" w:line="360" w:lineRule="auto"/>
        <w:jc w:val="center"/>
        <w:rPr>
          <w:rFonts w:ascii="方正小标宋简体" w:eastAsia="方正小标宋简体" w:hAnsi="黑体" w:cs="黑体"/>
          <w:sz w:val="36"/>
          <w:szCs w:val="36"/>
        </w:rPr>
      </w:pPr>
      <w:r>
        <w:rPr>
          <w:rFonts w:ascii="方正小标宋简体" w:eastAsia="方正小标宋简体" w:hAnsi="黑体" w:cs="黑体" w:hint="eastAsia"/>
          <w:sz w:val="36"/>
          <w:szCs w:val="36"/>
        </w:rPr>
        <w:t>《网络营销</w:t>
      </w:r>
      <w:r w:rsidR="005348F2">
        <w:rPr>
          <w:rFonts w:ascii="方正小标宋简体" w:eastAsia="方正小标宋简体" w:hAnsi="黑体" w:cs="黑体" w:hint="eastAsia"/>
          <w:sz w:val="36"/>
          <w:szCs w:val="36"/>
        </w:rPr>
        <w:t>实务</w:t>
      </w:r>
      <w:r>
        <w:rPr>
          <w:rFonts w:ascii="方正小标宋简体" w:eastAsia="方正小标宋简体" w:hAnsi="黑体" w:cs="黑体" w:hint="eastAsia"/>
          <w:sz w:val="36"/>
          <w:szCs w:val="36"/>
        </w:rPr>
        <w:t>》课程标准</w:t>
      </w:r>
    </w:p>
    <w:p w:rsidR="00CA44A8" w:rsidRDefault="00000000" w:rsidP="004343EF">
      <w:pPr>
        <w:adjustRightInd w:val="0"/>
        <w:snapToGrid w:val="0"/>
        <w:spacing w:afterLines="100" w:after="435" w:line="360" w:lineRule="auto"/>
        <w:jc w:val="center"/>
        <w:rPr>
          <w:rFonts w:ascii="方正仿宋_GBK" w:eastAsia="方正仿宋_GBK" w:hAnsi="方正仿宋_GBK" w:cs="方正仿宋_GBK"/>
          <w:kern w:val="0"/>
          <w:szCs w:val="32"/>
        </w:rPr>
      </w:pPr>
      <w:r>
        <w:rPr>
          <w:rFonts w:ascii="方正仿宋_GBK" w:eastAsia="方正仿宋_GBK" w:hAnsi="方正仿宋_GBK" w:cs="方正仿宋_GBK" w:hint="eastAsia"/>
          <w:bCs/>
          <w:kern w:val="0"/>
          <w:szCs w:val="32"/>
        </w:rPr>
        <w:t>（20</w:t>
      </w:r>
      <w:r w:rsidR="005348F2">
        <w:rPr>
          <w:rFonts w:ascii="方正仿宋_GBK" w:eastAsia="方正仿宋_GBK" w:hAnsi="方正仿宋_GBK" w:cs="方正仿宋_GBK"/>
          <w:bCs/>
          <w:kern w:val="0"/>
          <w:szCs w:val="32"/>
        </w:rPr>
        <w:t>22</w:t>
      </w:r>
      <w:r>
        <w:rPr>
          <w:rFonts w:ascii="方正仿宋_GBK" w:eastAsia="方正仿宋_GBK" w:hAnsi="方正仿宋_GBK" w:cs="方正仿宋_GBK" w:hint="eastAsia"/>
          <w:bCs/>
          <w:kern w:val="0"/>
          <w:szCs w:val="32"/>
        </w:rPr>
        <w:t>版）</w:t>
      </w:r>
    </w:p>
    <w:p w:rsidR="00CA44A8" w:rsidRDefault="00000000" w:rsidP="004343EF">
      <w:pPr>
        <w:adjustRightInd w:val="0"/>
        <w:snapToGrid w:val="0"/>
        <w:spacing w:line="360" w:lineRule="auto"/>
        <w:jc w:val="left"/>
        <w:rPr>
          <w:rFonts w:ascii="仿宋" w:eastAsia="仿宋" w:hAnsi="仿宋" w:cs="仿宋"/>
          <w:kern w:val="0"/>
          <w:szCs w:val="32"/>
        </w:rPr>
      </w:pPr>
      <w:r>
        <w:rPr>
          <w:rFonts w:ascii="仿宋" w:eastAsia="仿宋" w:hAnsi="仿宋" w:cs="仿宋" w:hint="eastAsia"/>
          <w:kern w:val="0"/>
          <w:szCs w:val="32"/>
        </w:rPr>
        <w:t>课程代码:        学时：</w:t>
      </w:r>
      <w:r w:rsidR="005348F2">
        <w:rPr>
          <w:rFonts w:ascii="仿宋" w:eastAsia="仿宋" w:hAnsi="仿宋" w:cs="仿宋"/>
          <w:kern w:val="0"/>
          <w:szCs w:val="32"/>
        </w:rPr>
        <w:t>108</w:t>
      </w:r>
      <w:r>
        <w:rPr>
          <w:rFonts w:ascii="仿宋" w:eastAsia="仿宋" w:hAnsi="仿宋" w:cs="仿宋" w:hint="eastAsia"/>
          <w:kern w:val="0"/>
          <w:szCs w:val="32"/>
        </w:rPr>
        <w:t xml:space="preserve">    学分：</w:t>
      </w:r>
      <w:r w:rsidR="005348F2">
        <w:rPr>
          <w:rFonts w:ascii="仿宋" w:eastAsia="仿宋" w:hAnsi="仿宋" w:cs="仿宋"/>
          <w:kern w:val="0"/>
          <w:szCs w:val="32"/>
        </w:rPr>
        <w:t>6</w:t>
      </w:r>
      <w:r>
        <w:rPr>
          <w:rFonts w:ascii="仿宋" w:eastAsia="仿宋" w:hAnsi="仿宋" w:cs="仿宋" w:hint="eastAsia"/>
          <w:kern w:val="0"/>
          <w:szCs w:val="32"/>
        </w:rPr>
        <w:t xml:space="preserve">       </w:t>
      </w:r>
    </w:p>
    <w:p w:rsidR="00CA44A8" w:rsidRDefault="00000000" w:rsidP="004343EF">
      <w:pPr>
        <w:adjustRightInd w:val="0"/>
        <w:snapToGrid w:val="0"/>
        <w:spacing w:line="360" w:lineRule="auto"/>
        <w:jc w:val="left"/>
        <w:rPr>
          <w:rFonts w:ascii="仿宋" w:eastAsia="仿宋" w:hAnsi="仿宋" w:cs="仿宋"/>
          <w:kern w:val="0"/>
          <w:szCs w:val="32"/>
        </w:rPr>
      </w:pPr>
      <w:r>
        <w:rPr>
          <w:rFonts w:ascii="仿宋" w:eastAsia="仿宋" w:hAnsi="仿宋" w:cs="仿宋" w:hint="eastAsia"/>
          <w:kern w:val="0"/>
          <w:szCs w:val="32"/>
        </w:rPr>
        <w:t>适用专业：</w:t>
      </w:r>
      <w:r w:rsidR="005348F2">
        <w:rPr>
          <w:rFonts w:ascii="仿宋" w:eastAsia="仿宋" w:hAnsi="仿宋" w:cs="仿宋" w:hint="eastAsia"/>
          <w:kern w:val="0"/>
          <w:szCs w:val="32"/>
        </w:rPr>
        <w:t>电子商务</w:t>
      </w:r>
      <w:r>
        <w:rPr>
          <w:rFonts w:ascii="仿宋" w:eastAsia="仿宋" w:hAnsi="仿宋" w:cs="仿宋" w:hint="eastAsia"/>
          <w:kern w:val="0"/>
          <w:szCs w:val="32"/>
        </w:rPr>
        <w:t xml:space="preserve">   专业名称及代码</w:t>
      </w:r>
      <w:r w:rsidR="005348F2">
        <w:rPr>
          <w:rFonts w:ascii="仿宋" w:eastAsia="仿宋" w:hAnsi="仿宋" w:cs="仿宋" w:hint="eastAsia"/>
          <w:kern w:val="0"/>
          <w:szCs w:val="32"/>
        </w:rPr>
        <w:t>：</w:t>
      </w:r>
      <w:r w:rsidR="005348F2" w:rsidRPr="00907B7F">
        <w:rPr>
          <w:rFonts w:ascii="仿宋" w:eastAsia="仿宋" w:hAnsi="仿宋" w:cs="仿宋" w:hint="eastAsia"/>
          <w:kern w:val="0"/>
          <w:szCs w:val="32"/>
        </w:rPr>
        <w:t>电子商务（</w:t>
      </w:r>
      <w:r w:rsidR="005F2513">
        <w:rPr>
          <w:rFonts w:ascii="仿宋" w:eastAsia="仿宋" w:hAnsi="仿宋" w:cs="仿宋"/>
          <w:kern w:val="0"/>
          <w:szCs w:val="32"/>
        </w:rPr>
        <w:t>730701</w:t>
      </w:r>
      <w:r w:rsidR="005348F2" w:rsidRPr="00907B7F">
        <w:rPr>
          <w:rFonts w:ascii="仿宋" w:eastAsia="仿宋" w:hAnsi="仿宋" w:cs="仿宋" w:hint="eastAsia"/>
          <w:kern w:val="0"/>
          <w:szCs w:val="32"/>
        </w:rPr>
        <w:t>）</w:t>
      </w:r>
    </w:p>
    <w:p w:rsidR="00CA44A8" w:rsidRDefault="00CA44A8" w:rsidP="004343EF">
      <w:pPr>
        <w:adjustRightInd w:val="0"/>
        <w:snapToGrid w:val="0"/>
        <w:spacing w:line="360" w:lineRule="auto"/>
        <w:ind w:firstLineChars="200" w:firstLine="640"/>
        <w:jc w:val="left"/>
        <w:rPr>
          <w:rFonts w:ascii="仿宋" w:eastAsia="仿宋" w:hAnsi="仿宋" w:cs="仿宋"/>
          <w:kern w:val="0"/>
          <w:szCs w:val="32"/>
        </w:rPr>
      </w:pPr>
    </w:p>
    <w:p w:rsidR="00CA44A8" w:rsidRDefault="00000000" w:rsidP="004343EF">
      <w:pPr>
        <w:tabs>
          <w:tab w:val="left" w:pos="1271"/>
        </w:tabs>
        <w:adjustRightInd w:val="0"/>
        <w:snapToGrid w:val="0"/>
        <w:spacing w:beforeLines="100" w:before="435" w:afterLines="100" w:after="435" w:line="360" w:lineRule="auto"/>
        <w:jc w:val="center"/>
        <w:rPr>
          <w:rFonts w:ascii="黑体" w:eastAsia="黑体" w:hAnsi="宋体" w:cs="宋体"/>
          <w:kern w:val="0"/>
          <w:szCs w:val="32"/>
        </w:rPr>
      </w:pPr>
      <w:r>
        <w:rPr>
          <w:rFonts w:ascii="黑体" w:eastAsia="黑体" w:hAnsi="宋体" w:cs="宋体" w:hint="eastAsia"/>
          <w:kern w:val="0"/>
          <w:szCs w:val="32"/>
        </w:rPr>
        <w:t>第一部分  课程概述</w:t>
      </w:r>
    </w:p>
    <w:p w:rsidR="00CA44A8" w:rsidRDefault="00000000" w:rsidP="004343EF">
      <w:pPr>
        <w:adjustRightInd w:val="0"/>
        <w:snapToGrid w:val="0"/>
        <w:spacing w:beforeLines="50" w:before="217" w:afterLines="50" w:after="217" w:line="360" w:lineRule="auto"/>
        <w:ind w:firstLineChars="200" w:firstLine="640"/>
        <w:rPr>
          <w:rFonts w:ascii="黑体" w:eastAsia="黑体" w:hAnsi="宋体"/>
          <w:szCs w:val="32"/>
        </w:rPr>
      </w:pPr>
      <w:r>
        <w:rPr>
          <w:rFonts w:ascii="黑体" w:eastAsia="黑体" w:hAnsi="宋体" w:hint="eastAsia"/>
          <w:szCs w:val="32"/>
        </w:rPr>
        <w:t>一、课程性质与作用</w:t>
      </w:r>
    </w:p>
    <w:p w:rsidR="00CA44A8" w:rsidRDefault="00000000" w:rsidP="004343EF">
      <w:pPr>
        <w:adjustRightInd w:val="0"/>
        <w:snapToGrid w:val="0"/>
        <w:spacing w:line="360" w:lineRule="auto"/>
        <w:ind w:firstLineChars="200" w:firstLine="640"/>
        <w:rPr>
          <w:rFonts w:ascii="仿宋" w:eastAsia="仿宋" w:hAnsi="仿宋" w:cs="仿宋"/>
          <w:kern w:val="0"/>
          <w:szCs w:val="32"/>
        </w:rPr>
      </w:pPr>
      <w:r>
        <w:rPr>
          <w:rFonts w:ascii="仿宋" w:eastAsia="仿宋" w:hAnsi="仿宋" w:cs="仿宋" w:hint="eastAsia"/>
          <w:kern w:val="0"/>
          <w:szCs w:val="32"/>
        </w:rPr>
        <w:t>本课程是电子商务专业的专业核心课程，属于</w:t>
      </w:r>
      <w:r w:rsidR="00CB3248">
        <w:rPr>
          <w:rFonts w:ascii="仿宋" w:eastAsia="仿宋" w:hAnsi="仿宋" w:cs="仿宋" w:hint="eastAsia"/>
          <w:kern w:val="0"/>
          <w:szCs w:val="32"/>
        </w:rPr>
        <w:t>专业</w:t>
      </w:r>
      <w:r>
        <w:rPr>
          <w:rFonts w:ascii="仿宋" w:eastAsia="仿宋" w:hAnsi="仿宋" w:cs="仿宋" w:hint="eastAsia"/>
          <w:kern w:val="0"/>
          <w:szCs w:val="32"/>
        </w:rPr>
        <w:t>必修课。</w:t>
      </w:r>
      <w:r w:rsidR="00CB3248" w:rsidRPr="00CB3248">
        <w:rPr>
          <w:rFonts w:ascii="仿宋" w:eastAsia="仿宋" w:hAnsi="仿宋" w:cs="仿宋" w:hint="eastAsia"/>
          <w:kern w:val="0"/>
          <w:szCs w:val="32"/>
        </w:rPr>
        <w:t>通过本课程的学习，使学生从互联网技术，市场营销和信息管理等多学科的角度，了解和掌握网络营销的基本理论和核心内容。通过本课程的教学，使学生对网络营销的理论体系有一个系统的了解，对在网络虚拟市场开展营销活动的原理和特点、环境与方法、工具和手段、目标与实施控制等相关内容，得到全面的领会和感性认识，并掌握开展网络营销的操作思路和相应的运作技巧。</w:t>
      </w:r>
    </w:p>
    <w:p w:rsidR="00CA44A8" w:rsidRDefault="00000000" w:rsidP="004343EF">
      <w:pPr>
        <w:adjustRightInd w:val="0"/>
        <w:snapToGrid w:val="0"/>
        <w:spacing w:line="360" w:lineRule="auto"/>
        <w:ind w:firstLineChars="200" w:firstLine="640"/>
        <w:rPr>
          <w:rFonts w:ascii="仿宋" w:eastAsia="仿宋" w:hAnsi="仿宋" w:cs="仿宋"/>
          <w:kern w:val="0"/>
          <w:szCs w:val="32"/>
        </w:rPr>
      </w:pPr>
      <w:r>
        <w:rPr>
          <w:rFonts w:ascii="仿宋" w:eastAsia="仿宋" w:hAnsi="仿宋" w:cs="仿宋" w:hint="eastAsia"/>
          <w:kern w:val="0"/>
          <w:szCs w:val="32"/>
        </w:rPr>
        <w:t>前导课程为</w:t>
      </w:r>
      <w:r w:rsidR="00CB3248">
        <w:rPr>
          <w:rFonts w:ascii="仿宋" w:eastAsia="仿宋" w:hAnsi="仿宋" w:cs="仿宋" w:hint="eastAsia"/>
          <w:kern w:val="0"/>
          <w:szCs w:val="32"/>
        </w:rPr>
        <w:t>电子商务基础</w:t>
      </w:r>
      <w:r>
        <w:rPr>
          <w:rFonts w:ascii="仿宋" w:eastAsia="仿宋" w:hAnsi="仿宋" w:cs="仿宋" w:hint="eastAsia"/>
          <w:kern w:val="0"/>
          <w:szCs w:val="32"/>
        </w:rPr>
        <w:t>，本课程为后续</w:t>
      </w:r>
      <w:r w:rsidR="00A364D5">
        <w:rPr>
          <w:rFonts w:ascii="仿宋" w:eastAsia="仿宋" w:hAnsi="仿宋" w:cs="仿宋" w:hint="eastAsia"/>
          <w:kern w:val="0"/>
          <w:szCs w:val="32"/>
        </w:rPr>
        <w:t>网络推广</w:t>
      </w:r>
      <w:r>
        <w:rPr>
          <w:rFonts w:ascii="仿宋" w:eastAsia="仿宋" w:hAnsi="仿宋" w:cs="仿宋" w:hint="eastAsia"/>
          <w:kern w:val="0"/>
          <w:szCs w:val="32"/>
        </w:rPr>
        <w:t>课程做好准备。本课程以互联网技术为基础的高新技术与营销资源融合在一起的新的营销模式，网络营销具有独有特性，网络营销作为促成商品交换的企业经营管理手段，它是企业基于互联网</w:t>
      </w:r>
      <w:r>
        <w:rPr>
          <w:rFonts w:ascii="仿宋" w:eastAsia="仿宋" w:hAnsi="仿宋" w:cs="仿宋" w:hint="eastAsia"/>
          <w:kern w:val="0"/>
          <w:szCs w:val="32"/>
        </w:rPr>
        <w:lastRenderedPageBreak/>
        <w:t>上的电子商务活动中最基本的重要的商业活动。</w:t>
      </w:r>
    </w:p>
    <w:p w:rsidR="00CA44A8" w:rsidRDefault="00000000" w:rsidP="004343EF">
      <w:pPr>
        <w:numPr>
          <w:ilvl w:val="0"/>
          <w:numId w:val="11"/>
        </w:numPr>
        <w:adjustRightInd w:val="0"/>
        <w:snapToGrid w:val="0"/>
        <w:spacing w:beforeLines="50" w:before="217" w:afterLines="50" w:after="217" w:line="360" w:lineRule="auto"/>
        <w:ind w:firstLineChars="200" w:firstLine="640"/>
        <w:rPr>
          <w:rFonts w:ascii="黑体" w:eastAsia="黑体" w:hAnsi="宋体"/>
          <w:szCs w:val="32"/>
        </w:rPr>
      </w:pPr>
      <w:r>
        <w:rPr>
          <w:rFonts w:ascii="黑体" w:eastAsia="黑体" w:hAnsi="宋体" w:hint="eastAsia"/>
          <w:szCs w:val="32"/>
        </w:rPr>
        <w:t>课程基本理念</w:t>
      </w:r>
    </w:p>
    <w:p w:rsidR="00CA44A8" w:rsidRDefault="00000000" w:rsidP="004343EF">
      <w:pPr>
        <w:adjustRightInd w:val="0"/>
        <w:snapToGrid w:val="0"/>
        <w:spacing w:beforeLines="50" w:before="217" w:afterLines="50" w:after="217" w:line="360" w:lineRule="auto"/>
        <w:ind w:firstLineChars="200" w:firstLine="640"/>
        <w:rPr>
          <w:rFonts w:ascii="仿宋" w:eastAsia="仿宋" w:hAnsi="仿宋" w:cs="仿宋"/>
          <w:szCs w:val="32"/>
        </w:rPr>
      </w:pPr>
      <w:r>
        <w:rPr>
          <w:rFonts w:ascii="仿宋" w:eastAsia="仿宋" w:hAnsi="仿宋" w:cs="仿宋" w:hint="eastAsia"/>
          <w:szCs w:val="32"/>
        </w:rPr>
        <w:t>本课程是电子商务专业的核心课程之一，随着计算机网络大规模的使用，企业开始改变自己的营销模式，通过网络做产品营销，在网上寻找新的商机。本课程以培养学生的网络营销能力为目标，理论知识与实践相结合。着重培养学生的动手能力、分析能力、解决问题以及自主创新能力。通过教学，要求学生具备网络营销环境策略与网络品牌战略制订、网络营销管理等方面的知识与能力；具有对网络环境、网络消费这行为模式客观分析并准确定位网络营销目标市场的能力，具有网络市场调研方案策划与实施的能力，掌握一定的网络促销技巧。</w:t>
      </w:r>
    </w:p>
    <w:p w:rsidR="00CA44A8" w:rsidRDefault="00000000" w:rsidP="004343EF">
      <w:pPr>
        <w:numPr>
          <w:ilvl w:val="0"/>
          <w:numId w:val="11"/>
        </w:numPr>
        <w:adjustRightInd w:val="0"/>
        <w:snapToGrid w:val="0"/>
        <w:spacing w:beforeLines="50" w:before="217" w:afterLines="50" w:after="217" w:line="360" w:lineRule="auto"/>
        <w:ind w:firstLineChars="200" w:firstLine="640"/>
        <w:rPr>
          <w:rFonts w:ascii="黑体" w:eastAsia="黑体" w:hAnsi="宋体"/>
          <w:szCs w:val="32"/>
        </w:rPr>
      </w:pPr>
      <w:r>
        <w:rPr>
          <w:rFonts w:ascii="黑体" w:eastAsia="黑体" w:hAnsi="宋体" w:hint="eastAsia"/>
          <w:szCs w:val="32"/>
        </w:rPr>
        <w:t>课程设计思路及依据</w:t>
      </w:r>
    </w:p>
    <w:p w:rsidR="00CA44A8" w:rsidRDefault="00000000" w:rsidP="004343EF">
      <w:pPr>
        <w:numPr>
          <w:ilvl w:val="0"/>
          <w:numId w:val="12"/>
        </w:numPr>
        <w:adjustRightInd w:val="0"/>
        <w:snapToGrid w:val="0"/>
        <w:spacing w:beforeLines="50" w:before="217" w:afterLines="50" w:after="217" w:line="360" w:lineRule="auto"/>
        <w:ind w:leftChars="200" w:left="640"/>
        <w:rPr>
          <w:rFonts w:ascii="仿宋" w:eastAsia="仿宋" w:hAnsi="仿宋" w:cs="仿宋"/>
          <w:szCs w:val="32"/>
        </w:rPr>
      </w:pPr>
      <w:r>
        <w:rPr>
          <w:rFonts w:ascii="仿宋" w:eastAsia="仿宋" w:hAnsi="仿宋" w:cs="仿宋" w:hint="eastAsia"/>
          <w:szCs w:val="32"/>
        </w:rPr>
        <w:t>设计思路</w:t>
      </w:r>
    </w:p>
    <w:p w:rsidR="00CA44A8" w:rsidRDefault="00000000" w:rsidP="004343EF">
      <w:pPr>
        <w:adjustRightInd w:val="0"/>
        <w:snapToGrid w:val="0"/>
        <w:spacing w:beforeLines="50" w:before="217" w:afterLines="50" w:after="217" w:line="360" w:lineRule="auto"/>
        <w:ind w:firstLineChars="200" w:firstLine="640"/>
        <w:rPr>
          <w:rFonts w:ascii="仿宋" w:eastAsia="仿宋" w:hAnsi="仿宋" w:cs="仿宋"/>
          <w:szCs w:val="32"/>
        </w:rPr>
      </w:pPr>
      <w:r>
        <w:rPr>
          <w:rFonts w:ascii="仿宋" w:eastAsia="仿宋" w:hAnsi="仿宋" w:cs="仿宋" w:hint="eastAsia"/>
          <w:szCs w:val="32"/>
        </w:rPr>
        <w:t>本课程在设计思路上充分体现理论与实践相结合。以工作任务为中心组织课程内容，完成具体项目来构建学习单元，依据完成具体工作任务需求来学习相关的理论知识，逐步拓展职业岗位的能力。</w:t>
      </w:r>
    </w:p>
    <w:p w:rsidR="00CA44A8" w:rsidRDefault="00000000" w:rsidP="004343EF">
      <w:pPr>
        <w:adjustRightInd w:val="0"/>
        <w:snapToGrid w:val="0"/>
        <w:spacing w:beforeLines="50" w:before="217" w:afterLines="50" w:after="217" w:line="360" w:lineRule="auto"/>
        <w:ind w:firstLineChars="200" w:firstLine="640"/>
        <w:rPr>
          <w:rFonts w:ascii="仿宋" w:eastAsia="仿宋" w:hAnsi="仿宋" w:cs="仿宋"/>
          <w:szCs w:val="32"/>
        </w:rPr>
      </w:pPr>
      <w:r>
        <w:rPr>
          <w:rFonts w:ascii="仿宋" w:eastAsia="仿宋" w:hAnsi="仿宋" w:cs="仿宋" w:hint="eastAsia"/>
          <w:szCs w:val="32"/>
        </w:rPr>
        <w:t>网络营销作为一种全新的营销模式，对传统市场营销有着重大的影响和冲击。为了满足实践对网络营销知识的需要，作为电子商务专业和经营类专业的主干课程，网络营销的基本理</w:t>
      </w:r>
      <w:r>
        <w:rPr>
          <w:rFonts w:ascii="仿宋" w:eastAsia="仿宋" w:hAnsi="仿宋" w:cs="仿宋" w:hint="eastAsia"/>
          <w:szCs w:val="32"/>
        </w:rPr>
        <w:lastRenderedPageBreak/>
        <w:t>论，基本概念及基本程序方法</w:t>
      </w:r>
      <w:r w:rsidR="00A364D5">
        <w:rPr>
          <w:rFonts w:ascii="仿宋" w:eastAsia="仿宋" w:hAnsi="仿宋" w:cs="仿宋" w:hint="eastAsia"/>
          <w:szCs w:val="32"/>
        </w:rPr>
        <w:t>，</w:t>
      </w:r>
      <w:r>
        <w:rPr>
          <w:rFonts w:ascii="仿宋" w:eastAsia="仿宋" w:hAnsi="仿宋" w:cs="仿宋" w:hint="eastAsia"/>
          <w:szCs w:val="32"/>
        </w:rPr>
        <w:t>直接</w:t>
      </w:r>
      <w:r w:rsidR="00A364D5">
        <w:rPr>
          <w:rFonts w:ascii="仿宋" w:eastAsia="仿宋" w:hAnsi="仿宋" w:cs="仿宋" w:hint="eastAsia"/>
          <w:szCs w:val="32"/>
        </w:rPr>
        <w:t>影响</w:t>
      </w:r>
      <w:r>
        <w:rPr>
          <w:rFonts w:ascii="仿宋" w:eastAsia="仿宋" w:hAnsi="仿宋" w:cs="仿宋" w:hint="eastAsia"/>
          <w:szCs w:val="32"/>
        </w:rPr>
        <w:t>到学生对本专业知识的掌握。因而在电子商务专业的学科体系中占有重要地位。</w:t>
      </w:r>
    </w:p>
    <w:p w:rsidR="00CA44A8" w:rsidRDefault="00000000" w:rsidP="004343EF">
      <w:pPr>
        <w:numPr>
          <w:ilvl w:val="0"/>
          <w:numId w:val="12"/>
        </w:numPr>
        <w:adjustRightInd w:val="0"/>
        <w:snapToGrid w:val="0"/>
        <w:spacing w:beforeLines="50" w:before="217" w:afterLines="50" w:after="217" w:line="360" w:lineRule="auto"/>
        <w:ind w:leftChars="200" w:left="640"/>
        <w:rPr>
          <w:rFonts w:ascii="仿宋" w:eastAsia="仿宋" w:hAnsi="仿宋" w:cs="仿宋"/>
          <w:szCs w:val="32"/>
        </w:rPr>
      </w:pPr>
      <w:r>
        <w:rPr>
          <w:rFonts w:ascii="仿宋" w:eastAsia="仿宋" w:hAnsi="仿宋" w:cs="仿宋" w:hint="eastAsia"/>
          <w:szCs w:val="32"/>
        </w:rPr>
        <w:t>设计依据</w:t>
      </w:r>
    </w:p>
    <w:p w:rsidR="00CA44A8" w:rsidRDefault="00A364D5" w:rsidP="004343EF">
      <w:pPr>
        <w:tabs>
          <w:tab w:val="left" w:pos="1271"/>
        </w:tabs>
        <w:adjustRightInd w:val="0"/>
        <w:snapToGrid w:val="0"/>
        <w:spacing w:beforeLines="100" w:before="435" w:afterLines="100" w:after="435" w:line="360" w:lineRule="auto"/>
        <w:ind w:firstLineChars="200" w:firstLine="640"/>
        <w:rPr>
          <w:rFonts w:ascii="黑体" w:eastAsia="黑体" w:hAnsi="宋体" w:cs="宋体"/>
          <w:kern w:val="0"/>
          <w:szCs w:val="32"/>
        </w:rPr>
      </w:pPr>
      <w:r w:rsidRPr="00F03155">
        <w:rPr>
          <w:rFonts w:ascii="仿宋" w:eastAsia="仿宋" w:hAnsi="仿宋" w:cs="仿宋" w:hint="eastAsia"/>
          <w:bCs/>
          <w:szCs w:val="32"/>
        </w:rPr>
        <w:t>以《教育部关于职业院校专业人才培养方案制订与实施工作的指导意见》（教职成〔2019〕13 号）和《关于组织做好职业院校专业人才培养方案制订与实施工作的通知》（教职</w:t>
      </w:r>
      <w:proofErr w:type="gramStart"/>
      <w:r w:rsidRPr="00F03155">
        <w:rPr>
          <w:rFonts w:ascii="仿宋" w:eastAsia="仿宋" w:hAnsi="仿宋" w:cs="仿宋" w:hint="eastAsia"/>
          <w:bCs/>
          <w:szCs w:val="32"/>
        </w:rPr>
        <w:t>成司函</w:t>
      </w:r>
      <w:proofErr w:type="gramEnd"/>
      <w:r w:rsidRPr="00F03155">
        <w:rPr>
          <w:rFonts w:ascii="仿宋" w:eastAsia="仿宋" w:hAnsi="仿宋" w:cs="仿宋" w:hint="eastAsia"/>
          <w:bCs/>
          <w:szCs w:val="32"/>
        </w:rPr>
        <w:t>〔2019〕61 号）和职业教育国家教学标准体系为指导，根据</w:t>
      </w:r>
      <w:r>
        <w:rPr>
          <w:rFonts w:ascii="仿宋" w:eastAsia="仿宋" w:hAnsi="仿宋" w:cs="仿宋" w:hint="eastAsia"/>
          <w:bCs/>
          <w:szCs w:val="32"/>
        </w:rPr>
        <w:t>《电子商务</w:t>
      </w:r>
      <w:r w:rsidRPr="00F03155">
        <w:rPr>
          <w:rFonts w:ascii="仿宋" w:eastAsia="仿宋" w:hAnsi="仿宋" w:cs="仿宋" w:hint="eastAsia"/>
          <w:bCs/>
          <w:szCs w:val="32"/>
        </w:rPr>
        <w:t>专业人才培养方案</w:t>
      </w:r>
      <w:r>
        <w:rPr>
          <w:rFonts w:ascii="仿宋" w:eastAsia="仿宋" w:hAnsi="仿宋" w:cs="仿宋" w:hint="eastAsia"/>
          <w:bCs/>
          <w:szCs w:val="32"/>
        </w:rPr>
        <w:t>》，</w:t>
      </w:r>
      <w:r w:rsidRPr="00F03155">
        <w:rPr>
          <w:rFonts w:ascii="仿宋" w:eastAsia="仿宋" w:hAnsi="仿宋" w:cs="仿宋" w:hint="eastAsia"/>
          <w:bCs/>
          <w:szCs w:val="32"/>
        </w:rPr>
        <w:t>制定了</w:t>
      </w:r>
      <w:r>
        <w:rPr>
          <w:rFonts w:ascii="仿宋" w:eastAsia="仿宋" w:hAnsi="仿宋" w:cs="仿宋" w:hint="eastAsia"/>
          <w:bCs/>
          <w:szCs w:val="32"/>
        </w:rPr>
        <w:t>网络营销</w:t>
      </w:r>
      <w:r w:rsidRPr="00F03155">
        <w:rPr>
          <w:rFonts w:ascii="仿宋" w:eastAsia="仿宋" w:hAnsi="仿宋" w:cs="仿宋" w:hint="eastAsia"/>
          <w:bCs/>
          <w:szCs w:val="32"/>
        </w:rPr>
        <w:t>课程标准。</w:t>
      </w:r>
    </w:p>
    <w:p w:rsidR="00CA44A8" w:rsidRDefault="00CA44A8" w:rsidP="004343EF">
      <w:pPr>
        <w:tabs>
          <w:tab w:val="left" w:pos="1271"/>
        </w:tabs>
        <w:adjustRightInd w:val="0"/>
        <w:snapToGrid w:val="0"/>
        <w:spacing w:beforeLines="100" w:before="435" w:afterLines="100" w:after="435" w:line="360" w:lineRule="auto"/>
        <w:jc w:val="center"/>
        <w:rPr>
          <w:rFonts w:ascii="黑体" w:eastAsia="黑体" w:hAnsi="宋体" w:cs="宋体"/>
          <w:kern w:val="0"/>
          <w:szCs w:val="32"/>
        </w:rPr>
      </w:pPr>
    </w:p>
    <w:p w:rsidR="00CA44A8" w:rsidRDefault="00CA44A8" w:rsidP="004343EF">
      <w:pPr>
        <w:tabs>
          <w:tab w:val="left" w:pos="1271"/>
        </w:tabs>
        <w:adjustRightInd w:val="0"/>
        <w:snapToGrid w:val="0"/>
        <w:spacing w:beforeLines="100" w:before="435" w:afterLines="100" w:after="435" w:line="360" w:lineRule="auto"/>
        <w:jc w:val="center"/>
        <w:rPr>
          <w:rFonts w:ascii="黑体" w:eastAsia="黑体" w:hAnsi="宋体" w:cs="宋体"/>
          <w:kern w:val="0"/>
          <w:szCs w:val="32"/>
        </w:rPr>
      </w:pPr>
    </w:p>
    <w:p w:rsidR="00CA44A8" w:rsidRDefault="00000000" w:rsidP="004343EF">
      <w:pPr>
        <w:tabs>
          <w:tab w:val="left" w:pos="1271"/>
        </w:tabs>
        <w:adjustRightInd w:val="0"/>
        <w:snapToGrid w:val="0"/>
        <w:spacing w:beforeLines="100" w:before="435" w:afterLines="100" w:after="435" w:line="360" w:lineRule="auto"/>
        <w:jc w:val="center"/>
        <w:rPr>
          <w:rFonts w:ascii="黑体" w:eastAsia="黑体" w:hAnsi="宋体" w:cs="宋体"/>
          <w:kern w:val="0"/>
          <w:szCs w:val="32"/>
        </w:rPr>
      </w:pPr>
      <w:r>
        <w:rPr>
          <w:rFonts w:ascii="黑体" w:eastAsia="黑体" w:hAnsi="宋体" w:cs="宋体" w:hint="eastAsia"/>
          <w:kern w:val="0"/>
          <w:szCs w:val="32"/>
        </w:rPr>
        <w:t>第二部分  课程目标</w:t>
      </w:r>
    </w:p>
    <w:p w:rsidR="00CA44A8" w:rsidRDefault="00000000" w:rsidP="004343EF">
      <w:pPr>
        <w:adjustRightInd w:val="0"/>
        <w:snapToGrid w:val="0"/>
        <w:spacing w:beforeLines="50" w:before="217" w:afterLines="50" w:after="217" w:line="360" w:lineRule="auto"/>
        <w:ind w:firstLineChars="200" w:firstLine="640"/>
        <w:rPr>
          <w:rFonts w:ascii="黑体" w:eastAsia="黑体" w:hAnsi="宋体"/>
          <w:szCs w:val="32"/>
        </w:rPr>
      </w:pPr>
      <w:r>
        <w:rPr>
          <w:rFonts w:ascii="黑体" w:eastAsia="黑体" w:hAnsi="宋体" w:hint="eastAsia"/>
          <w:szCs w:val="32"/>
        </w:rPr>
        <w:t>一、课程总体目标</w:t>
      </w:r>
    </w:p>
    <w:p w:rsidR="00CA44A8" w:rsidRDefault="00000000" w:rsidP="004343EF">
      <w:pPr>
        <w:adjustRightInd w:val="0"/>
        <w:snapToGrid w:val="0"/>
        <w:spacing w:beforeLines="50" w:before="217" w:afterLines="50" w:after="217" w:line="360" w:lineRule="auto"/>
        <w:ind w:firstLineChars="200" w:firstLine="640"/>
        <w:rPr>
          <w:rFonts w:ascii="仿宋" w:eastAsia="仿宋" w:hAnsi="仿宋" w:cs="仿宋"/>
          <w:szCs w:val="32"/>
        </w:rPr>
      </w:pPr>
      <w:r>
        <w:rPr>
          <w:rFonts w:ascii="仿宋" w:eastAsia="仿宋" w:hAnsi="仿宋" w:cs="仿宋" w:hint="eastAsia"/>
          <w:szCs w:val="32"/>
        </w:rPr>
        <w:t>本课程目标是通过学习与实训，使学生掌握网络营销的基本原理和方法，尤其是网络营销相对于传统营销的创新之处。并能理论联系实际，通过对实际案例的分析及实际操作，学会网络市场调查、网络营销方案设计、网络营销管理等知识与技能以及网络营销策略的制订。</w:t>
      </w:r>
    </w:p>
    <w:p w:rsidR="00CA44A8" w:rsidRDefault="00000000" w:rsidP="004343EF">
      <w:pPr>
        <w:adjustRightInd w:val="0"/>
        <w:snapToGrid w:val="0"/>
        <w:spacing w:beforeLines="50" w:before="217" w:afterLines="50" w:after="217" w:line="360" w:lineRule="auto"/>
        <w:ind w:firstLineChars="200" w:firstLine="640"/>
        <w:rPr>
          <w:rFonts w:ascii="黑体" w:eastAsia="黑体" w:hAnsi="宋体"/>
          <w:szCs w:val="32"/>
        </w:rPr>
      </w:pPr>
      <w:r>
        <w:rPr>
          <w:rFonts w:ascii="黑体" w:eastAsia="黑体" w:hAnsi="宋体" w:hint="eastAsia"/>
          <w:szCs w:val="32"/>
        </w:rPr>
        <w:lastRenderedPageBreak/>
        <w:t>二、分目标</w:t>
      </w:r>
    </w:p>
    <w:p w:rsidR="00CA44A8" w:rsidRDefault="00000000" w:rsidP="004343EF">
      <w:pPr>
        <w:adjustRightInd w:val="0"/>
        <w:snapToGrid w:val="0"/>
        <w:spacing w:line="360" w:lineRule="auto"/>
        <w:ind w:firstLineChars="200" w:firstLine="640"/>
        <w:rPr>
          <w:rFonts w:ascii="楷体" w:eastAsia="楷体" w:hAnsi="楷体"/>
          <w:bCs/>
          <w:szCs w:val="32"/>
        </w:rPr>
      </w:pPr>
      <w:r>
        <w:rPr>
          <w:rFonts w:ascii="楷体" w:eastAsia="楷体" w:hAnsi="楷体" w:hint="eastAsia"/>
          <w:bCs/>
          <w:szCs w:val="32"/>
        </w:rPr>
        <w:t>（一）素质目标</w:t>
      </w:r>
    </w:p>
    <w:p w:rsidR="00CA44A8" w:rsidRDefault="00000000" w:rsidP="004343EF">
      <w:pPr>
        <w:adjustRightInd w:val="0"/>
        <w:snapToGrid w:val="0"/>
        <w:spacing w:line="360" w:lineRule="auto"/>
        <w:ind w:firstLineChars="200" w:firstLine="640"/>
        <w:rPr>
          <w:rFonts w:ascii="仿宋" w:eastAsia="仿宋" w:hAnsi="仿宋" w:cs="仿宋"/>
          <w:bCs/>
          <w:szCs w:val="32"/>
        </w:rPr>
      </w:pPr>
      <w:r>
        <w:rPr>
          <w:rFonts w:ascii="仿宋" w:eastAsia="方正仿宋_GBK" w:hAnsi="仿宋" w:cs="仿宋" w:hint="eastAsia"/>
          <w:bCs/>
          <w:szCs w:val="32"/>
        </w:rPr>
        <w:t>1.</w:t>
      </w:r>
      <w:r>
        <w:rPr>
          <w:rFonts w:ascii="仿宋" w:eastAsia="仿宋" w:hAnsi="仿宋" w:cs="仿宋" w:hint="eastAsia"/>
          <w:bCs/>
          <w:szCs w:val="32"/>
        </w:rPr>
        <w:t>培养学生适应网上贸易工作的</w:t>
      </w:r>
      <w:proofErr w:type="gramStart"/>
      <w:r>
        <w:rPr>
          <w:rFonts w:ascii="仿宋" w:eastAsia="仿宋" w:hAnsi="仿宋" w:cs="仿宋" w:hint="eastAsia"/>
          <w:bCs/>
          <w:szCs w:val="32"/>
        </w:rPr>
        <w:t>良好业务</w:t>
      </w:r>
      <w:proofErr w:type="gramEnd"/>
      <w:r>
        <w:rPr>
          <w:rFonts w:ascii="仿宋" w:eastAsia="仿宋" w:hAnsi="仿宋" w:cs="仿宋" w:hint="eastAsia"/>
          <w:bCs/>
          <w:szCs w:val="32"/>
        </w:rPr>
        <w:t>素质和身体素质，具备一定的网络营销基本素质，增强学生的现代市场竞争意识。</w:t>
      </w:r>
    </w:p>
    <w:p w:rsidR="00CA44A8" w:rsidRDefault="00000000" w:rsidP="004343EF">
      <w:pPr>
        <w:adjustRightInd w:val="0"/>
        <w:snapToGrid w:val="0"/>
        <w:spacing w:line="360" w:lineRule="auto"/>
        <w:ind w:firstLineChars="200" w:firstLine="640"/>
        <w:rPr>
          <w:rFonts w:ascii="仿宋" w:eastAsia="仿宋" w:hAnsi="仿宋" w:cs="仿宋"/>
          <w:bCs/>
          <w:szCs w:val="32"/>
        </w:rPr>
      </w:pPr>
      <w:r>
        <w:rPr>
          <w:rFonts w:ascii="仿宋" w:eastAsia="仿宋" w:hAnsi="仿宋" w:cs="仿宋" w:hint="eastAsia"/>
          <w:bCs/>
          <w:szCs w:val="32"/>
        </w:rPr>
        <w:t>2.培养学生分析问题、解决问题和实际运用的能力。</w:t>
      </w:r>
    </w:p>
    <w:p w:rsidR="00CA44A8" w:rsidRDefault="00000000" w:rsidP="004343EF">
      <w:pPr>
        <w:adjustRightInd w:val="0"/>
        <w:snapToGrid w:val="0"/>
        <w:spacing w:line="360" w:lineRule="auto"/>
        <w:ind w:firstLineChars="200" w:firstLine="640"/>
        <w:rPr>
          <w:rFonts w:ascii="仿宋" w:eastAsia="仿宋" w:hAnsi="仿宋" w:cs="仿宋"/>
          <w:bCs/>
          <w:szCs w:val="32"/>
        </w:rPr>
      </w:pPr>
      <w:r>
        <w:rPr>
          <w:rFonts w:ascii="仿宋" w:eastAsia="仿宋" w:hAnsi="仿宋" w:cs="仿宋" w:hint="eastAsia"/>
          <w:bCs/>
          <w:szCs w:val="32"/>
        </w:rPr>
        <w:t>3.培养学生自身可持续发展的能力，在转换岗位职业后在复杂变化的环境中重新获得新的职业知识与技能。</w:t>
      </w:r>
    </w:p>
    <w:p w:rsidR="00CA44A8" w:rsidRDefault="00000000" w:rsidP="004343EF">
      <w:pPr>
        <w:adjustRightInd w:val="0"/>
        <w:snapToGrid w:val="0"/>
        <w:spacing w:line="360" w:lineRule="auto"/>
        <w:ind w:firstLineChars="200" w:firstLine="640"/>
        <w:rPr>
          <w:rFonts w:ascii="仿宋" w:eastAsia="仿宋" w:hAnsi="仿宋" w:cs="仿宋"/>
          <w:bCs/>
          <w:szCs w:val="32"/>
        </w:rPr>
      </w:pPr>
      <w:r>
        <w:rPr>
          <w:rFonts w:ascii="仿宋" w:eastAsia="仿宋" w:hAnsi="仿宋" w:cs="仿宋" w:hint="eastAsia"/>
          <w:bCs/>
          <w:szCs w:val="32"/>
        </w:rPr>
        <w:t>4.学生具有较强的政治素质，具有合作精神和创新精神。</w:t>
      </w:r>
    </w:p>
    <w:p w:rsidR="00CA44A8" w:rsidRDefault="00000000" w:rsidP="004343EF">
      <w:pPr>
        <w:adjustRightInd w:val="0"/>
        <w:snapToGrid w:val="0"/>
        <w:spacing w:line="360" w:lineRule="auto"/>
        <w:ind w:firstLineChars="200" w:firstLine="640"/>
        <w:rPr>
          <w:rFonts w:ascii="楷体" w:eastAsia="楷体" w:hAnsi="楷体"/>
          <w:bCs/>
          <w:szCs w:val="32"/>
        </w:rPr>
      </w:pPr>
      <w:r>
        <w:rPr>
          <w:rFonts w:ascii="楷体" w:eastAsia="楷体" w:hAnsi="楷体" w:hint="eastAsia"/>
          <w:bCs/>
          <w:szCs w:val="32"/>
        </w:rPr>
        <w:t>（二）知识目标</w:t>
      </w:r>
    </w:p>
    <w:p w:rsidR="00CA44A8" w:rsidRDefault="00000000" w:rsidP="004343EF">
      <w:pPr>
        <w:adjustRightInd w:val="0"/>
        <w:snapToGrid w:val="0"/>
        <w:spacing w:line="360" w:lineRule="auto"/>
        <w:ind w:firstLineChars="200" w:firstLine="640"/>
        <w:rPr>
          <w:rFonts w:ascii="仿宋" w:eastAsia="仿宋" w:hAnsi="仿宋" w:cs="仿宋"/>
          <w:bCs/>
          <w:szCs w:val="32"/>
        </w:rPr>
      </w:pPr>
      <w:r>
        <w:rPr>
          <w:rFonts w:ascii="仿宋" w:eastAsia="仿宋" w:hAnsi="仿宋" w:cs="仿宋" w:hint="eastAsia"/>
          <w:bCs/>
          <w:szCs w:val="32"/>
        </w:rPr>
        <w:t>1、掌握网络营销的内涵；理解网络营销的特点和发展趋势；掌握网络营销环境的因素</w:t>
      </w:r>
      <w:r w:rsidR="00900575">
        <w:rPr>
          <w:rFonts w:ascii="仿宋" w:eastAsia="仿宋" w:hAnsi="仿宋" w:cs="仿宋" w:hint="eastAsia"/>
          <w:bCs/>
          <w:szCs w:val="32"/>
        </w:rPr>
        <w:t>。</w:t>
      </w:r>
    </w:p>
    <w:p w:rsidR="00CA44A8" w:rsidRDefault="00000000" w:rsidP="004343EF">
      <w:pPr>
        <w:adjustRightInd w:val="0"/>
        <w:snapToGrid w:val="0"/>
        <w:spacing w:line="360" w:lineRule="auto"/>
        <w:ind w:firstLineChars="200" w:firstLine="640"/>
        <w:rPr>
          <w:rFonts w:ascii="仿宋" w:eastAsia="仿宋" w:hAnsi="仿宋" w:cs="仿宋"/>
          <w:bCs/>
          <w:szCs w:val="32"/>
        </w:rPr>
      </w:pPr>
      <w:r>
        <w:rPr>
          <w:rFonts w:ascii="仿宋" w:eastAsia="仿宋" w:hAnsi="仿宋" w:cs="仿宋" w:hint="eastAsia"/>
          <w:bCs/>
          <w:szCs w:val="32"/>
        </w:rPr>
        <w:t>2、了解网络市场调研的含义、优势，网络市场调研的原则，熟悉并掌握网络市场调研的内容，掌握网络市场调研的方法与步骤。</w:t>
      </w:r>
    </w:p>
    <w:p w:rsidR="00CA44A8" w:rsidRDefault="00000000" w:rsidP="004343EF">
      <w:pPr>
        <w:adjustRightInd w:val="0"/>
        <w:snapToGrid w:val="0"/>
        <w:spacing w:line="360" w:lineRule="auto"/>
        <w:ind w:firstLineChars="200" w:firstLine="640"/>
        <w:rPr>
          <w:rFonts w:ascii="仿宋" w:eastAsia="仿宋" w:hAnsi="仿宋" w:cs="仿宋"/>
          <w:bCs/>
          <w:szCs w:val="32"/>
        </w:rPr>
      </w:pPr>
      <w:r>
        <w:rPr>
          <w:rFonts w:ascii="仿宋" w:eastAsia="仿宋" w:hAnsi="仿宋" w:cs="仿宋" w:hint="eastAsia"/>
          <w:bCs/>
          <w:szCs w:val="32"/>
        </w:rPr>
        <w:t>3、了解企业网站在网络营销中的作用，会用企业网站进行网络营销。</w:t>
      </w:r>
    </w:p>
    <w:p w:rsidR="00CA44A8" w:rsidRDefault="00000000" w:rsidP="004343EF">
      <w:pPr>
        <w:adjustRightInd w:val="0"/>
        <w:snapToGrid w:val="0"/>
        <w:spacing w:line="360" w:lineRule="auto"/>
        <w:ind w:firstLineChars="200" w:firstLine="640"/>
        <w:rPr>
          <w:rFonts w:ascii="仿宋" w:eastAsia="仿宋" w:hAnsi="仿宋" w:cs="仿宋"/>
          <w:bCs/>
          <w:szCs w:val="32"/>
        </w:rPr>
      </w:pPr>
      <w:r>
        <w:rPr>
          <w:rFonts w:ascii="仿宋" w:eastAsia="仿宋" w:hAnsi="仿宋" w:cs="仿宋" w:hint="eastAsia"/>
          <w:bCs/>
          <w:szCs w:val="32"/>
        </w:rPr>
        <w:t>4、理解搜索引擎的概念，了解搜索引擎的发展历史，对国内外主流的搜索引擎有系统的认识，了解关键词的定义和分类，理解关键词的竞争程度、密度，理解搜索引擎营销</w:t>
      </w:r>
      <w:r w:rsidR="00900575">
        <w:rPr>
          <w:rFonts w:ascii="仿宋" w:eastAsia="仿宋" w:hAnsi="仿宋" w:cs="仿宋" w:hint="eastAsia"/>
          <w:bCs/>
          <w:szCs w:val="32"/>
        </w:rPr>
        <w:t>。</w:t>
      </w:r>
      <w:r>
        <w:rPr>
          <w:rFonts w:ascii="仿宋" w:eastAsia="仿宋" w:hAnsi="仿宋" w:cs="仿宋" w:hint="eastAsia"/>
          <w:bCs/>
          <w:szCs w:val="32"/>
        </w:rPr>
        <w:t>的涵义及意义</w:t>
      </w:r>
      <w:r w:rsidR="00900575">
        <w:rPr>
          <w:rFonts w:ascii="仿宋" w:eastAsia="仿宋" w:hAnsi="仿宋" w:cs="仿宋" w:hint="eastAsia"/>
          <w:bCs/>
          <w:szCs w:val="32"/>
        </w:rPr>
        <w:t>。</w:t>
      </w:r>
    </w:p>
    <w:p w:rsidR="00CA44A8" w:rsidRDefault="00000000" w:rsidP="004343EF">
      <w:pPr>
        <w:adjustRightInd w:val="0"/>
        <w:snapToGrid w:val="0"/>
        <w:spacing w:line="360" w:lineRule="auto"/>
        <w:ind w:firstLineChars="200" w:firstLine="640"/>
        <w:rPr>
          <w:rFonts w:ascii="仿宋" w:eastAsia="仿宋" w:hAnsi="仿宋" w:cs="仿宋"/>
          <w:bCs/>
          <w:szCs w:val="32"/>
        </w:rPr>
      </w:pPr>
      <w:r>
        <w:rPr>
          <w:rFonts w:ascii="仿宋" w:eastAsia="仿宋" w:hAnsi="仿宋" w:cs="仿宋" w:hint="eastAsia"/>
          <w:bCs/>
          <w:szCs w:val="32"/>
        </w:rPr>
        <w:t>5、能够根据平台的性质及合作流程，进行有效的活动策划</w:t>
      </w:r>
      <w:r>
        <w:rPr>
          <w:rFonts w:ascii="仿宋" w:eastAsia="仿宋" w:hAnsi="仿宋" w:cs="仿宋" w:hint="eastAsia"/>
          <w:bCs/>
          <w:szCs w:val="32"/>
        </w:rPr>
        <w:lastRenderedPageBreak/>
        <w:t>推广。</w:t>
      </w:r>
    </w:p>
    <w:p w:rsidR="00CA44A8" w:rsidRDefault="00000000" w:rsidP="004343EF">
      <w:pPr>
        <w:adjustRightInd w:val="0"/>
        <w:snapToGrid w:val="0"/>
        <w:spacing w:line="360" w:lineRule="auto"/>
        <w:ind w:firstLineChars="200" w:firstLine="640"/>
        <w:rPr>
          <w:rFonts w:ascii="仿宋" w:eastAsia="仿宋" w:hAnsi="仿宋" w:cs="仿宋"/>
          <w:bCs/>
          <w:szCs w:val="32"/>
        </w:rPr>
      </w:pPr>
      <w:r>
        <w:rPr>
          <w:rFonts w:ascii="仿宋" w:eastAsia="仿宋" w:hAnsi="仿宋" w:cs="仿宋" w:hint="eastAsia"/>
          <w:bCs/>
          <w:szCs w:val="32"/>
        </w:rPr>
        <w:t>6、了解网络广告策划的含义，掌握网络广告策划的原则，熟悉并掌握网络广告策划的步骤。</w:t>
      </w:r>
    </w:p>
    <w:p w:rsidR="00CA44A8" w:rsidRDefault="00000000" w:rsidP="004343EF">
      <w:pPr>
        <w:adjustRightInd w:val="0"/>
        <w:snapToGrid w:val="0"/>
        <w:spacing w:line="360" w:lineRule="auto"/>
        <w:ind w:firstLineChars="200" w:firstLine="640"/>
        <w:rPr>
          <w:rFonts w:ascii="仿宋" w:eastAsia="仿宋" w:hAnsi="仿宋" w:cs="仿宋"/>
          <w:bCs/>
          <w:szCs w:val="32"/>
        </w:rPr>
      </w:pPr>
      <w:r>
        <w:rPr>
          <w:rFonts w:ascii="仿宋" w:eastAsia="仿宋" w:hAnsi="仿宋" w:cs="仿宋" w:hint="eastAsia"/>
          <w:bCs/>
          <w:szCs w:val="32"/>
        </w:rPr>
        <w:t>7、认识内容营销，熟悉内容营销的整体规划。</w:t>
      </w:r>
    </w:p>
    <w:p w:rsidR="00CA44A8" w:rsidRDefault="00000000" w:rsidP="004343EF">
      <w:pPr>
        <w:adjustRightInd w:val="0"/>
        <w:snapToGrid w:val="0"/>
        <w:spacing w:line="360" w:lineRule="auto"/>
        <w:ind w:firstLineChars="200" w:firstLine="640"/>
        <w:rPr>
          <w:rFonts w:ascii="仿宋" w:eastAsia="仿宋" w:hAnsi="仿宋" w:cs="仿宋"/>
          <w:bCs/>
          <w:szCs w:val="32"/>
        </w:rPr>
      </w:pPr>
      <w:r>
        <w:rPr>
          <w:rFonts w:ascii="仿宋" w:eastAsia="仿宋" w:hAnsi="仿宋" w:cs="仿宋" w:hint="eastAsia"/>
          <w:bCs/>
          <w:szCs w:val="32"/>
        </w:rPr>
        <w:t>8、了解网络营销效果评价实施的概念和作用，掌握网络营销效果评价的实施过程；掌握网络营销效果评价的原则与体系，掌握流量统计分析的指标。</w:t>
      </w:r>
    </w:p>
    <w:p w:rsidR="00CA44A8" w:rsidRDefault="00000000" w:rsidP="004343EF">
      <w:pPr>
        <w:adjustRightInd w:val="0"/>
        <w:snapToGrid w:val="0"/>
        <w:spacing w:line="360" w:lineRule="auto"/>
        <w:ind w:firstLineChars="200" w:firstLine="640"/>
        <w:rPr>
          <w:rFonts w:ascii="仿宋" w:eastAsia="仿宋" w:hAnsi="仿宋" w:cs="仿宋"/>
          <w:bCs/>
          <w:szCs w:val="32"/>
        </w:rPr>
      </w:pPr>
      <w:r>
        <w:rPr>
          <w:rFonts w:ascii="仿宋" w:eastAsia="仿宋" w:hAnsi="仿宋" w:cs="仿宋" w:hint="eastAsia"/>
          <w:bCs/>
          <w:szCs w:val="32"/>
        </w:rPr>
        <w:t>9、了解网络营销策划的概念，掌握网络营销策划基本原则。</w:t>
      </w:r>
    </w:p>
    <w:p w:rsidR="00CA44A8" w:rsidRDefault="00000000" w:rsidP="004343EF">
      <w:pPr>
        <w:adjustRightInd w:val="0"/>
        <w:snapToGrid w:val="0"/>
        <w:spacing w:line="360" w:lineRule="auto"/>
        <w:ind w:firstLineChars="200" w:firstLine="640"/>
        <w:rPr>
          <w:rFonts w:ascii="楷体" w:eastAsia="楷体" w:hAnsi="楷体"/>
          <w:bCs/>
          <w:szCs w:val="32"/>
        </w:rPr>
      </w:pPr>
      <w:r>
        <w:rPr>
          <w:rFonts w:ascii="楷体" w:eastAsia="楷体" w:hAnsi="楷体" w:hint="eastAsia"/>
          <w:bCs/>
          <w:szCs w:val="32"/>
        </w:rPr>
        <w:t>（三）能力目标</w:t>
      </w:r>
    </w:p>
    <w:p w:rsidR="00900575" w:rsidRPr="00900575" w:rsidRDefault="00900575" w:rsidP="004343EF">
      <w:pPr>
        <w:widowControl/>
        <w:adjustRightInd w:val="0"/>
        <w:snapToGrid w:val="0"/>
        <w:spacing w:line="360" w:lineRule="auto"/>
        <w:jc w:val="left"/>
        <w:rPr>
          <w:rFonts w:ascii="仿宋" w:eastAsia="仿宋" w:hAnsi="仿宋" w:cs="仿宋"/>
          <w:bCs/>
          <w:szCs w:val="32"/>
        </w:rPr>
      </w:pPr>
      <w:r>
        <w:rPr>
          <w:rFonts w:ascii="仿宋" w:eastAsia="仿宋" w:hAnsi="仿宋" w:cs="仿宋"/>
          <w:bCs/>
          <w:szCs w:val="32"/>
        </w:rPr>
        <w:t>1.</w:t>
      </w:r>
      <w:r w:rsidRPr="00900575">
        <w:rPr>
          <w:rFonts w:ascii="仿宋" w:eastAsia="仿宋" w:hAnsi="仿宋" w:cs="仿宋" w:hint="eastAsia"/>
          <w:bCs/>
          <w:szCs w:val="32"/>
        </w:rPr>
        <w:t>熟练地运用网络营销工具，并能在实际工作中得到应用。</w:t>
      </w:r>
      <w:r>
        <w:rPr>
          <w:rFonts w:ascii="仿宋" w:eastAsia="仿宋" w:hAnsi="仿宋" w:cs="仿宋"/>
          <w:bCs/>
          <w:szCs w:val="32"/>
        </w:rPr>
        <w:t>2.</w:t>
      </w:r>
      <w:r w:rsidRPr="00900575">
        <w:rPr>
          <w:rFonts w:ascii="仿宋" w:eastAsia="仿宋" w:hAnsi="仿宋" w:cs="仿宋" w:hint="eastAsia"/>
          <w:bCs/>
          <w:szCs w:val="32"/>
        </w:rPr>
        <w:t>培养学生搜集资料、阅读资料和利用资料的能力;</w:t>
      </w:r>
    </w:p>
    <w:p w:rsidR="00900575" w:rsidRDefault="00900575" w:rsidP="004343EF">
      <w:pPr>
        <w:widowControl/>
        <w:adjustRightInd w:val="0"/>
        <w:snapToGrid w:val="0"/>
        <w:spacing w:line="360" w:lineRule="auto"/>
        <w:jc w:val="left"/>
        <w:rPr>
          <w:rFonts w:ascii="仿宋" w:eastAsia="仿宋" w:hAnsi="仿宋" w:cs="仿宋"/>
          <w:bCs/>
          <w:szCs w:val="32"/>
        </w:rPr>
      </w:pPr>
      <w:r>
        <w:rPr>
          <w:rFonts w:ascii="仿宋" w:eastAsia="仿宋" w:hAnsi="仿宋" w:cs="仿宋"/>
          <w:bCs/>
          <w:szCs w:val="32"/>
        </w:rPr>
        <w:t>3.</w:t>
      </w:r>
      <w:r w:rsidRPr="00900575">
        <w:rPr>
          <w:rFonts w:ascii="仿宋" w:eastAsia="仿宋" w:hAnsi="仿宋" w:cs="仿宋" w:hint="eastAsia"/>
          <w:bCs/>
          <w:szCs w:val="32"/>
        </w:rPr>
        <w:t>培养学生的自学能力</w:t>
      </w:r>
    </w:p>
    <w:p w:rsidR="00900575" w:rsidRDefault="00900575" w:rsidP="004343EF">
      <w:pPr>
        <w:widowControl/>
        <w:adjustRightInd w:val="0"/>
        <w:snapToGrid w:val="0"/>
        <w:spacing w:line="360" w:lineRule="auto"/>
        <w:jc w:val="center"/>
        <w:rPr>
          <w:rFonts w:ascii="仿宋" w:eastAsia="仿宋" w:hAnsi="仿宋" w:cs="仿宋"/>
          <w:bCs/>
          <w:szCs w:val="32"/>
        </w:rPr>
      </w:pPr>
    </w:p>
    <w:p w:rsidR="00CA44A8" w:rsidRDefault="00000000" w:rsidP="004343EF">
      <w:pPr>
        <w:widowControl/>
        <w:adjustRightInd w:val="0"/>
        <w:snapToGrid w:val="0"/>
        <w:spacing w:line="360" w:lineRule="auto"/>
        <w:jc w:val="center"/>
        <w:rPr>
          <w:rFonts w:ascii="黑体" w:eastAsia="黑体" w:hAnsi="宋体" w:cs="宋体"/>
          <w:kern w:val="0"/>
          <w:szCs w:val="32"/>
        </w:rPr>
      </w:pPr>
      <w:r>
        <w:rPr>
          <w:rFonts w:ascii="黑体" w:eastAsia="黑体" w:hAnsi="宋体" w:cs="宋体" w:hint="eastAsia"/>
          <w:kern w:val="0"/>
          <w:szCs w:val="32"/>
        </w:rPr>
        <w:t>第三部分  课程结构与内容标准</w:t>
      </w:r>
    </w:p>
    <w:p w:rsidR="00CA44A8" w:rsidRDefault="00000000" w:rsidP="004343EF">
      <w:pPr>
        <w:adjustRightInd w:val="0"/>
        <w:snapToGrid w:val="0"/>
        <w:spacing w:beforeLines="50" w:before="217" w:afterLines="50" w:after="217" w:line="360" w:lineRule="auto"/>
        <w:ind w:firstLineChars="200" w:firstLine="640"/>
        <w:rPr>
          <w:rFonts w:ascii="黑体" w:eastAsia="黑体" w:hAnsi="宋体"/>
          <w:szCs w:val="32"/>
        </w:rPr>
      </w:pPr>
      <w:r>
        <w:rPr>
          <w:rFonts w:ascii="黑体" w:eastAsia="黑体" w:hAnsi="宋体" w:hint="eastAsia"/>
          <w:szCs w:val="32"/>
        </w:rPr>
        <w:t>一、课程结构及学时安排</w:t>
      </w:r>
    </w:p>
    <w:p w:rsidR="00CA44A8" w:rsidRPr="0018261D" w:rsidRDefault="003F4D93" w:rsidP="004343EF">
      <w:pPr>
        <w:widowControl/>
        <w:adjustRightInd w:val="0"/>
        <w:snapToGrid w:val="0"/>
        <w:spacing w:line="360" w:lineRule="auto"/>
        <w:jc w:val="left"/>
        <w:rPr>
          <w:rFonts w:ascii="Times New Roman" w:eastAsia="宋体"/>
          <w:kern w:val="0"/>
          <w:szCs w:val="32"/>
        </w:rPr>
      </w:pPr>
      <w:r>
        <w:rPr>
          <w:szCs w:val="3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1859"/>
        <w:gridCol w:w="4730"/>
        <w:gridCol w:w="1263"/>
      </w:tblGrid>
      <w:tr w:rsidR="00CA44A8" w:rsidTr="003A0BF9">
        <w:trPr>
          <w:trHeight w:val="450"/>
          <w:tblHeader/>
          <w:jc w:val="center"/>
        </w:trPr>
        <w:tc>
          <w:tcPr>
            <w:tcW w:w="863" w:type="dxa"/>
            <w:vAlign w:val="center"/>
          </w:tcPr>
          <w:p w:rsidR="00CA44A8" w:rsidRDefault="00000000" w:rsidP="004343EF">
            <w:pPr>
              <w:adjustRightInd w:val="0"/>
              <w:snapToGrid w:val="0"/>
              <w:spacing w:line="360" w:lineRule="auto"/>
              <w:rPr>
                <w:rFonts w:ascii="仿宋" w:eastAsia="仿宋" w:hAnsi="仿宋" w:cs="仿宋"/>
                <w:b/>
                <w:bCs/>
                <w:szCs w:val="32"/>
              </w:rPr>
            </w:pPr>
            <w:r>
              <w:rPr>
                <w:rFonts w:ascii="仿宋" w:eastAsia="仿宋" w:hAnsi="仿宋" w:cs="仿宋" w:hint="eastAsia"/>
                <w:b/>
                <w:bCs/>
                <w:szCs w:val="32"/>
              </w:rPr>
              <w:lastRenderedPageBreak/>
              <w:t>序号</w:t>
            </w:r>
          </w:p>
        </w:tc>
        <w:tc>
          <w:tcPr>
            <w:tcW w:w="1859" w:type="dxa"/>
            <w:vAlign w:val="center"/>
          </w:tcPr>
          <w:p w:rsidR="00CA44A8" w:rsidRDefault="00000000" w:rsidP="004343EF">
            <w:pPr>
              <w:adjustRightInd w:val="0"/>
              <w:snapToGrid w:val="0"/>
              <w:spacing w:line="360" w:lineRule="auto"/>
              <w:rPr>
                <w:rFonts w:ascii="仿宋" w:eastAsia="仿宋" w:hAnsi="仿宋" w:cs="仿宋"/>
                <w:b/>
                <w:bCs/>
                <w:szCs w:val="32"/>
              </w:rPr>
            </w:pPr>
            <w:r>
              <w:rPr>
                <w:rFonts w:ascii="仿宋" w:eastAsia="仿宋" w:hAnsi="仿宋" w:hint="eastAsia"/>
                <w:b/>
                <w:bCs/>
                <w:szCs w:val="32"/>
              </w:rPr>
              <w:t>工作项目/单元/模块</w:t>
            </w:r>
          </w:p>
        </w:tc>
        <w:tc>
          <w:tcPr>
            <w:tcW w:w="4730" w:type="dxa"/>
            <w:vAlign w:val="center"/>
          </w:tcPr>
          <w:p w:rsidR="00CA44A8" w:rsidRDefault="00000000" w:rsidP="004343EF">
            <w:pPr>
              <w:adjustRightInd w:val="0"/>
              <w:snapToGrid w:val="0"/>
              <w:spacing w:line="360" w:lineRule="auto"/>
              <w:rPr>
                <w:rFonts w:ascii="仿宋" w:eastAsia="仿宋" w:hAnsi="仿宋" w:cs="仿宋"/>
                <w:b/>
                <w:bCs/>
                <w:szCs w:val="32"/>
              </w:rPr>
            </w:pPr>
            <w:r>
              <w:rPr>
                <w:rFonts w:ascii="仿宋" w:eastAsia="仿宋" w:hAnsi="仿宋" w:hint="eastAsia"/>
                <w:b/>
                <w:bCs/>
                <w:szCs w:val="32"/>
              </w:rPr>
              <w:t>工作任务/学习任务/学习主题</w:t>
            </w:r>
          </w:p>
        </w:tc>
        <w:tc>
          <w:tcPr>
            <w:tcW w:w="1263" w:type="dxa"/>
            <w:vAlign w:val="center"/>
          </w:tcPr>
          <w:p w:rsidR="00CA44A8" w:rsidRDefault="00000000" w:rsidP="004343EF">
            <w:pPr>
              <w:adjustRightInd w:val="0"/>
              <w:snapToGrid w:val="0"/>
              <w:spacing w:line="360" w:lineRule="auto"/>
              <w:jc w:val="center"/>
              <w:rPr>
                <w:rFonts w:ascii="仿宋" w:eastAsia="仿宋" w:hAnsi="仿宋" w:cs="仿宋"/>
                <w:b/>
                <w:bCs/>
                <w:szCs w:val="32"/>
              </w:rPr>
            </w:pPr>
            <w:r>
              <w:rPr>
                <w:rFonts w:ascii="仿宋" w:eastAsia="仿宋" w:hAnsi="仿宋" w:cs="仿宋" w:hint="eastAsia"/>
                <w:b/>
                <w:bCs/>
                <w:szCs w:val="32"/>
              </w:rPr>
              <w:t>建议</w:t>
            </w:r>
          </w:p>
          <w:p w:rsidR="00CA44A8" w:rsidRDefault="00000000" w:rsidP="004343EF">
            <w:pPr>
              <w:adjustRightInd w:val="0"/>
              <w:snapToGrid w:val="0"/>
              <w:spacing w:line="360" w:lineRule="auto"/>
              <w:jc w:val="center"/>
              <w:rPr>
                <w:rFonts w:ascii="仿宋" w:eastAsia="仿宋" w:hAnsi="仿宋" w:cs="仿宋"/>
                <w:b/>
                <w:bCs/>
                <w:szCs w:val="32"/>
              </w:rPr>
            </w:pPr>
            <w:r>
              <w:rPr>
                <w:rFonts w:ascii="仿宋" w:eastAsia="仿宋" w:hAnsi="仿宋" w:cs="仿宋" w:hint="eastAsia"/>
                <w:b/>
                <w:bCs/>
                <w:szCs w:val="32"/>
              </w:rPr>
              <w:t>学时</w:t>
            </w:r>
          </w:p>
        </w:tc>
      </w:tr>
      <w:tr w:rsidR="003F4D93" w:rsidTr="003A0BF9">
        <w:trPr>
          <w:trHeight w:val="628"/>
          <w:jc w:val="center"/>
        </w:trPr>
        <w:tc>
          <w:tcPr>
            <w:tcW w:w="863" w:type="dxa"/>
            <w:vMerge w:val="restart"/>
            <w:vAlign w:val="center"/>
          </w:tcPr>
          <w:p w:rsidR="003F4D93" w:rsidRDefault="003F4D93"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1</w:t>
            </w:r>
          </w:p>
        </w:tc>
        <w:tc>
          <w:tcPr>
            <w:tcW w:w="1859" w:type="dxa"/>
            <w:vMerge w:val="restart"/>
            <w:vAlign w:val="center"/>
          </w:tcPr>
          <w:p w:rsidR="003F4D93" w:rsidRDefault="003F4D93" w:rsidP="004343EF">
            <w:pPr>
              <w:adjustRightInd w:val="0"/>
              <w:snapToGrid w:val="0"/>
              <w:spacing w:line="360" w:lineRule="auto"/>
              <w:rPr>
                <w:rFonts w:ascii="仿宋" w:eastAsia="仿宋" w:hAnsi="仿宋" w:cs="仿宋"/>
                <w:color w:val="000000"/>
                <w:szCs w:val="32"/>
              </w:rPr>
            </w:pPr>
            <w:r>
              <w:rPr>
                <w:rFonts w:ascii="仿宋" w:eastAsia="仿宋" w:hAnsi="仿宋" w:cs="仿宋" w:hint="eastAsia"/>
                <w:color w:val="000000"/>
                <w:szCs w:val="32"/>
              </w:rPr>
              <w:t>网络营销概述</w:t>
            </w:r>
          </w:p>
        </w:tc>
        <w:tc>
          <w:tcPr>
            <w:tcW w:w="4730" w:type="dxa"/>
            <w:vAlign w:val="center"/>
          </w:tcPr>
          <w:p w:rsidR="003F4D93" w:rsidRPr="003F4D93" w:rsidRDefault="003F4D93" w:rsidP="004343EF">
            <w:pPr>
              <w:adjustRightInd w:val="0"/>
              <w:snapToGrid w:val="0"/>
              <w:spacing w:line="360" w:lineRule="auto"/>
              <w:rPr>
                <w:rFonts w:ascii="仿宋" w:eastAsia="仿宋" w:hAnsi="仿宋"/>
                <w:szCs w:val="32"/>
              </w:rPr>
            </w:pPr>
            <w:r>
              <w:rPr>
                <w:rFonts w:ascii="仿宋" w:eastAsia="仿宋" w:hAnsi="仿宋" w:hint="eastAsia"/>
                <w:szCs w:val="32"/>
              </w:rPr>
              <w:t>1.市场营销理论概述</w:t>
            </w:r>
          </w:p>
        </w:tc>
        <w:tc>
          <w:tcPr>
            <w:tcW w:w="1263" w:type="dxa"/>
            <w:vAlign w:val="center"/>
          </w:tcPr>
          <w:p w:rsidR="003F4D93" w:rsidRDefault="00662E91" w:rsidP="004343EF">
            <w:pPr>
              <w:adjustRightInd w:val="0"/>
              <w:snapToGrid w:val="0"/>
              <w:spacing w:line="360" w:lineRule="auto"/>
              <w:jc w:val="center"/>
              <w:rPr>
                <w:rFonts w:ascii="仿宋" w:eastAsia="仿宋" w:hAnsi="仿宋" w:cs="仿宋"/>
                <w:szCs w:val="32"/>
              </w:rPr>
            </w:pPr>
            <w:r>
              <w:rPr>
                <w:rFonts w:ascii="仿宋" w:eastAsia="仿宋" w:hAnsi="仿宋" w:cs="仿宋" w:hint="eastAsia"/>
                <w:szCs w:val="32"/>
              </w:rPr>
              <w:t>2</w:t>
            </w:r>
          </w:p>
        </w:tc>
      </w:tr>
      <w:tr w:rsidR="003F4D93" w:rsidTr="003A0BF9">
        <w:trPr>
          <w:trHeight w:val="628"/>
          <w:jc w:val="center"/>
        </w:trPr>
        <w:tc>
          <w:tcPr>
            <w:tcW w:w="863" w:type="dxa"/>
            <w:vMerge/>
            <w:vAlign w:val="center"/>
          </w:tcPr>
          <w:p w:rsidR="003F4D93" w:rsidRDefault="003F4D93" w:rsidP="004343EF">
            <w:pPr>
              <w:adjustRightInd w:val="0"/>
              <w:snapToGrid w:val="0"/>
              <w:spacing w:line="360" w:lineRule="auto"/>
              <w:rPr>
                <w:rFonts w:ascii="仿宋" w:eastAsia="仿宋" w:hAnsi="仿宋" w:cs="仿宋"/>
                <w:szCs w:val="32"/>
              </w:rPr>
            </w:pPr>
          </w:p>
        </w:tc>
        <w:tc>
          <w:tcPr>
            <w:tcW w:w="1859" w:type="dxa"/>
            <w:vMerge/>
            <w:vAlign w:val="center"/>
          </w:tcPr>
          <w:p w:rsidR="003F4D93" w:rsidRDefault="003F4D93" w:rsidP="004343EF">
            <w:pPr>
              <w:adjustRightInd w:val="0"/>
              <w:snapToGrid w:val="0"/>
              <w:spacing w:line="360" w:lineRule="auto"/>
              <w:rPr>
                <w:rFonts w:ascii="仿宋" w:eastAsia="仿宋" w:hAnsi="仿宋" w:cs="仿宋"/>
                <w:color w:val="000000"/>
                <w:szCs w:val="32"/>
              </w:rPr>
            </w:pPr>
          </w:p>
        </w:tc>
        <w:tc>
          <w:tcPr>
            <w:tcW w:w="4730" w:type="dxa"/>
            <w:vAlign w:val="center"/>
          </w:tcPr>
          <w:p w:rsidR="003F4D93" w:rsidRDefault="003F4D93" w:rsidP="004343EF">
            <w:pPr>
              <w:adjustRightInd w:val="0"/>
              <w:snapToGrid w:val="0"/>
              <w:spacing w:line="360" w:lineRule="auto"/>
              <w:rPr>
                <w:rFonts w:ascii="仿宋" w:eastAsia="仿宋" w:hAnsi="仿宋" w:cs="仿宋"/>
                <w:szCs w:val="32"/>
              </w:rPr>
            </w:pPr>
            <w:r>
              <w:rPr>
                <w:rFonts w:ascii="仿宋" w:eastAsia="仿宋" w:hAnsi="仿宋" w:hint="eastAsia"/>
                <w:szCs w:val="32"/>
              </w:rPr>
              <w:t>2.网络营销的概念及特点</w:t>
            </w:r>
          </w:p>
        </w:tc>
        <w:tc>
          <w:tcPr>
            <w:tcW w:w="1263" w:type="dxa"/>
            <w:vAlign w:val="center"/>
          </w:tcPr>
          <w:p w:rsidR="003F4D93" w:rsidRDefault="00662E91" w:rsidP="004343EF">
            <w:pPr>
              <w:adjustRightInd w:val="0"/>
              <w:snapToGrid w:val="0"/>
              <w:spacing w:line="360" w:lineRule="auto"/>
              <w:jc w:val="center"/>
              <w:rPr>
                <w:rFonts w:ascii="仿宋" w:eastAsia="仿宋" w:hAnsi="仿宋" w:cs="仿宋"/>
                <w:szCs w:val="32"/>
              </w:rPr>
            </w:pPr>
            <w:r>
              <w:rPr>
                <w:rFonts w:ascii="仿宋" w:eastAsia="仿宋" w:hAnsi="仿宋" w:cs="仿宋" w:hint="eastAsia"/>
                <w:szCs w:val="32"/>
              </w:rPr>
              <w:t>2</w:t>
            </w:r>
          </w:p>
        </w:tc>
      </w:tr>
      <w:tr w:rsidR="003F4D93" w:rsidTr="003A0BF9">
        <w:trPr>
          <w:trHeight w:val="628"/>
          <w:jc w:val="center"/>
        </w:trPr>
        <w:tc>
          <w:tcPr>
            <w:tcW w:w="863" w:type="dxa"/>
            <w:vMerge/>
            <w:vAlign w:val="center"/>
          </w:tcPr>
          <w:p w:rsidR="003F4D93" w:rsidRDefault="003F4D93" w:rsidP="004343EF">
            <w:pPr>
              <w:adjustRightInd w:val="0"/>
              <w:snapToGrid w:val="0"/>
              <w:spacing w:line="360" w:lineRule="auto"/>
              <w:rPr>
                <w:rFonts w:ascii="仿宋" w:eastAsia="仿宋" w:hAnsi="仿宋" w:cs="仿宋"/>
                <w:szCs w:val="32"/>
              </w:rPr>
            </w:pPr>
          </w:p>
        </w:tc>
        <w:tc>
          <w:tcPr>
            <w:tcW w:w="1859" w:type="dxa"/>
            <w:vMerge/>
            <w:vAlign w:val="center"/>
          </w:tcPr>
          <w:p w:rsidR="003F4D93" w:rsidRDefault="003F4D93" w:rsidP="004343EF">
            <w:pPr>
              <w:adjustRightInd w:val="0"/>
              <w:snapToGrid w:val="0"/>
              <w:spacing w:line="360" w:lineRule="auto"/>
              <w:rPr>
                <w:rFonts w:ascii="仿宋" w:eastAsia="仿宋" w:hAnsi="仿宋" w:cs="仿宋"/>
                <w:kern w:val="0"/>
                <w:szCs w:val="32"/>
              </w:rPr>
            </w:pPr>
          </w:p>
        </w:tc>
        <w:tc>
          <w:tcPr>
            <w:tcW w:w="4730" w:type="dxa"/>
            <w:vAlign w:val="center"/>
          </w:tcPr>
          <w:p w:rsidR="003F4D93" w:rsidRDefault="003F4D93" w:rsidP="004343EF">
            <w:pPr>
              <w:adjustRightInd w:val="0"/>
              <w:snapToGrid w:val="0"/>
              <w:spacing w:line="360" w:lineRule="auto"/>
              <w:rPr>
                <w:rFonts w:ascii="仿宋" w:eastAsia="仿宋" w:hAnsi="仿宋" w:cs="仿宋"/>
                <w:kern w:val="0"/>
                <w:szCs w:val="32"/>
              </w:rPr>
            </w:pPr>
            <w:r>
              <w:rPr>
                <w:rFonts w:ascii="仿宋" w:eastAsia="仿宋" w:hAnsi="仿宋" w:hint="eastAsia"/>
                <w:szCs w:val="32"/>
              </w:rPr>
              <w:t>3.网络营销与传统营销的关系</w:t>
            </w:r>
          </w:p>
        </w:tc>
        <w:tc>
          <w:tcPr>
            <w:tcW w:w="1263" w:type="dxa"/>
            <w:vAlign w:val="center"/>
          </w:tcPr>
          <w:p w:rsidR="003F4D93" w:rsidRDefault="00662E91" w:rsidP="004343EF">
            <w:pPr>
              <w:adjustRightInd w:val="0"/>
              <w:snapToGrid w:val="0"/>
              <w:spacing w:line="360" w:lineRule="auto"/>
              <w:jc w:val="center"/>
              <w:rPr>
                <w:rFonts w:ascii="仿宋" w:eastAsia="仿宋" w:hAnsi="仿宋" w:cs="仿宋"/>
                <w:szCs w:val="32"/>
              </w:rPr>
            </w:pPr>
            <w:r>
              <w:rPr>
                <w:rFonts w:ascii="仿宋" w:eastAsia="仿宋" w:hAnsi="仿宋" w:cs="仿宋" w:hint="eastAsia"/>
                <w:szCs w:val="32"/>
              </w:rPr>
              <w:t>2</w:t>
            </w:r>
          </w:p>
        </w:tc>
      </w:tr>
      <w:tr w:rsidR="003F4D93" w:rsidTr="003A0BF9">
        <w:trPr>
          <w:trHeight w:val="628"/>
          <w:jc w:val="center"/>
        </w:trPr>
        <w:tc>
          <w:tcPr>
            <w:tcW w:w="863" w:type="dxa"/>
            <w:vMerge/>
            <w:vAlign w:val="center"/>
          </w:tcPr>
          <w:p w:rsidR="003F4D93" w:rsidRDefault="003F4D93" w:rsidP="004343EF">
            <w:pPr>
              <w:adjustRightInd w:val="0"/>
              <w:snapToGrid w:val="0"/>
              <w:spacing w:line="360" w:lineRule="auto"/>
              <w:rPr>
                <w:rFonts w:ascii="仿宋" w:eastAsia="仿宋" w:hAnsi="仿宋" w:cs="仿宋"/>
                <w:szCs w:val="32"/>
              </w:rPr>
            </w:pPr>
          </w:p>
        </w:tc>
        <w:tc>
          <w:tcPr>
            <w:tcW w:w="1859" w:type="dxa"/>
            <w:vMerge/>
            <w:vAlign w:val="center"/>
          </w:tcPr>
          <w:p w:rsidR="003F4D93" w:rsidRDefault="003F4D93" w:rsidP="004343EF">
            <w:pPr>
              <w:adjustRightInd w:val="0"/>
              <w:snapToGrid w:val="0"/>
              <w:spacing w:line="360" w:lineRule="auto"/>
              <w:rPr>
                <w:rFonts w:ascii="仿宋" w:eastAsia="仿宋" w:hAnsi="仿宋" w:cs="仿宋"/>
                <w:kern w:val="0"/>
                <w:szCs w:val="32"/>
              </w:rPr>
            </w:pPr>
          </w:p>
        </w:tc>
        <w:tc>
          <w:tcPr>
            <w:tcW w:w="4730" w:type="dxa"/>
            <w:vAlign w:val="center"/>
          </w:tcPr>
          <w:p w:rsidR="003F4D93" w:rsidRDefault="003F4D93" w:rsidP="004343EF">
            <w:pPr>
              <w:adjustRightInd w:val="0"/>
              <w:snapToGrid w:val="0"/>
              <w:spacing w:line="360" w:lineRule="auto"/>
              <w:rPr>
                <w:rFonts w:ascii="仿宋" w:eastAsia="仿宋" w:hAnsi="仿宋"/>
                <w:szCs w:val="32"/>
              </w:rPr>
            </w:pPr>
            <w:r>
              <w:rPr>
                <w:rFonts w:ascii="仿宋" w:eastAsia="仿宋" w:hAnsi="仿宋" w:hint="eastAsia"/>
                <w:szCs w:val="32"/>
              </w:rPr>
              <w:t>4</w:t>
            </w:r>
            <w:r>
              <w:rPr>
                <w:rFonts w:ascii="仿宋" w:eastAsia="仿宋" w:hAnsi="仿宋"/>
                <w:szCs w:val="32"/>
              </w:rPr>
              <w:t>.</w:t>
            </w:r>
            <w:r>
              <w:rPr>
                <w:rFonts w:ascii="仿宋" w:eastAsia="仿宋" w:hAnsi="仿宋" w:hint="eastAsia"/>
                <w:szCs w:val="32"/>
              </w:rPr>
              <w:t>网络营销的理论创新与发展</w:t>
            </w:r>
          </w:p>
        </w:tc>
        <w:tc>
          <w:tcPr>
            <w:tcW w:w="1263" w:type="dxa"/>
            <w:vAlign w:val="center"/>
          </w:tcPr>
          <w:p w:rsidR="003F4D93" w:rsidRDefault="00662E91" w:rsidP="004343EF">
            <w:pPr>
              <w:adjustRightInd w:val="0"/>
              <w:snapToGrid w:val="0"/>
              <w:spacing w:line="360" w:lineRule="auto"/>
              <w:jc w:val="center"/>
              <w:rPr>
                <w:rFonts w:ascii="仿宋" w:eastAsia="仿宋" w:hAnsi="仿宋" w:cs="仿宋"/>
                <w:szCs w:val="32"/>
              </w:rPr>
            </w:pPr>
            <w:r>
              <w:rPr>
                <w:rFonts w:ascii="仿宋" w:eastAsia="仿宋" w:hAnsi="仿宋" w:cs="仿宋" w:hint="eastAsia"/>
                <w:szCs w:val="32"/>
              </w:rPr>
              <w:t>2</w:t>
            </w:r>
          </w:p>
        </w:tc>
      </w:tr>
      <w:tr w:rsidR="00CA44A8" w:rsidTr="003A0BF9">
        <w:trPr>
          <w:trHeight w:val="628"/>
          <w:jc w:val="center"/>
        </w:trPr>
        <w:tc>
          <w:tcPr>
            <w:tcW w:w="863" w:type="dxa"/>
            <w:vMerge w:val="restart"/>
            <w:vAlign w:val="center"/>
          </w:tcPr>
          <w:p w:rsidR="00CA44A8" w:rsidRDefault="00000000"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2</w:t>
            </w:r>
          </w:p>
        </w:tc>
        <w:tc>
          <w:tcPr>
            <w:tcW w:w="1859" w:type="dxa"/>
            <w:vMerge w:val="restart"/>
            <w:vAlign w:val="center"/>
          </w:tcPr>
          <w:p w:rsidR="00CA44A8" w:rsidRDefault="003F4D93" w:rsidP="004343EF">
            <w:pPr>
              <w:adjustRightInd w:val="0"/>
              <w:snapToGrid w:val="0"/>
              <w:spacing w:line="360" w:lineRule="auto"/>
              <w:rPr>
                <w:rFonts w:ascii="仿宋" w:eastAsia="仿宋" w:hAnsi="仿宋" w:cs="仿宋"/>
                <w:szCs w:val="32"/>
              </w:rPr>
            </w:pPr>
            <w:r>
              <w:rPr>
                <w:rFonts w:ascii="仿宋" w:eastAsia="仿宋" w:hAnsi="仿宋" w:cs="仿宋" w:hint="eastAsia"/>
                <w:kern w:val="0"/>
                <w:szCs w:val="32"/>
              </w:rPr>
              <w:t>网络营销技术基础</w:t>
            </w:r>
          </w:p>
        </w:tc>
        <w:tc>
          <w:tcPr>
            <w:tcW w:w="4730" w:type="dxa"/>
            <w:vAlign w:val="center"/>
          </w:tcPr>
          <w:p w:rsidR="00CA44A8" w:rsidRDefault="00000000" w:rsidP="004343EF">
            <w:pPr>
              <w:adjustRightInd w:val="0"/>
              <w:snapToGrid w:val="0"/>
              <w:spacing w:line="360" w:lineRule="auto"/>
              <w:rPr>
                <w:rFonts w:ascii="仿宋" w:eastAsia="仿宋" w:hAnsi="仿宋" w:cs="仿宋"/>
                <w:szCs w:val="32"/>
              </w:rPr>
            </w:pPr>
            <w:r>
              <w:rPr>
                <w:rFonts w:ascii="仿宋" w:eastAsia="仿宋" w:hAnsi="仿宋" w:hint="eastAsia"/>
                <w:szCs w:val="32"/>
              </w:rPr>
              <w:t>1.</w:t>
            </w:r>
            <w:r w:rsidR="003F4D93">
              <w:rPr>
                <w:rFonts w:ascii="仿宋" w:eastAsia="仿宋" w:hAnsi="仿宋" w:hint="eastAsia"/>
                <w:szCs w:val="32"/>
              </w:rPr>
              <w:t>互联网与网络环境</w:t>
            </w:r>
          </w:p>
        </w:tc>
        <w:tc>
          <w:tcPr>
            <w:tcW w:w="1263" w:type="dxa"/>
            <w:vAlign w:val="center"/>
          </w:tcPr>
          <w:p w:rsidR="00CA44A8" w:rsidRDefault="00662E91" w:rsidP="004343EF">
            <w:pPr>
              <w:adjustRightInd w:val="0"/>
              <w:snapToGrid w:val="0"/>
              <w:spacing w:line="360" w:lineRule="auto"/>
              <w:jc w:val="center"/>
              <w:rPr>
                <w:rFonts w:ascii="仿宋" w:eastAsia="仿宋" w:hAnsi="仿宋" w:cs="仿宋"/>
                <w:szCs w:val="32"/>
              </w:rPr>
            </w:pPr>
            <w:r>
              <w:rPr>
                <w:rFonts w:ascii="仿宋" w:eastAsia="仿宋" w:hAnsi="仿宋" w:cs="仿宋"/>
                <w:szCs w:val="32"/>
              </w:rPr>
              <w:t>2</w:t>
            </w:r>
          </w:p>
        </w:tc>
      </w:tr>
      <w:tr w:rsidR="00CA44A8" w:rsidTr="003A0BF9">
        <w:trPr>
          <w:trHeight w:val="628"/>
          <w:jc w:val="center"/>
        </w:trPr>
        <w:tc>
          <w:tcPr>
            <w:tcW w:w="863" w:type="dxa"/>
            <w:vMerge/>
            <w:vAlign w:val="center"/>
          </w:tcPr>
          <w:p w:rsidR="00CA44A8" w:rsidRDefault="00CA44A8" w:rsidP="004343EF">
            <w:pPr>
              <w:adjustRightInd w:val="0"/>
              <w:snapToGrid w:val="0"/>
              <w:spacing w:line="360" w:lineRule="auto"/>
              <w:rPr>
                <w:rFonts w:ascii="仿宋" w:eastAsia="仿宋" w:hAnsi="仿宋" w:cs="仿宋"/>
                <w:szCs w:val="32"/>
              </w:rPr>
            </w:pPr>
          </w:p>
        </w:tc>
        <w:tc>
          <w:tcPr>
            <w:tcW w:w="1859" w:type="dxa"/>
            <w:vMerge/>
            <w:vAlign w:val="center"/>
          </w:tcPr>
          <w:p w:rsidR="00CA44A8" w:rsidRDefault="00CA44A8" w:rsidP="004343EF">
            <w:pPr>
              <w:adjustRightInd w:val="0"/>
              <w:snapToGrid w:val="0"/>
              <w:spacing w:line="360" w:lineRule="auto"/>
              <w:rPr>
                <w:rFonts w:ascii="仿宋" w:eastAsia="仿宋" w:hAnsi="仿宋" w:cs="仿宋"/>
                <w:szCs w:val="32"/>
              </w:rPr>
            </w:pPr>
          </w:p>
        </w:tc>
        <w:tc>
          <w:tcPr>
            <w:tcW w:w="4730" w:type="dxa"/>
            <w:vAlign w:val="center"/>
          </w:tcPr>
          <w:p w:rsidR="00CA44A8" w:rsidRDefault="00000000" w:rsidP="004343EF">
            <w:pPr>
              <w:adjustRightInd w:val="0"/>
              <w:snapToGrid w:val="0"/>
              <w:spacing w:line="360" w:lineRule="auto"/>
              <w:rPr>
                <w:rFonts w:ascii="仿宋" w:eastAsia="仿宋" w:hAnsi="仿宋" w:cs="仿宋"/>
                <w:szCs w:val="32"/>
              </w:rPr>
            </w:pPr>
            <w:r>
              <w:rPr>
                <w:rFonts w:ascii="仿宋" w:eastAsia="仿宋" w:hAnsi="仿宋" w:hint="eastAsia"/>
                <w:szCs w:val="32"/>
              </w:rPr>
              <w:t>2.</w:t>
            </w:r>
            <w:r w:rsidR="003F4D93">
              <w:rPr>
                <w:rFonts w:ascii="仿宋" w:eastAsia="仿宋" w:hAnsi="仿宋" w:hint="eastAsia"/>
                <w:szCs w:val="32"/>
              </w:rPr>
              <w:t>网络营销技术概述</w:t>
            </w:r>
            <w:r>
              <w:rPr>
                <w:rFonts w:ascii="仿宋" w:eastAsia="仿宋" w:hAnsi="仿宋" w:hint="eastAsia"/>
                <w:szCs w:val="32"/>
              </w:rPr>
              <w:t>。</w:t>
            </w:r>
          </w:p>
        </w:tc>
        <w:tc>
          <w:tcPr>
            <w:tcW w:w="1263" w:type="dxa"/>
            <w:vAlign w:val="center"/>
          </w:tcPr>
          <w:p w:rsidR="00CA44A8" w:rsidRDefault="00662E91" w:rsidP="004343EF">
            <w:pPr>
              <w:adjustRightInd w:val="0"/>
              <w:snapToGrid w:val="0"/>
              <w:spacing w:line="360" w:lineRule="auto"/>
              <w:jc w:val="center"/>
              <w:rPr>
                <w:rFonts w:ascii="仿宋" w:eastAsia="仿宋" w:hAnsi="仿宋" w:cs="仿宋"/>
                <w:szCs w:val="32"/>
              </w:rPr>
            </w:pPr>
            <w:r>
              <w:rPr>
                <w:rFonts w:ascii="仿宋" w:eastAsia="仿宋" w:hAnsi="仿宋" w:cs="仿宋" w:hint="eastAsia"/>
                <w:szCs w:val="32"/>
              </w:rPr>
              <w:t>4</w:t>
            </w:r>
          </w:p>
        </w:tc>
      </w:tr>
      <w:tr w:rsidR="00CA44A8" w:rsidTr="003A0BF9">
        <w:trPr>
          <w:trHeight w:val="937"/>
          <w:jc w:val="center"/>
        </w:trPr>
        <w:tc>
          <w:tcPr>
            <w:tcW w:w="863" w:type="dxa"/>
            <w:vMerge w:val="restart"/>
            <w:vAlign w:val="center"/>
          </w:tcPr>
          <w:p w:rsidR="00CA44A8" w:rsidRDefault="00000000" w:rsidP="004343EF">
            <w:pPr>
              <w:adjustRightInd w:val="0"/>
              <w:snapToGrid w:val="0"/>
              <w:spacing w:line="360" w:lineRule="auto"/>
              <w:rPr>
                <w:rFonts w:ascii="仿宋" w:eastAsia="仿宋" w:hAnsi="仿宋" w:cs="仿宋"/>
                <w:szCs w:val="32"/>
              </w:rPr>
            </w:pPr>
            <w:r>
              <w:rPr>
                <w:rFonts w:ascii="仿宋" w:eastAsia="仿宋" w:hAnsi="仿宋" w:hint="eastAsia"/>
                <w:szCs w:val="32"/>
              </w:rPr>
              <w:t>3</w:t>
            </w:r>
          </w:p>
        </w:tc>
        <w:tc>
          <w:tcPr>
            <w:tcW w:w="1859" w:type="dxa"/>
            <w:vMerge w:val="restart"/>
            <w:vAlign w:val="center"/>
          </w:tcPr>
          <w:p w:rsidR="00CA44A8" w:rsidRDefault="00000000" w:rsidP="004343EF">
            <w:pPr>
              <w:adjustRightInd w:val="0"/>
              <w:snapToGrid w:val="0"/>
              <w:spacing w:line="360" w:lineRule="auto"/>
              <w:rPr>
                <w:rFonts w:ascii="仿宋" w:eastAsia="仿宋" w:hAnsi="仿宋" w:cs="仿宋"/>
                <w:szCs w:val="32"/>
              </w:rPr>
            </w:pPr>
            <w:r>
              <w:rPr>
                <w:rFonts w:ascii="仿宋" w:eastAsia="仿宋" w:hAnsi="仿宋" w:hint="eastAsia"/>
                <w:szCs w:val="32"/>
              </w:rPr>
              <w:t>网络营销</w:t>
            </w:r>
            <w:r w:rsidR="003F4D93">
              <w:rPr>
                <w:rFonts w:ascii="仿宋" w:eastAsia="仿宋" w:hAnsi="仿宋" w:hint="eastAsia"/>
                <w:szCs w:val="32"/>
              </w:rPr>
              <w:t>环境</w:t>
            </w:r>
          </w:p>
        </w:tc>
        <w:tc>
          <w:tcPr>
            <w:tcW w:w="4730" w:type="dxa"/>
            <w:vAlign w:val="center"/>
          </w:tcPr>
          <w:p w:rsidR="00CA44A8" w:rsidRDefault="00000000"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1.</w:t>
            </w:r>
            <w:r w:rsidR="00D470E6">
              <w:rPr>
                <w:rFonts w:ascii="仿宋" w:eastAsia="仿宋" w:hAnsi="仿宋" w:cs="仿宋" w:hint="eastAsia"/>
                <w:szCs w:val="32"/>
              </w:rPr>
              <w:t>网络营销环境概述</w:t>
            </w:r>
            <w:r>
              <w:rPr>
                <w:rFonts w:ascii="仿宋" w:eastAsia="仿宋" w:hAnsi="仿宋" w:cs="仿宋" w:hint="eastAsia"/>
                <w:szCs w:val="32"/>
              </w:rPr>
              <w:t>。</w:t>
            </w:r>
          </w:p>
        </w:tc>
        <w:tc>
          <w:tcPr>
            <w:tcW w:w="1263" w:type="dxa"/>
            <w:vAlign w:val="center"/>
          </w:tcPr>
          <w:p w:rsidR="00CA44A8" w:rsidRDefault="00CF3F62" w:rsidP="004343EF">
            <w:pPr>
              <w:adjustRightInd w:val="0"/>
              <w:snapToGrid w:val="0"/>
              <w:spacing w:line="360" w:lineRule="auto"/>
              <w:jc w:val="center"/>
              <w:rPr>
                <w:rFonts w:ascii="仿宋" w:eastAsia="仿宋" w:hAnsi="仿宋" w:cs="仿宋"/>
                <w:szCs w:val="32"/>
              </w:rPr>
            </w:pPr>
            <w:r>
              <w:rPr>
                <w:rFonts w:ascii="仿宋" w:eastAsia="仿宋" w:hAnsi="仿宋" w:cs="仿宋"/>
                <w:szCs w:val="32"/>
              </w:rPr>
              <w:t>2</w:t>
            </w:r>
          </w:p>
        </w:tc>
      </w:tr>
      <w:tr w:rsidR="00CA44A8" w:rsidTr="003A0BF9">
        <w:trPr>
          <w:trHeight w:val="937"/>
          <w:jc w:val="center"/>
        </w:trPr>
        <w:tc>
          <w:tcPr>
            <w:tcW w:w="863" w:type="dxa"/>
            <w:vMerge/>
            <w:vAlign w:val="center"/>
          </w:tcPr>
          <w:p w:rsidR="00CA44A8" w:rsidRDefault="00CA44A8" w:rsidP="004343EF">
            <w:pPr>
              <w:adjustRightInd w:val="0"/>
              <w:snapToGrid w:val="0"/>
              <w:spacing w:line="360" w:lineRule="auto"/>
              <w:rPr>
                <w:rFonts w:ascii="仿宋" w:eastAsia="仿宋" w:hAnsi="仿宋" w:cs="仿宋"/>
                <w:szCs w:val="32"/>
              </w:rPr>
            </w:pPr>
          </w:p>
        </w:tc>
        <w:tc>
          <w:tcPr>
            <w:tcW w:w="1859" w:type="dxa"/>
            <w:vMerge/>
            <w:vAlign w:val="center"/>
          </w:tcPr>
          <w:p w:rsidR="00CA44A8" w:rsidRDefault="00CA44A8" w:rsidP="004343EF">
            <w:pPr>
              <w:adjustRightInd w:val="0"/>
              <w:snapToGrid w:val="0"/>
              <w:spacing w:line="360" w:lineRule="auto"/>
              <w:rPr>
                <w:rFonts w:ascii="仿宋" w:eastAsia="仿宋" w:hAnsi="仿宋" w:cs="仿宋"/>
                <w:szCs w:val="32"/>
              </w:rPr>
            </w:pPr>
          </w:p>
        </w:tc>
        <w:tc>
          <w:tcPr>
            <w:tcW w:w="4730" w:type="dxa"/>
            <w:vAlign w:val="center"/>
          </w:tcPr>
          <w:p w:rsidR="00CA44A8" w:rsidRDefault="00000000"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2.</w:t>
            </w:r>
            <w:r w:rsidR="00D470E6">
              <w:rPr>
                <w:rFonts w:ascii="仿宋" w:eastAsia="仿宋" w:hAnsi="仿宋" w:cs="仿宋" w:hint="eastAsia"/>
                <w:szCs w:val="32"/>
              </w:rPr>
              <w:t>制约我国网络营销发展的环境因素</w:t>
            </w:r>
          </w:p>
        </w:tc>
        <w:tc>
          <w:tcPr>
            <w:tcW w:w="1263" w:type="dxa"/>
            <w:vAlign w:val="center"/>
          </w:tcPr>
          <w:p w:rsidR="00CA44A8" w:rsidRDefault="00CF3F62" w:rsidP="004343EF">
            <w:pPr>
              <w:adjustRightInd w:val="0"/>
              <w:snapToGrid w:val="0"/>
              <w:spacing w:line="360" w:lineRule="auto"/>
              <w:jc w:val="center"/>
              <w:rPr>
                <w:rFonts w:ascii="仿宋" w:eastAsia="仿宋" w:hAnsi="仿宋" w:cs="仿宋"/>
                <w:szCs w:val="32"/>
              </w:rPr>
            </w:pPr>
            <w:r>
              <w:rPr>
                <w:rFonts w:ascii="仿宋" w:eastAsia="仿宋" w:hAnsi="仿宋" w:cs="仿宋"/>
                <w:szCs w:val="32"/>
              </w:rPr>
              <w:t>2</w:t>
            </w:r>
          </w:p>
        </w:tc>
      </w:tr>
      <w:tr w:rsidR="00D470E6" w:rsidTr="003A0BF9">
        <w:trPr>
          <w:trHeight w:val="666"/>
          <w:jc w:val="center"/>
        </w:trPr>
        <w:tc>
          <w:tcPr>
            <w:tcW w:w="863" w:type="dxa"/>
            <w:vMerge w:val="restart"/>
            <w:vAlign w:val="center"/>
          </w:tcPr>
          <w:p w:rsidR="00D470E6" w:rsidRDefault="00D470E6"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4</w:t>
            </w:r>
          </w:p>
        </w:tc>
        <w:tc>
          <w:tcPr>
            <w:tcW w:w="1859" w:type="dxa"/>
            <w:vMerge w:val="restart"/>
            <w:vAlign w:val="center"/>
          </w:tcPr>
          <w:p w:rsidR="00D470E6" w:rsidRDefault="00D470E6"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网络市场调查</w:t>
            </w:r>
          </w:p>
        </w:tc>
        <w:tc>
          <w:tcPr>
            <w:tcW w:w="4730" w:type="dxa"/>
            <w:vAlign w:val="center"/>
          </w:tcPr>
          <w:p w:rsidR="00D470E6" w:rsidRDefault="00D470E6"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1</w:t>
            </w:r>
            <w:r>
              <w:rPr>
                <w:rFonts w:ascii="仿宋" w:eastAsia="仿宋" w:hAnsi="仿宋" w:cs="仿宋"/>
                <w:szCs w:val="32"/>
              </w:rPr>
              <w:t>.</w:t>
            </w:r>
            <w:r>
              <w:rPr>
                <w:rFonts w:ascii="仿宋" w:eastAsia="仿宋" w:hAnsi="仿宋" w:cs="仿宋" w:hint="eastAsia"/>
                <w:szCs w:val="32"/>
              </w:rPr>
              <w:t>网络市场调查概述</w:t>
            </w:r>
          </w:p>
        </w:tc>
        <w:tc>
          <w:tcPr>
            <w:tcW w:w="1263" w:type="dxa"/>
            <w:vAlign w:val="center"/>
          </w:tcPr>
          <w:p w:rsidR="00D470E6" w:rsidRDefault="00CF3F62" w:rsidP="004343EF">
            <w:pPr>
              <w:adjustRightInd w:val="0"/>
              <w:snapToGrid w:val="0"/>
              <w:spacing w:line="360" w:lineRule="auto"/>
              <w:jc w:val="center"/>
              <w:rPr>
                <w:rFonts w:ascii="仿宋" w:eastAsia="仿宋" w:hAnsi="仿宋" w:cs="仿宋"/>
                <w:szCs w:val="32"/>
              </w:rPr>
            </w:pPr>
            <w:r>
              <w:rPr>
                <w:rFonts w:ascii="仿宋" w:eastAsia="仿宋" w:hAnsi="仿宋" w:cs="仿宋"/>
                <w:szCs w:val="32"/>
              </w:rPr>
              <w:t>2</w:t>
            </w:r>
          </w:p>
        </w:tc>
      </w:tr>
      <w:tr w:rsidR="00D470E6" w:rsidTr="003A0BF9">
        <w:trPr>
          <w:trHeight w:val="666"/>
          <w:jc w:val="center"/>
        </w:trPr>
        <w:tc>
          <w:tcPr>
            <w:tcW w:w="863" w:type="dxa"/>
            <w:vMerge/>
            <w:vAlign w:val="center"/>
          </w:tcPr>
          <w:p w:rsidR="00D470E6" w:rsidRDefault="00D470E6" w:rsidP="004343EF">
            <w:pPr>
              <w:adjustRightInd w:val="0"/>
              <w:snapToGrid w:val="0"/>
              <w:spacing w:line="360" w:lineRule="auto"/>
              <w:rPr>
                <w:rFonts w:ascii="仿宋" w:eastAsia="仿宋" w:hAnsi="仿宋" w:cs="仿宋"/>
                <w:szCs w:val="32"/>
              </w:rPr>
            </w:pPr>
          </w:p>
        </w:tc>
        <w:tc>
          <w:tcPr>
            <w:tcW w:w="1859" w:type="dxa"/>
            <w:vMerge/>
            <w:vAlign w:val="center"/>
          </w:tcPr>
          <w:p w:rsidR="00D470E6" w:rsidRDefault="00D470E6" w:rsidP="004343EF">
            <w:pPr>
              <w:adjustRightInd w:val="0"/>
              <w:snapToGrid w:val="0"/>
              <w:spacing w:line="360" w:lineRule="auto"/>
              <w:rPr>
                <w:rFonts w:ascii="仿宋" w:eastAsia="仿宋" w:hAnsi="仿宋" w:cs="仿宋"/>
                <w:szCs w:val="32"/>
              </w:rPr>
            </w:pPr>
          </w:p>
        </w:tc>
        <w:tc>
          <w:tcPr>
            <w:tcW w:w="4730" w:type="dxa"/>
            <w:vAlign w:val="center"/>
          </w:tcPr>
          <w:p w:rsidR="00D470E6" w:rsidRDefault="00D470E6"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2</w:t>
            </w:r>
            <w:r>
              <w:rPr>
                <w:rFonts w:ascii="仿宋" w:eastAsia="仿宋" w:hAnsi="仿宋" w:cs="仿宋"/>
                <w:szCs w:val="32"/>
              </w:rPr>
              <w:t>.</w:t>
            </w:r>
            <w:r>
              <w:rPr>
                <w:rFonts w:ascii="仿宋" w:eastAsia="仿宋" w:hAnsi="仿宋" w:cs="仿宋" w:hint="eastAsia"/>
                <w:szCs w:val="32"/>
              </w:rPr>
              <w:t>网络市场调查的方法</w:t>
            </w:r>
          </w:p>
        </w:tc>
        <w:tc>
          <w:tcPr>
            <w:tcW w:w="1263" w:type="dxa"/>
            <w:vAlign w:val="center"/>
          </w:tcPr>
          <w:p w:rsidR="00D470E6" w:rsidRDefault="00662E91" w:rsidP="004343EF">
            <w:pPr>
              <w:adjustRightInd w:val="0"/>
              <w:snapToGrid w:val="0"/>
              <w:spacing w:line="360" w:lineRule="auto"/>
              <w:jc w:val="center"/>
              <w:rPr>
                <w:rFonts w:ascii="仿宋" w:eastAsia="仿宋" w:hAnsi="仿宋" w:cs="仿宋"/>
                <w:szCs w:val="32"/>
              </w:rPr>
            </w:pPr>
            <w:r>
              <w:rPr>
                <w:rFonts w:ascii="仿宋" w:eastAsia="仿宋" w:hAnsi="仿宋" w:cs="仿宋" w:hint="eastAsia"/>
                <w:szCs w:val="32"/>
              </w:rPr>
              <w:t>4</w:t>
            </w:r>
          </w:p>
        </w:tc>
      </w:tr>
      <w:tr w:rsidR="00D470E6" w:rsidTr="003A0BF9">
        <w:trPr>
          <w:trHeight w:val="666"/>
          <w:jc w:val="center"/>
        </w:trPr>
        <w:tc>
          <w:tcPr>
            <w:tcW w:w="863" w:type="dxa"/>
            <w:vMerge/>
            <w:vAlign w:val="center"/>
          </w:tcPr>
          <w:p w:rsidR="00D470E6" w:rsidRDefault="00D470E6" w:rsidP="004343EF">
            <w:pPr>
              <w:adjustRightInd w:val="0"/>
              <w:snapToGrid w:val="0"/>
              <w:spacing w:line="360" w:lineRule="auto"/>
              <w:rPr>
                <w:rFonts w:ascii="仿宋" w:eastAsia="仿宋" w:hAnsi="仿宋" w:cs="仿宋"/>
                <w:szCs w:val="32"/>
              </w:rPr>
            </w:pPr>
          </w:p>
        </w:tc>
        <w:tc>
          <w:tcPr>
            <w:tcW w:w="1859" w:type="dxa"/>
            <w:vMerge/>
            <w:vAlign w:val="center"/>
          </w:tcPr>
          <w:p w:rsidR="00D470E6" w:rsidRDefault="00D470E6" w:rsidP="004343EF">
            <w:pPr>
              <w:adjustRightInd w:val="0"/>
              <w:snapToGrid w:val="0"/>
              <w:spacing w:line="360" w:lineRule="auto"/>
              <w:rPr>
                <w:rFonts w:ascii="仿宋" w:eastAsia="仿宋" w:hAnsi="仿宋" w:cs="仿宋"/>
                <w:szCs w:val="32"/>
              </w:rPr>
            </w:pPr>
          </w:p>
        </w:tc>
        <w:tc>
          <w:tcPr>
            <w:tcW w:w="4730" w:type="dxa"/>
            <w:vAlign w:val="center"/>
          </w:tcPr>
          <w:p w:rsidR="00D470E6" w:rsidRDefault="00D470E6"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3</w:t>
            </w:r>
            <w:r>
              <w:rPr>
                <w:rFonts w:ascii="仿宋" w:eastAsia="仿宋" w:hAnsi="仿宋" w:cs="仿宋"/>
                <w:szCs w:val="32"/>
              </w:rPr>
              <w:t>.</w:t>
            </w:r>
            <w:r>
              <w:rPr>
                <w:rFonts w:ascii="仿宋" w:eastAsia="仿宋" w:hAnsi="仿宋" w:cs="仿宋" w:hint="eastAsia"/>
                <w:szCs w:val="32"/>
              </w:rPr>
              <w:t>网络市场调查问卷的设计</w:t>
            </w:r>
          </w:p>
        </w:tc>
        <w:tc>
          <w:tcPr>
            <w:tcW w:w="1263" w:type="dxa"/>
            <w:vAlign w:val="center"/>
          </w:tcPr>
          <w:p w:rsidR="00D470E6" w:rsidRDefault="00662E91" w:rsidP="004343EF">
            <w:pPr>
              <w:adjustRightInd w:val="0"/>
              <w:snapToGrid w:val="0"/>
              <w:spacing w:line="360" w:lineRule="auto"/>
              <w:jc w:val="center"/>
              <w:rPr>
                <w:rFonts w:ascii="仿宋" w:eastAsia="仿宋" w:hAnsi="仿宋" w:cs="仿宋"/>
                <w:szCs w:val="32"/>
              </w:rPr>
            </w:pPr>
            <w:r>
              <w:rPr>
                <w:rFonts w:ascii="仿宋" w:eastAsia="仿宋" w:hAnsi="仿宋" w:cs="仿宋" w:hint="eastAsia"/>
                <w:szCs w:val="32"/>
              </w:rPr>
              <w:t>4</w:t>
            </w:r>
          </w:p>
        </w:tc>
      </w:tr>
      <w:tr w:rsidR="00CA44A8" w:rsidTr="003A0BF9">
        <w:trPr>
          <w:trHeight w:val="673"/>
          <w:jc w:val="center"/>
        </w:trPr>
        <w:tc>
          <w:tcPr>
            <w:tcW w:w="863" w:type="dxa"/>
            <w:vMerge w:val="restart"/>
            <w:vAlign w:val="center"/>
          </w:tcPr>
          <w:p w:rsidR="00CA44A8" w:rsidRDefault="00000000" w:rsidP="004343EF">
            <w:pPr>
              <w:adjustRightInd w:val="0"/>
              <w:snapToGrid w:val="0"/>
              <w:spacing w:line="360" w:lineRule="auto"/>
              <w:rPr>
                <w:rFonts w:ascii="仿宋" w:eastAsia="仿宋" w:hAnsi="仿宋"/>
                <w:szCs w:val="32"/>
              </w:rPr>
            </w:pPr>
            <w:r>
              <w:rPr>
                <w:rFonts w:ascii="仿宋" w:eastAsia="仿宋" w:hAnsi="仿宋" w:hint="eastAsia"/>
                <w:szCs w:val="32"/>
              </w:rPr>
              <w:t>5</w:t>
            </w:r>
          </w:p>
        </w:tc>
        <w:tc>
          <w:tcPr>
            <w:tcW w:w="1859" w:type="dxa"/>
            <w:vMerge w:val="restart"/>
            <w:vAlign w:val="center"/>
          </w:tcPr>
          <w:p w:rsidR="00CA44A8" w:rsidRDefault="00D470E6"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网络消费者行为分析</w:t>
            </w:r>
          </w:p>
        </w:tc>
        <w:tc>
          <w:tcPr>
            <w:tcW w:w="4730" w:type="dxa"/>
            <w:vAlign w:val="center"/>
          </w:tcPr>
          <w:p w:rsidR="00CA44A8" w:rsidRDefault="00000000"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1.</w:t>
            </w:r>
            <w:r w:rsidR="00D470E6">
              <w:rPr>
                <w:rFonts w:ascii="仿宋" w:eastAsia="仿宋" w:hAnsi="仿宋" w:cs="仿宋" w:hint="eastAsia"/>
                <w:szCs w:val="32"/>
              </w:rPr>
              <w:t>网络市场的发展与特征</w:t>
            </w:r>
            <w:r>
              <w:rPr>
                <w:rFonts w:ascii="仿宋" w:eastAsia="仿宋" w:hAnsi="仿宋" w:cs="仿宋" w:hint="eastAsia"/>
                <w:szCs w:val="32"/>
              </w:rPr>
              <w:t>。</w:t>
            </w:r>
          </w:p>
        </w:tc>
        <w:tc>
          <w:tcPr>
            <w:tcW w:w="1263" w:type="dxa"/>
            <w:vAlign w:val="center"/>
          </w:tcPr>
          <w:p w:rsidR="00CA44A8" w:rsidRDefault="00CF3F62" w:rsidP="004343EF">
            <w:pPr>
              <w:adjustRightInd w:val="0"/>
              <w:snapToGrid w:val="0"/>
              <w:spacing w:line="360" w:lineRule="auto"/>
              <w:jc w:val="center"/>
              <w:rPr>
                <w:rFonts w:ascii="仿宋" w:eastAsia="仿宋" w:hAnsi="仿宋" w:cs="仿宋"/>
                <w:szCs w:val="32"/>
              </w:rPr>
            </w:pPr>
            <w:r>
              <w:rPr>
                <w:rFonts w:ascii="仿宋" w:eastAsia="仿宋" w:hAnsi="仿宋" w:cs="仿宋"/>
                <w:szCs w:val="32"/>
              </w:rPr>
              <w:t>2</w:t>
            </w:r>
          </w:p>
        </w:tc>
      </w:tr>
      <w:tr w:rsidR="00CA44A8" w:rsidTr="003A0BF9">
        <w:trPr>
          <w:trHeight w:val="673"/>
          <w:jc w:val="center"/>
        </w:trPr>
        <w:tc>
          <w:tcPr>
            <w:tcW w:w="863" w:type="dxa"/>
            <w:vMerge/>
            <w:vAlign w:val="center"/>
          </w:tcPr>
          <w:p w:rsidR="00CA44A8" w:rsidRDefault="00CA44A8" w:rsidP="004343EF">
            <w:pPr>
              <w:adjustRightInd w:val="0"/>
              <w:snapToGrid w:val="0"/>
              <w:spacing w:line="360" w:lineRule="auto"/>
              <w:rPr>
                <w:rFonts w:ascii="仿宋" w:eastAsia="仿宋" w:hAnsi="仿宋"/>
                <w:szCs w:val="32"/>
              </w:rPr>
            </w:pPr>
          </w:p>
        </w:tc>
        <w:tc>
          <w:tcPr>
            <w:tcW w:w="1859" w:type="dxa"/>
            <w:vMerge/>
            <w:vAlign w:val="center"/>
          </w:tcPr>
          <w:p w:rsidR="00CA44A8" w:rsidRDefault="00CA44A8" w:rsidP="004343EF">
            <w:pPr>
              <w:adjustRightInd w:val="0"/>
              <w:snapToGrid w:val="0"/>
              <w:spacing w:line="360" w:lineRule="auto"/>
              <w:rPr>
                <w:rFonts w:ascii="仿宋" w:eastAsia="仿宋" w:hAnsi="仿宋" w:cs="仿宋"/>
                <w:szCs w:val="32"/>
              </w:rPr>
            </w:pPr>
          </w:p>
        </w:tc>
        <w:tc>
          <w:tcPr>
            <w:tcW w:w="4730" w:type="dxa"/>
            <w:vAlign w:val="center"/>
          </w:tcPr>
          <w:p w:rsidR="00CA44A8" w:rsidRDefault="00000000"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2.</w:t>
            </w:r>
            <w:r w:rsidR="00D470E6">
              <w:rPr>
                <w:rFonts w:ascii="仿宋" w:eastAsia="仿宋" w:hAnsi="仿宋" w:cs="仿宋" w:hint="eastAsia"/>
                <w:szCs w:val="32"/>
              </w:rPr>
              <w:t>消费者的购买动机</w:t>
            </w:r>
          </w:p>
        </w:tc>
        <w:tc>
          <w:tcPr>
            <w:tcW w:w="1263" w:type="dxa"/>
            <w:vAlign w:val="center"/>
          </w:tcPr>
          <w:p w:rsidR="00CA44A8" w:rsidRDefault="00CF3F62" w:rsidP="004343EF">
            <w:pPr>
              <w:adjustRightInd w:val="0"/>
              <w:snapToGrid w:val="0"/>
              <w:spacing w:line="360" w:lineRule="auto"/>
              <w:jc w:val="center"/>
              <w:rPr>
                <w:rFonts w:ascii="仿宋" w:eastAsia="仿宋" w:hAnsi="仿宋" w:cs="仿宋"/>
                <w:szCs w:val="32"/>
              </w:rPr>
            </w:pPr>
            <w:r>
              <w:rPr>
                <w:rFonts w:ascii="仿宋" w:eastAsia="仿宋" w:hAnsi="仿宋" w:cs="仿宋"/>
                <w:szCs w:val="32"/>
              </w:rPr>
              <w:t>4</w:t>
            </w:r>
          </w:p>
        </w:tc>
      </w:tr>
      <w:tr w:rsidR="00CA44A8" w:rsidTr="003A0BF9">
        <w:trPr>
          <w:trHeight w:val="772"/>
          <w:jc w:val="center"/>
        </w:trPr>
        <w:tc>
          <w:tcPr>
            <w:tcW w:w="863" w:type="dxa"/>
            <w:vMerge w:val="restart"/>
            <w:vAlign w:val="center"/>
          </w:tcPr>
          <w:p w:rsidR="00CA44A8" w:rsidRDefault="00000000" w:rsidP="004343EF">
            <w:pPr>
              <w:adjustRightInd w:val="0"/>
              <w:snapToGrid w:val="0"/>
              <w:spacing w:line="360" w:lineRule="auto"/>
              <w:rPr>
                <w:rFonts w:ascii="仿宋" w:eastAsia="仿宋" w:hAnsi="仿宋"/>
                <w:szCs w:val="32"/>
              </w:rPr>
            </w:pPr>
            <w:r>
              <w:rPr>
                <w:rFonts w:ascii="仿宋" w:eastAsia="仿宋" w:hAnsi="仿宋" w:hint="eastAsia"/>
                <w:szCs w:val="32"/>
              </w:rPr>
              <w:t>6</w:t>
            </w:r>
          </w:p>
        </w:tc>
        <w:tc>
          <w:tcPr>
            <w:tcW w:w="1859" w:type="dxa"/>
            <w:vMerge w:val="restart"/>
            <w:vAlign w:val="center"/>
          </w:tcPr>
          <w:p w:rsidR="00CA44A8" w:rsidRDefault="00000000"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网络</w:t>
            </w:r>
            <w:r w:rsidR="0018261D">
              <w:rPr>
                <w:rFonts w:ascii="仿宋" w:eastAsia="仿宋" w:hAnsi="仿宋" w:cs="仿宋" w:hint="eastAsia"/>
                <w:szCs w:val="32"/>
              </w:rPr>
              <w:t>营销目标市场选择</w:t>
            </w:r>
          </w:p>
        </w:tc>
        <w:tc>
          <w:tcPr>
            <w:tcW w:w="4730" w:type="dxa"/>
            <w:vAlign w:val="center"/>
          </w:tcPr>
          <w:p w:rsidR="00CA44A8" w:rsidRDefault="00000000"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1.</w:t>
            </w:r>
            <w:r w:rsidR="0018261D">
              <w:rPr>
                <w:rFonts w:ascii="仿宋" w:eastAsia="仿宋" w:hAnsi="仿宋" w:cs="仿宋" w:hint="eastAsia"/>
                <w:szCs w:val="32"/>
              </w:rPr>
              <w:t>网络营销市场细分</w:t>
            </w:r>
            <w:r>
              <w:rPr>
                <w:rFonts w:ascii="仿宋" w:eastAsia="仿宋" w:hAnsi="仿宋" w:cs="仿宋" w:hint="eastAsia"/>
                <w:szCs w:val="32"/>
              </w:rPr>
              <w:t>。</w:t>
            </w:r>
          </w:p>
        </w:tc>
        <w:tc>
          <w:tcPr>
            <w:tcW w:w="1263" w:type="dxa"/>
            <w:vAlign w:val="center"/>
          </w:tcPr>
          <w:p w:rsidR="00CA44A8" w:rsidRDefault="00CF3F62" w:rsidP="004343EF">
            <w:pPr>
              <w:adjustRightInd w:val="0"/>
              <w:snapToGrid w:val="0"/>
              <w:spacing w:line="360" w:lineRule="auto"/>
              <w:jc w:val="center"/>
              <w:rPr>
                <w:rFonts w:ascii="仿宋" w:eastAsia="仿宋" w:hAnsi="仿宋" w:cs="仿宋"/>
                <w:szCs w:val="32"/>
              </w:rPr>
            </w:pPr>
            <w:r>
              <w:rPr>
                <w:rFonts w:ascii="仿宋" w:eastAsia="仿宋" w:hAnsi="仿宋" w:cs="仿宋"/>
                <w:szCs w:val="32"/>
              </w:rPr>
              <w:t>4</w:t>
            </w:r>
          </w:p>
        </w:tc>
      </w:tr>
      <w:tr w:rsidR="00CA44A8" w:rsidTr="003A0BF9">
        <w:trPr>
          <w:trHeight w:val="772"/>
          <w:jc w:val="center"/>
        </w:trPr>
        <w:tc>
          <w:tcPr>
            <w:tcW w:w="863" w:type="dxa"/>
            <w:vMerge/>
            <w:vAlign w:val="center"/>
          </w:tcPr>
          <w:p w:rsidR="00CA44A8" w:rsidRDefault="00CA44A8" w:rsidP="004343EF">
            <w:pPr>
              <w:adjustRightInd w:val="0"/>
              <w:snapToGrid w:val="0"/>
              <w:spacing w:line="360" w:lineRule="auto"/>
              <w:rPr>
                <w:rFonts w:ascii="仿宋" w:eastAsia="仿宋" w:hAnsi="仿宋"/>
                <w:szCs w:val="32"/>
              </w:rPr>
            </w:pPr>
          </w:p>
        </w:tc>
        <w:tc>
          <w:tcPr>
            <w:tcW w:w="1859" w:type="dxa"/>
            <w:vMerge/>
            <w:vAlign w:val="center"/>
          </w:tcPr>
          <w:p w:rsidR="00CA44A8" w:rsidRDefault="00CA44A8" w:rsidP="004343EF">
            <w:pPr>
              <w:adjustRightInd w:val="0"/>
              <w:snapToGrid w:val="0"/>
              <w:spacing w:line="360" w:lineRule="auto"/>
              <w:rPr>
                <w:rFonts w:ascii="仿宋" w:eastAsia="仿宋" w:hAnsi="仿宋" w:cs="仿宋"/>
                <w:szCs w:val="32"/>
              </w:rPr>
            </w:pPr>
          </w:p>
        </w:tc>
        <w:tc>
          <w:tcPr>
            <w:tcW w:w="4730" w:type="dxa"/>
            <w:vAlign w:val="center"/>
          </w:tcPr>
          <w:p w:rsidR="00CA44A8" w:rsidRDefault="00000000"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2.</w:t>
            </w:r>
            <w:r w:rsidR="0018261D">
              <w:rPr>
                <w:rFonts w:ascii="仿宋" w:eastAsia="仿宋" w:hAnsi="仿宋" w:cs="仿宋" w:hint="eastAsia"/>
                <w:szCs w:val="32"/>
              </w:rPr>
              <w:t>网络营销目标市场的定位</w:t>
            </w:r>
            <w:r>
              <w:rPr>
                <w:rFonts w:ascii="仿宋" w:eastAsia="仿宋" w:hAnsi="仿宋" w:cs="仿宋" w:hint="eastAsia"/>
                <w:szCs w:val="32"/>
              </w:rPr>
              <w:t>。</w:t>
            </w:r>
          </w:p>
        </w:tc>
        <w:tc>
          <w:tcPr>
            <w:tcW w:w="1263" w:type="dxa"/>
            <w:vAlign w:val="center"/>
          </w:tcPr>
          <w:p w:rsidR="00CA44A8" w:rsidRDefault="00CF3F62" w:rsidP="004343EF">
            <w:pPr>
              <w:adjustRightInd w:val="0"/>
              <w:snapToGrid w:val="0"/>
              <w:spacing w:line="360" w:lineRule="auto"/>
              <w:jc w:val="center"/>
              <w:rPr>
                <w:rFonts w:ascii="仿宋" w:eastAsia="仿宋" w:hAnsi="仿宋" w:cs="仿宋"/>
                <w:szCs w:val="32"/>
              </w:rPr>
            </w:pPr>
            <w:r>
              <w:rPr>
                <w:rFonts w:ascii="仿宋" w:eastAsia="仿宋" w:hAnsi="仿宋" w:cs="仿宋"/>
                <w:szCs w:val="32"/>
              </w:rPr>
              <w:t>4</w:t>
            </w:r>
          </w:p>
        </w:tc>
      </w:tr>
      <w:tr w:rsidR="0018261D" w:rsidTr="003A0BF9">
        <w:trPr>
          <w:trHeight w:val="533"/>
          <w:jc w:val="center"/>
        </w:trPr>
        <w:tc>
          <w:tcPr>
            <w:tcW w:w="863" w:type="dxa"/>
            <w:vMerge w:val="restart"/>
            <w:vAlign w:val="center"/>
          </w:tcPr>
          <w:p w:rsidR="0018261D" w:rsidRDefault="0018261D" w:rsidP="004343EF">
            <w:pPr>
              <w:adjustRightInd w:val="0"/>
              <w:snapToGrid w:val="0"/>
              <w:spacing w:line="360" w:lineRule="auto"/>
              <w:rPr>
                <w:rFonts w:ascii="仿宋" w:eastAsia="仿宋" w:hAnsi="仿宋"/>
                <w:szCs w:val="32"/>
              </w:rPr>
            </w:pPr>
            <w:r>
              <w:rPr>
                <w:rFonts w:ascii="仿宋" w:eastAsia="仿宋" w:hAnsi="仿宋" w:hint="eastAsia"/>
                <w:szCs w:val="32"/>
              </w:rPr>
              <w:t>7</w:t>
            </w:r>
          </w:p>
        </w:tc>
        <w:tc>
          <w:tcPr>
            <w:tcW w:w="1859" w:type="dxa"/>
            <w:vMerge w:val="restart"/>
            <w:vAlign w:val="center"/>
          </w:tcPr>
          <w:p w:rsidR="0018261D" w:rsidRDefault="0018261D"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网络营销产品策略</w:t>
            </w:r>
          </w:p>
        </w:tc>
        <w:tc>
          <w:tcPr>
            <w:tcW w:w="4730" w:type="dxa"/>
            <w:vAlign w:val="center"/>
          </w:tcPr>
          <w:p w:rsidR="0018261D" w:rsidRDefault="0018261D"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1.网络营销产品概述</w:t>
            </w:r>
          </w:p>
        </w:tc>
        <w:tc>
          <w:tcPr>
            <w:tcW w:w="1263" w:type="dxa"/>
            <w:vAlign w:val="center"/>
          </w:tcPr>
          <w:p w:rsidR="0018261D" w:rsidRDefault="00CF3F62" w:rsidP="004343EF">
            <w:pPr>
              <w:adjustRightInd w:val="0"/>
              <w:snapToGrid w:val="0"/>
              <w:spacing w:line="360" w:lineRule="auto"/>
              <w:jc w:val="center"/>
              <w:rPr>
                <w:rFonts w:ascii="仿宋" w:eastAsia="仿宋" w:hAnsi="仿宋" w:cs="仿宋"/>
                <w:szCs w:val="32"/>
              </w:rPr>
            </w:pPr>
            <w:r>
              <w:rPr>
                <w:rFonts w:ascii="仿宋" w:eastAsia="仿宋" w:hAnsi="仿宋" w:cs="仿宋"/>
                <w:szCs w:val="32"/>
              </w:rPr>
              <w:t>2</w:t>
            </w:r>
          </w:p>
        </w:tc>
      </w:tr>
      <w:tr w:rsidR="0018261D" w:rsidTr="003A0BF9">
        <w:trPr>
          <w:trHeight w:val="533"/>
          <w:jc w:val="center"/>
        </w:trPr>
        <w:tc>
          <w:tcPr>
            <w:tcW w:w="863" w:type="dxa"/>
            <w:vMerge/>
            <w:vAlign w:val="center"/>
          </w:tcPr>
          <w:p w:rsidR="0018261D" w:rsidRDefault="0018261D" w:rsidP="004343EF">
            <w:pPr>
              <w:adjustRightInd w:val="0"/>
              <w:snapToGrid w:val="0"/>
              <w:spacing w:line="360" w:lineRule="auto"/>
              <w:rPr>
                <w:rFonts w:ascii="仿宋" w:eastAsia="仿宋" w:hAnsi="仿宋"/>
                <w:szCs w:val="32"/>
              </w:rPr>
            </w:pPr>
          </w:p>
        </w:tc>
        <w:tc>
          <w:tcPr>
            <w:tcW w:w="1859" w:type="dxa"/>
            <w:vMerge/>
            <w:vAlign w:val="center"/>
          </w:tcPr>
          <w:p w:rsidR="0018261D" w:rsidRDefault="0018261D" w:rsidP="004343EF">
            <w:pPr>
              <w:adjustRightInd w:val="0"/>
              <w:snapToGrid w:val="0"/>
              <w:spacing w:line="360" w:lineRule="auto"/>
              <w:rPr>
                <w:rFonts w:ascii="仿宋" w:eastAsia="仿宋" w:hAnsi="仿宋" w:cs="仿宋"/>
                <w:szCs w:val="32"/>
              </w:rPr>
            </w:pPr>
          </w:p>
        </w:tc>
        <w:tc>
          <w:tcPr>
            <w:tcW w:w="4730" w:type="dxa"/>
            <w:vAlign w:val="center"/>
          </w:tcPr>
          <w:p w:rsidR="0018261D" w:rsidRDefault="0018261D"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2.网络营销品牌策略。</w:t>
            </w:r>
          </w:p>
        </w:tc>
        <w:tc>
          <w:tcPr>
            <w:tcW w:w="1263" w:type="dxa"/>
            <w:vAlign w:val="center"/>
          </w:tcPr>
          <w:p w:rsidR="0018261D" w:rsidRDefault="00CF3F62" w:rsidP="004343EF">
            <w:pPr>
              <w:adjustRightInd w:val="0"/>
              <w:snapToGrid w:val="0"/>
              <w:spacing w:line="360" w:lineRule="auto"/>
              <w:jc w:val="center"/>
              <w:rPr>
                <w:rFonts w:ascii="仿宋" w:eastAsia="仿宋" w:hAnsi="仿宋" w:cs="仿宋"/>
                <w:szCs w:val="32"/>
              </w:rPr>
            </w:pPr>
            <w:r>
              <w:rPr>
                <w:rFonts w:ascii="仿宋" w:eastAsia="仿宋" w:hAnsi="仿宋" w:cs="仿宋"/>
                <w:szCs w:val="32"/>
              </w:rPr>
              <w:t>4</w:t>
            </w:r>
          </w:p>
        </w:tc>
      </w:tr>
      <w:tr w:rsidR="0018261D" w:rsidTr="003A0BF9">
        <w:trPr>
          <w:trHeight w:val="533"/>
          <w:jc w:val="center"/>
        </w:trPr>
        <w:tc>
          <w:tcPr>
            <w:tcW w:w="863" w:type="dxa"/>
            <w:vMerge/>
            <w:vAlign w:val="center"/>
          </w:tcPr>
          <w:p w:rsidR="0018261D" w:rsidRDefault="0018261D" w:rsidP="004343EF">
            <w:pPr>
              <w:adjustRightInd w:val="0"/>
              <w:snapToGrid w:val="0"/>
              <w:spacing w:line="360" w:lineRule="auto"/>
              <w:rPr>
                <w:rFonts w:ascii="仿宋" w:eastAsia="仿宋" w:hAnsi="仿宋"/>
                <w:szCs w:val="32"/>
              </w:rPr>
            </w:pPr>
          </w:p>
        </w:tc>
        <w:tc>
          <w:tcPr>
            <w:tcW w:w="1859" w:type="dxa"/>
            <w:vMerge/>
            <w:vAlign w:val="center"/>
          </w:tcPr>
          <w:p w:rsidR="0018261D" w:rsidRDefault="0018261D" w:rsidP="004343EF">
            <w:pPr>
              <w:adjustRightInd w:val="0"/>
              <w:snapToGrid w:val="0"/>
              <w:spacing w:line="360" w:lineRule="auto"/>
              <w:rPr>
                <w:rFonts w:ascii="仿宋" w:eastAsia="仿宋" w:hAnsi="仿宋" w:cs="仿宋"/>
                <w:szCs w:val="32"/>
              </w:rPr>
            </w:pPr>
          </w:p>
        </w:tc>
        <w:tc>
          <w:tcPr>
            <w:tcW w:w="4730" w:type="dxa"/>
            <w:vAlign w:val="center"/>
          </w:tcPr>
          <w:p w:rsidR="0018261D" w:rsidRPr="0018261D" w:rsidRDefault="0018261D" w:rsidP="004343EF">
            <w:pPr>
              <w:adjustRightInd w:val="0"/>
              <w:snapToGrid w:val="0"/>
              <w:spacing w:line="360" w:lineRule="auto"/>
              <w:rPr>
                <w:rFonts w:ascii="仿宋" w:eastAsia="仿宋" w:hAnsi="仿宋" w:cs="仿宋"/>
                <w:szCs w:val="32"/>
              </w:rPr>
            </w:pPr>
            <w:r w:rsidRPr="0018261D">
              <w:rPr>
                <w:rFonts w:ascii="仿宋" w:eastAsia="仿宋" w:hAnsi="仿宋" w:cs="仿宋" w:hint="eastAsia"/>
                <w:szCs w:val="32"/>
              </w:rPr>
              <w:t>3</w:t>
            </w:r>
            <w:r w:rsidRPr="0018261D">
              <w:rPr>
                <w:rFonts w:ascii="仿宋" w:eastAsia="仿宋" w:hAnsi="仿宋" w:cs="仿宋"/>
                <w:szCs w:val="32"/>
              </w:rPr>
              <w:t>.</w:t>
            </w:r>
            <w:r w:rsidRPr="0018261D">
              <w:rPr>
                <w:rFonts w:ascii="仿宋" w:eastAsia="仿宋" w:hAnsi="仿宋" w:cs="仿宋" w:hint="eastAsia"/>
                <w:szCs w:val="32"/>
              </w:rPr>
              <w:t>网络营销服务策略</w:t>
            </w:r>
          </w:p>
        </w:tc>
        <w:tc>
          <w:tcPr>
            <w:tcW w:w="1263" w:type="dxa"/>
            <w:vAlign w:val="center"/>
          </w:tcPr>
          <w:p w:rsidR="0018261D" w:rsidRDefault="00CF3F62" w:rsidP="004343EF">
            <w:pPr>
              <w:adjustRightInd w:val="0"/>
              <w:snapToGrid w:val="0"/>
              <w:spacing w:line="360" w:lineRule="auto"/>
              <w:jc w:val="center"/>
              <w:rPr>
                <w:rFonts w:ascii="仿宋" w:eastAsia="仿宋" w:hAnsi="仿宋" w:cs="仿宋"/>
                <w:szCs w:val="32"/>
              </w:rPr>
            </w:pPr>
            <w:r>
              <w:rPr>
                <w:rFonts w:ascii="仿宋" w:eastAsia="仿宋" w:hAnsi="仿宋" w:cs="仿宋"/>
                <w:szCs w:val="32"/>
              </w:rPr>
              <w:t>6</w:t>
            </w:r>
          </w:p>
        </w:tc>
      </w:tr>
      <w:tr w:rsidR="0018261D" w:rsidTr="003A0BF9">
        <w:trPr>
          <w:trHeight w:val="639"/>
          <w:jc w:val="center"/>
        </w:trPr>
        <w:tc>
          <w:tcPr>
            <w:tcW w:w="863" w:type="dxa"/>
            <w:vMerge w:val="restart"/>
            <w:vAlign w:val="center"/>
          </w:tcPr>
          <w:p w:rsidR="0018261D" w:rsidRDefault="0018261D" w:rsidP="004343EF">
            <w:pPr>
              <w:adjustRightInd w:val="0"/>
              <w:snapToGrid w:val="0"/>
              <w:spacing w:line="360" w:lineRule="auto"/>
              <w:rPr>
                <w:rFonts w:ascii="仿宋" w:eastAsia="仿宋" w:hAnsi="仿宋"/>
                <w:szCs w:val="32"/>
              </w:rPr>
            </w:pPr>
            <w:r>
              <w:rPr>
                <w:rFonts w:ascii="仿宋" w:eastAsia="仿宋" w:hAnsi="仿宋" w:hint="eastAsia"/>
                <w:szCs w:val="32"/>
              </w:rPr>
              <w:t>8</w:t>
            </w:r>
          </w:p>
        </w:tc>
        <w:tc>
          <w:tcPr>
            <w:tcW w:w="1859" w:type="dxa"/>
            <w:vMerge w:val="restart"/>
            <w:vAlign w:val="center"/>
          </w:tcPr>
          <w:p w:rsidR="0018261D" w:rsidRDefault="0018261D"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文化、时尚与消费</w:t>
            </w:r>
          </w:p>
        </w:tc>
        <w:tc>
          <w:tcPr>
            <w:tcW w:w="4730" w:type="dxa"/>
            <w:vAlign w:val="center"/>
          </w:tcPr>
          <w:p w:rsidR="0018261D" w:rsidRDefault="0018261D"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1</w:t>
            </w:r>
            <w:r>
              <w:rPr>
                <w:rFonts w:ascii="仿宋" w:eastAsia="仿宋" w:hAnsi="仿宋" w:cs="仿宋"/>
                <w:szCs w:val="32"/>
              </w:rPr>
              <w:t>.</w:t>
            </w:r>
            <w:r>
              <w:rPr>
                <w:rFonts w:ascii="仿宋" w:eastAsia="仿宋" w:hAnsi="仿宋" w:cs="仿宋" w:hint="eastAsia"/>
                <w:szCs w:val="32"/>
              </w:rPr>
              <w:t>网络营销价格概述</w:t>
            </w:r>
          </w:p>
        </w:tc>
        <w:tc>
          <w:tcPr>
            <w:tcW w:w="1263" w:type="dxa"/>
            <w:vAlign w:val="center"/>
          </w:tcPr>
          <w:p w:rsidR="0018261D" w:rsidRDefault="00CF3F62" w:rsidP="004343EF">
            <w:pPr>
              <w:adjustRightInd w:val="0"/>
              <w:snapToGrid w:val="0"/>
              <w:spacing w:line="360" w:lineRule="auto"/>
              <w:jc w:val="center"/>
              <w:rPr>
                <w:rFonts w:ascii="仿宋" w:eastAsia="仿宋" w:hAnsi="仿宋" w:cs="仿宋"/>
                <w:szCs w:val="32"/>
              </w:rPr>
            </w:pPr>
            <w:r>
              <w:rPr>
                <w:rFonts w:ascii="仿宋" w:eastAsia="仿宋" w:hAnsi="仿宋" w:cs="仿宋"/>
                <w:szCs w:val="32"/>
              </w:rPr>
              <w:t>2</w:t>
            </w:r>
          </w:p>
        </w:tc>
      </w:tr>
      <w:tr w:rsidR="0018261D" w:rsidTr="003A0BF9">
        <w:trPr>
          <w:trHeight w:val="639"/>
          <w:jc w:val="center"/>
        </w:trPr>
        <w:tc>
          <w:tcPr>
            <w:tcW w:w="863" w:type="dxa"/>
            <w:vMerge/>
            <w:vAlign w:val="center"/>
          </w:tcPr>
          <w:p w:rsidR="0018261D" w:rsidRDefault="0018261D" w:rsidP="004343EF">
            <w:pPr>
              <w:adjustRightInd w:val="0"/>
              <w:snapToGrid w:val="0"/>
              <w:spacing w:line="360" w:lineRule="auto"/>
              <w:rPr>
                <w:rFonts w:ascii="仿宋" w:eastAsia="仿宋" w:hAnsi="仿宋"/>
                <w:szCs w:val="32"/>
              </w:rPr>
            </w:pPr>
          </w:p>
        </w:tc>
        <w:tc>
          <w:tcPr>
            <w:tcW w:w="1859" w:type="dxa"/>
            <w:vMerge/>
            <w:vAlign w:val="center"/>
          </w:tcPr>
          <w:p w:rsidR="0018261D" w:rsidRDefault="0018261D" w:rsidP="004343EF">
            <w:pPr>
              <w:adjustRightInd w:val="0"/>
              <w:snapToGrid w:val="0"/>
              <w:spacing w:line="360" w:lineRule="auto"/>
              <w:rPr>
                <w:rFonts w:ascii="仿宋" w:eastAsia="仿宋" w:hAnsi="仿宋" w:cs="仿宋"/>
                <w:szCs w:val="32"/>
              </w:rPr>
            </w:pPr>
          </w:p>
        </w:tc>
        <w:tc>
          <w:tcPr>
            <w:tcW w:w="4730" w:type="dxa"/>
            <w:vAlign w:val="center"/>
          </w:tcPr>
          <w:p w:rsidR="0018261D" w:rsidRDefault="0018261D"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2</w:t>
            </w:r>
            <w:r>
              <w:rPr>
                <w:rFonts w:ascii="仿宋" w:eastAsia="仿宋" w:hAnsi="仿宋" w:cs="仿宋"/>
                <w:szCs w:val="32"/>
              </w:rPr>
              <w:t>.</w:t>
            </w:r>
            <w:r>
              <w:rPr>
                <w:rFonts w:ascii="仿宋" w:eastAsia="仿宋" w:hAnsi="仿宋" w:cs="仿宋" w:hint="eastAsia"/>
                <w:szCs w:val="32"/>
              </w:rPr>
              <w:t>网络营销定价概述</w:t>
            </w:r>
          </w:p>
        </w:tc>
        <w:tc>
          <w:tcPr>
            <w:tcW w:w="1263" w:type="dxa"/>
            <w:vAlign w:val="center"/>
          </w:tcPr>
          <w:p w:rsidR="0018261D" w:rsidRDefault="00CF3F62" w:rsidP="004343EF">
            <w:pPr>
              <w:adjustRightInd w:val="0"/>
              <w:snapToGrid w:val="0"/>
              <w:spacing w:line="360" w:lineRule="auto"/>
              <w:jc w:val="center"/>
              <w:rPr>
                <w:rFonts w:ascii="仿宋" w:eastAsia="仿宋" w:hAnsi="仿宋" w:cs="仿宋"/>
                <w:szCs w:val="32"/>
              </w:rPr>
            </w:pPr>
            <w:r>
              <w:rPr>
                <w:rFonts w:ascii="仿宋" w:eastAsia="仿宋" w:hAnsi="仿宋" w:cs="仿宋"/>
                <w:szCs w:val="32"/>
              </w:rPr>
              <w:t>2</w:t>
            </w:r>
          </w:p>
        </w:tc>
      </w:tr>
      <w:tr w:rsidR="0018261D" w:rsidTr="003A0BF9">
        <w:trPr>
          <w:trHeight w:val="639"/>
          <w:jc w:val="center"/>
        </w:trPr>
        <w:tc>
          <w:tcPr>
            <w:tcW w:w="863" w:type="dxa"/>
            <w:vMerge/>
            <w:vAlign w:val="center"/>
          </w:tcPr>
          <w:p w:rsidR="0018261D" w:rsidRDefault="0018261D" w:rsidP="004343EF">
            <w:pPr>
              <w:adjustRightInd w:val="0"/>
              <w:snapToGrid w:val="0"/>
              <w:spacing w:line="360" w:lineRule="auto"/>
              <w:rPr>
                <w:rFonts w:ascii="仿宋" w:eastAsia="仿宋" w:hAnsi="仿宋"/>
                <w:szCs w:val="32"/>
              </w:rPr>
            </w:pPr>
          </w:p>
        </w:tc>
        <w:tc>
          <w:tcPr>
            <w:tcW w:w="1859" w:type="dxa"/>
            <w:vMerge/>
            <w:vAlign w:val="center"/>
          </w:tcPr>
          <w:p w:rsidR="0018261D" w:rsidRDefault="0018261D" w:rsidP="004343EF">
            <w:pPr>
              <w:adjustRightInd w:val="0"/>
              <w:snapToGrid w:val="0"/>
              <w:spacing w:line="360" w:lineRule="auto"/>
              <w:rPr>
                <w:rFonts w:ascii="仿宋" w:eastAsia="仿宋" w:hAnsi="仿宋" w:cs="仿宋"/>
                <w:szCs w:val="32"/>
              </w:rPr>
            </w:pPr>
          </w:p>
        </w:tc>
        <w:tc>
          <w:tcPr>
            <w:tcW w:w="4730" w:type="dxa"/>
            <w:vAlign w:val="center"/>
          </w:tcPr>
          <w:p w:rsidR="0018261D" w:rsidRDefault="0018261D"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3</w:t>
            </w:r>
            <w:r>
              <w:rPr>
                <w:rFonts w:ascii="仿宋" w:eastAsia="仿宋" w:hAnsi="仿宋" w:cs="仿宋"/>
                <w:szCs w:val="32"/>
              </w:rPr>
              <w:t>.</w:t>
            </w:r>
            <w:r>
              <w:rPr>
                <w:rFonts w:ascii="仿宋" w:eastAsia="仿宋" w:hAnsi="仿宋" w:cs="仿宋" w:hint="eastAsia"/>
                <w:szCs w:val="32"/>
              </w:rPr>
              <w:t>网络营销价格策略</w:t>
            </w:r>
          </w:p>
        </w:tc>
        <w:tc>
          <w:tcPr>
            <w:tcW w:w="1263" w:type="dxa"/>
            <w:vAlign w:val="center"/>
          </w:tcPr>
          <w:p w:rsidR="0018261D" w:rsidRDefault="00CF3F62" w:rsidP="004343EF">
            <w:pPr>
              <w:adjustRightInd w:val="0"/>
              <w:snapToGrid w:val="0"/>
              <w:spacing w:line="360" w:lineRule="auto"/>
              <w:jc w:val="center"/>
              <w:rPr>
                <w:rFonts w:ascii="仿宋" w:eastAsia="仿宋" w:hAnsi="仿宋" w:cs="仿宋"/>
                <w:szCs w:val="32"/>
              </w:rPr>
            </w:pPr>
            <w:r>
              <w:rPr>
                <w:rFonts w:ascii="仿宋" w:eastAsia="仿宋" w:hAnsi="仿宋" w:cs="仿宋"/>
                <w:szCs w:val="32"/>
              </w:rPr>
              <w:t>4</w:t>
            </w:r>
          </w:p>
        </w:tc>
      </w:tr>
      <w:tr w:rsidR="0018261D" w:rsidTr="003A0BF9">
        <w:trPr>
          <w:trHeight w:val="639"/>
          <w:jc w:val="center"/>
        </w:trPr>
        <w:tc>
          <w:tcPr>
            <w:tcW w:w="863" w:type="dxa"/>
            <w:vMerge/>
            <w:vAlign w:val="center"/>
          </w:tcPr>
          <w:p w:rsidR="0018261D" w:rsidRDefault="0018261D" w:rsidP="004343EF">
            <w:pPr>
              <w:adjustRightInd w:val="0"/>
              <w:snapToGrid w:val="0"/>
              <w:spacing w:line="360" w:lineRule="auto"/>
              <w:rPr>
                <w:rFonts w:ascii="仿宋" w:eastAsia="仿宋" w:hAnsi="仿宋"/>
                <w:szCs w:val="32"/>
              </w:rPr>
            </w:pPr>
          </w:p>
        </w:tc>
        <w:tc>
          <w:tcPr>
            <w:tcW w:w="1859" w:type="dxa"/>
            <w:vMerge/>
            <w:vAlign w:val="center"/>
          </w:tcPr>
          <w:p w:rsidR="0018261D" w:rsidRDefault="0018261D" w:rsidP="004343EF">
            <w:pPr>
              <w:adjustRightInd w:val="0"/>
              <w:snapToGrid w:val="0"/>
              <w:spacing w:line="360" w:lineRule="auto"/>
              <w:rPr>
                <w:rFonts w:ascii="仿宋" w:eastAsia="仿宋" w:hAnsi="仿宋" w:cs="仿宋"/>
                <w:szCs w:val="32"/>
              </w:rPr>
            </w:pPr>
          </w:p>
        </w:tc>
        <w:tc>
          <w:tcPr>
            <w:tcW w:w="4730" w:type="dxa"/>
            <w:vAlign w:val="center"/>
          </w:tcPr>
          <w:p w:rsidR="0018261D" w:rsidRDefault="0018261D"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4</w:t>
            </w:r>
            <w:r>
              <w:rPr>
                <w:rFonts w:ascii="仿宋" w:eastAsia="仿宋" w:hAnsi="仿宋" w:cs="仿宋"/>
                <w:szCs w:val="32"/>
              </w:rPr>
              <w:t>.</w:t>
            </w:r>
            <w:r>
              <w:rPr>
                <w:rFonts w:ascii="仿宋" w:eastAsia="仿宋" w:hAnsi="仿宋" w:cs="仿宋" w:hint="eastAsia"/>
                <w:szCs w:val="32"/>
              </w:rPr>
              <w:t>网络营销价格策略概述</w:t>
            </w:r>
          </w:p>
        </w:tc>
        <w:tc>
          <w:tcPr>
            <w:tcW w:w="1263" w:type="dxa"/>
            <w:vAlign w:val="center"/>
          </w:tcPr>
          <w:p w:rsidR="0018261D" w:rsidRDefault="00CF3F62" w:rsidP="004343EF">
            <w:pPr>
              <w:adjustRightInd w:val="0"/>
              <w:snapToGrid w:val="0"/>
              <w:spacing w:line="360" w:lineRule="auto"/>
              <w:jc w:val="center"/>
              <w:rPr>
                <w:rFonts w:ascii="仿宋" w:eastAsia="仿宋" w:hAnsi="仿宋" w:cs="仿宋"/>
                <w:szCs w:val="32"/>
              </w:rPr>
            </w:pPr>
            <w:r>
              <w:rPr>
                <w:rFonts w:ascii="仿宋" w:eastAsia="仿宋" w:hAnsi="仿宋" w:cs="仿宋"/>
                <w:szCs w:val="32"/>
              </w:rPr>
              <w:t>4</w:t>
            </w:r>
          </w:p>
        </w:tc>
      </w:tr>
      <w:tr w:rsidR="000D69A4" w:rsidTr="003A0BF9">
        <w:trPr>
          <w:trHeight w:val="594"/>
          <w:jc w:val="center"/>
        </w:trPr>
        <w:tc>
          <w:tcPr>
            <w:tcW w:w="863" w:type="dxa"/>
            <w:vMerge w:val="restart"/>
            <w:vAlign w:val="center"/>
          </w:tcPr>
          <w:p w:rsidR="000D69A4" w:rsidRDefault="000D69A4" w:rsidP="004343EF">
            <w:pPr>
              <w:adjustRightInd w:val="0"/>
              <w:snapToGrid w:val="0"/>
              <w:spacing w:line="360" w:lineRule="auto"/>
              <w:rPr>
                <w:rFonts w:ascii="仿宋" w:eastAsia="仿宋" w:hAnsi="仿宋"/>
                <w:szCs w:val="32"/>
              </w:rPr>
            </w:pPr>
            <w:r>
              <w:rPr>
                <w:rFonts w:ascii="仿宋" w:eastAsia="仿宋" w:hAnsi="仿宋" w:hint="eastAsia"/>
                <w:szCs w:val="32"/>
              </w:rPr>
              <w:t>9</w:t>
            </w:r>
          </w:p>
        </w:tc>
        <w:tc>
          <w:tcPr>
            <w:tcW w:w="1859" w:type="dxa"/>
            <w:vMerge w:val="restart"/>
            <w:vAlign w:val="center"/>
          </w:tcPr>
          <w:p w:rsidR="000D69A4" w:rsidRDefault="000D69A4"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网络营销渠道策略</w:t>
            </w:r>
          </w:p>
        </w:tc>
        <w:tc>
          <w:tcPr>
            <w:tcW w:w="4730" w:type="dxa"/>
            <w:vAlign w:val="center"/>
          </w:tcPr>
          <w:p w:rsidR="000D69A4" w:rsidRDefault="000D69A4"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1</w:t>
            </w:r>
            <w:r>
              <w:rPr>
                <w:rFonts w:ascii="仿宋" w:eastAsia="仿宋" w:hAnsi="仿宋" w:cs="仿宋"/>
                <w:szCs w:val="32"/>
              </w:rPr>
              <w:t>.</w:t>
            </w:r>
            <w:r>
              <w:rPr>
                <w:rFonts w:ascii="仿宋" w:eastAsia="仿宋" w:hAnsi="仿宋" w:cs="仿宋" w:hint="eastAsia"/>
                <w:szCs w:val="32"/>
              </w:rPr>
              <w:t>网络营销渠道概述。</w:t>
            </w:r>
          </w:p>
        </w:tc>
        <w:tc>
          <w:tcPr>
            <w:tcW w:w="1263" w:type="dxa"/>
            <w:vAlign w:val="center"/>
          </w:tcPr>
          <w:p w:rsidR="000D69A4" w:rsidRDefault="00CF3F62" w:rsidP="004343EF">
            <w:pPr>
              <w:adjustRightInd w:val="0"/>
              <w:snapToGrid w:val="0"/>
              <w:spacing w:line="360" w:lineRule="auto"/>
              <w:jc w:val="center"/>
              <w:rPr>
                <w:rFonts w:ascii="仿宋" w:eastAsia="仿宋" w:hAnsi="仿宋" w:cs="仿宋"/>
                <w:szCs w:val="32"/>
              </w:rPr>
            </w:pPr>
            <w:r>
              <w:rPr>
                <w:rFonts w:ascii="仿宋" w:eastAsia="仿宋" w:hAnsi="仿宋" w:cs="仿宋"/>
                <w:szCs w:val="32"/>
              </w:rPr>
              <w:t>2</w:t>
            </w:r>
          </w:p>
        </w:tc>
      </w:tr>
      <w:tr w:rsidR="000D69A4" w:rsidTr="003A0BF9">
        <w:trPr>
          <w:trHeight w:val="594"/>
          <w:jc w:val="center"/>
        </w:trPr>
        <w:tc>
          <w:tcPr>
            <w:tcW w:w="863" w:type="dxa"/>
            <w:vMerge/>
            <w:vAlign w:val="center"/>
          </w:tcPr>
          <w:p w:rsidR="000D69A4" w:rsidRDefault="000D69A4" w:rsidP="004343EF">
            <w:pPr>
              <w:adjustRightInd w:val="0"/>
              <w:snapToGrid w:val="0"/>
              <w:spacing w:line="360" w:lineRule="auto"/>
              <w:rPr>
                <w:rFonts w:ascii="仿宋" w:eastAsia="仿宋" w:hAnsi="仿宋"/>
                <w:szCs w:val="32"/>
              </w:rPr>
            </w:pPr>
          </w:p>
        </w:tc>
        <w:tc>
          <w:tcPr>
            <w:tcW w:w="1859" w:type="dxa"/>
            <w:vMerge/>
            <w:vAlign w:val="center"/>
          </w:tcPr>
          <w:p w:rsidR="000D69A4" w:rsidRDefault="000D69A4" w:rsidP="004343EF">
            <w:pPr>
              <w:adjustRightInd w:val="0"/>
              <w:snapToGrid w:val="0"/>
              <w:spacing w:line="360" w:lineRule="auto"/>
              <w:rPr>
                <w:rFonts w:ascii="仿宋" w:eastAsia="仿宋" w:hAnsi="仿宋" w:cs="仿宋"/>
                <w:szCs w:val="32"/>
              </w:rPr>
            </w:pPr>
          </w:p>
        </w:tc>
        <w:tc>
          <w:tcPr>
            <w:tcW w:w="4730" w:type="dxa"/>
            <w:vAlign w:val="center"/>
          </w:tcPr>
          <w:p w:rsidR="000D69A4" w:rsidRDefault="000D69A4"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2</w:t>
            </w:r>
            <w:r>
              <w:rPr>
                <w:rFonts w:ascii="仿宋" w:eastAsia="仿宋" w:hAnsi="仿宋" w:cs="仿宋"/>
                <w:szCs w:val="32"/>
              </w:rPr>
              <w:t>.</w:t>
            </w:r>
            <w:r>
              <w:rPr>
                <w:rFonts w:ascii="仿宋" w:eastAsia="仿宋" w:hAnsi="仿宋" w:cs="仿宋" w:hint="eastAsia"/>
                <w:szCs w:val="32"/>
              </w:rPr>
              <w:t>网络营销渠道的类型</w:t>
            </w:r>
          </w:p>
        </w:tc>
        <w:tc>
          <w:tcPr>
            <w:tcW w:w="1263" w:type="dxa"/>
            <w:vAlign w:val="center"/>
          </w:tcPr>
          <w:p w:rsidR="000D69A4" w:rsidRDefault="00CF3F62" w:rsidP="004343EF">
            <w:pPr>
              <w:adjustRightInd w:val="0"/>
              <w:snapToGrid w:val="0"/>
              <w:spacing w:line="360" w:lineRule="auto"/>
              <w:jc w:val="center"/>
              <w:rPr>
                <w:rFonts w:ascii="仿宋" w:eastAsia="仿宋" w:hAnsi="仿宋" w:cs="仿宋"/>
                <w:szCs w:val="32"/>
              </w:rPr>
            </w:pPr>
            <w:r>
              <w:rPr>
                <w:rFonts w:ascii="仿宋" w:eastAsia="仿宋" w:hAnsi="仿宋" w:cs="仿宋"/>
                <w:szCs w:val="32"/>
              </w:rPr>
              <w:t>4</w:t>
            </w:r>
          </w:p>
        </w:tc>
      </w:tr>
      <w:tr w:rsidR="000D69A4" w:rsidTr="003A0BF9">
        <w:trPr>
          <w:trHeight w:val="594"/>
          <w:jc w:val="center"/>
        </w:trPr>
        <w:tc>
          <w:tcPr>
            <w:tcW w:w="863" w:type="dxa"/>
            <w:vMerge/>
            <w:vAlign w:val="center"/>
          </w:tcPr>
          <w:p w:rsidR="000D69A4" w:rsidRDefault="000D69A4" w:rsidP="004343EF">
            <w:pPr>
              <w:adjustRightInd w:val="0"/>
              <w:snapToGrid w:val="0"/>
              <w:spacing w:line="360" w:lineRule="auto"/>
              <w:rPr>
                <w:rFonts w:ascii="仿宋" w:eastAsia="仿宋" w:hAnsi="仿宋"/>
                <w:szCs w:val="32"/>
              </w:rPr>
            </w:pPr>
          </w:p>
        </w:tc>
        <w:tc>
          <w:tcPr>
            <w:tcW w:w="1859" w:type="dxa"/>
            <w:vMerge/>
            <w:vAlign w:val="center"/>
          </w:tcPr>
          <w:p w:rsidR="000D69A4" w:rsidRDefault="000D69A4" w:rsidP="004343EF">
            <w:pPr>
              <w:adjustRightInd w:val="0"/>
              <w:snapToGrid w:val="0"/>
              <w:spacing w:line="360" w:lineRule="auto"/>
              <w:rPr>
                <w:rFonts w:ascii="仿宋" w:eastAsia="仿宋" w:hAnsi="仿宋" w:cs="仿宋"/>
                <w:szCs w:val="32"/>
              </w:rPr>
            </w:pPr>
          </w:p>
        </w:tc>
        <w:tc>
          <w:tcPr>
            <w:tcW w:w="4730" w:type="dxa"/>
            <w:vAlign w:val="center"/>
          </w:tcPr>
          <w:p w:rsidR="000D69A4" w:rsidRDefault="000D69A4"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3</w:t>
            </w:r>
            <w:r>
              <w:rPr>
                <w:rFonts w:ascii="仿宋" w:eastAsia="仿宋" w:hAnsi="仿宋" w:cs="仿宋"/>
                <w:szCs w:val="32"/>
              </w:rPr>
              <w:t>.</w:t>
            </w:r>
            <w:r>
              <w:rPr>
                <w:rFonts w:ascii="仿宋" w:eastAsia="仿宋" w:hAnsi="仿宋" w:cs="仿宋" w:hint="eastAsia"/>
                <w:szCs w:val="32"/>
              </w:rPr>
              <w:t>网络营销中间商</w:t>
            </w:r>
          </w:p>
        </w:tc>
        <w:tc>
          <w:tcPr>
            <w:tcW w:w="1263" w:type="dxa"/>
            <w:vAlign w:val="center"/>
          </w:tcPr>
          <w:p w:rsidR="000D69A4" w:rsidRDefault="00CF3F62" w:rsidP="004343EF">
            <w:pPr>
              <w:adjustRightInd w:val="0"/>
              <w:snapToGrid w:val="0"/>
              <w:spacing w:line="360" w:lineRule="auto"/>
              <w:jc w:val="center"/>
              <w:rPr>
                <w:rFonts w:ascii="仿宋" w:eastAsia="仿宋" w:hAnsi="仿宋" w:cs="仿宋"/>
                <w:szCs w:val="32"/>
              </w:rPr>
            </w:pPr>
            <w:r>
              <w:rPr>
                <w:rFonts w:ascii="仿宋" w:eastAsia="仿宋" w:hAnsi="仿宋" w:cs="仿宋"/>
                <w:szCs w:val="32"/>
              </w:rPr>
              <w:t>4</w:t>
            </w:r>
          </w:p>
        </w:tc>
      </w:tr>
      <w:tr w:rsidR="000D69A4" w:rsidTr="003A0BF9">
        <w:trPr>
          <w:trHeight w:val="594"/>
          <w:jc w:val="center"/>
        </w:trPr>
        <w:tc>
          <w:tcPr>
            <w:tcW w:w="863" w:type="dxa"/>
            <w:vMerge/>
            <w:vAlign w:val="center"/>
          </w:tcPr>
          <w:p w:rsidR="000D69A4" w:rsidRDefault="000D69A4" w:rsidP="004343EF">
            <w:pPr>
              <w:adjustRightInd w:val="0"/>
              <w:snapToGrid w:val="0"/>
              <w:spacing w:line="360" w:lineRule="auto"/>
              <w:rPr>
                <w:rFonts w:ascii="仿宋" w:eastAsia="仿宋" w:hAnsi="仿宋"/>
                <w:szCs w:val="32"/>
              </w:rPr>
            </w:pPr>
          </w:p>
        </w:tc>
        <w:tc>
          <w:tcPr>
            <w:tcW w:w="1859" w:type="dxa"/>
            <w:vMerge/>
            <w:vAlign w:val="center"/>
          </w:tcPr>
          <w:p w:rsidR="000D69A4" w:rsidRDefault="000D69A4" w:rsidP="004343EF">
            <w:pPr>
              <w:adjustRightInd w:val="0"/>
              <w:snapToGrid w:val="0"/>
              <w:spacing w:line="360" w:lineRule="auto"/>
              <w:rPr>
                <w:rFonts w:ascii="仿宋" w:eastAsia="仿宋" w:hAnsi="仿宋" w:cs="仿宋"/>
                <w:szCs w:val="32"/>
              </w:rPr>
            </w:pPr>
          </w:p>
        </w:tc>
        <w:tc>
          <w:tcPr>
            <w:tcW w:w="4730" w:type="dxa"/>
            <w:vAlign w:val="center"/>
          </w:tcPr>
          <w:p w:rsidR="000D69A4" w:rsidRDefault="000D69A4"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4</w:t>
            </w:r>
            <w:r>
              <w:rPr>
                <w:rFonts w:ascii="仿宋" w:eastAsia="仿宋" w:hAnsi="仿宋" w:cs="仿宋"/>
                <w:szCs w:val="32"/>
              </w:rPr>
              <w:t>.</w:t>
            </w:r>
            <w:r>
              <w:rPr>
                <w:rFonts w:ascii="仿宋" w:eastAsia="仿宋" w:hAnsi="仿宋" w:cs="仿宋" w:hint="eastAsia"/>
                <w:szCs w:val="32"/>
              </w:rPr>
              <w:t>网络营销物流</w:t>
            </w:r>
          </w:p>
        </w:tc>
        <w:tc>
          <w:tcPr>
            <w:tcW w:w="1263" w:type="dxa"/>
            <w:vAlign w:val="center"/>
          </w:tcPr>
          <w:p w:rsidR="000D69A4" w:rsidRDefault="00CF3F62" w:rsidP="004343EF">
            <w:pPr>
              <w:adjustRightInd w:val="0"/>
              <w:snapToGrid w:val="0"/>
              <w:spacing w:line="360" w:lineRule="auto"/>
              <w:jc w:val="center"/>
              <w:rPr>
                <w:rFonts w:ascii="仿宋" w:eastAsia="仿宋" w:hAnsi="仿宋" w:cs="仿宋"/>
                <w:szCs w:val="32"/>
              </w:rPr>
            </w:pPr>
            <w:r>
              <w:rPr>
                <w:rFonts w:ascii="仿宋" w:eastAsia="仿宋" w:hAnsi="仿宋" w:cs="仿宋"/>
                <w:szCs w:val="32"/>
              </w:rPr>
              <w:t>4</w:t>
            </w:r>
          </w:p>
        </w:tc>
      </w:tr>
      <w:tr w:rsidR="000D69A4" w:rsidTr="003A0BF9">
        <w:trPr>
          <w:trHeight w:val="624"/>
          <w:jc w:val="center"/>
        </w:trPr>
        <w:tc>
          <w:tcPr>
            <w:tcW w:w="863" w:type="dxa"/>
            <w:vMerge w:val="restart"/>
            <w:vAlign w:val="center"/>
          </w:tcPr>
          <w:p w:rsidR="000D69A4" w:rsidRDefault="000D69A4" w:rsidP="004343EF">
            <w:pPr>
              <w:adjustRightInd w:val="0"/>
              <w:snapToGrid w:val="0"/>
              <w:spacing w:line="360" w:lineRule="auto"/>
              <w:rPr>
                <w:rFonts w:ascii="仿宋" w:eastAsia="仿宋" w:hAnsi="仿宋"/>
                <w:szCs w:val="32"/>
              </w:rPr>
            </w:pPr>
            <w:r>
              <w:rPr>
                <w:rFonts w:ascii="仿宋" w:eastAsia="仿宋" w:hAnsi="仿宋" w:hint="eastAsia"/>
                <w:szCs w:val="32"/>
              </w:rPr>
              <w:t>1</w:t>
            </w:r>
            <w:r>
              <w:rPr>
                <w:rFonts w:ascii="仿宋" w:eastAsia="仿宋" w:hAnsi="仿宋"/>
                <w:szCs w:val="32"/>
              </w:rPr>
              <w:t>0</w:t>
            </w:r>
          </w:p>
        </w:tc>
        <w:tc>
          <w:tcPr>
            <w:tcW w:w="1859" w:type="dxa"/>
            <w:vMerge w:val="restart"/>
            <w:vAlign w:val="center"/>
          </w:tcPr>
          <w:p w:rsidR="000D69A4" w:rsidRDefault="000D69A4"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网络营销促销策略</w:t>
            </w:r>
          </w:p>
        </w:tc>
        <w:tc>
          <w:tcPr>
            <w:tcW w:w="4730" w:type="dxa"/>
            <w:vAlign w:val="center"/>
          </w:tcPr>
          <w:p w:rsidR="000D69A4" w:rsidRDefault="000D69A4"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1</w:t>
            </w:r>
            <w:r>
              <w:rPr>
                <w:rFonts w:ascii="仿宋" w:eastAsia="仿宋" w:hAnsi="仿宋" w:cs="仿宋"/>
                <w:szCs w:val="32"/>
              </w:rPr>
              <w:t>.</w:t>
            </w:r>
            <w:r>
              <w:rPr>
                <w:rFonts w:ascii="仿宋" w:eastAsia="仿宋" w:hAnsi="仿宋" w:cs="仿宋" w:hint="eastAsia"/>
                <w:szCs w:val="32"/>
              </w:rPr>
              <w:t>网络营销促销概述</w:t>
            </w:r>
          </w:p>
        </w:tc>
        <w:tc>
          <w:tcPr>
            <w:tcW w:w="1263" w:type="dxa"/>
            <w:vAlign w:val="center"/>
          </w:tcPr>
          <w:p w:rsidR="000D69A4" w:rsidRDefault="00CF3F62" w:rsidP="004343EF">
            <w:pPr>
              <w:adjustRightInd w:val="0"/>
              <w:snapToGrid w:val="0"/>
              <w:spacing w:line="360" w:lineRule="auto"/>
              <w:jc w:val="center"/>
              <w:rPr>
                <w:rFonts w:ascii="仿宋" w:eastAsia="仿宋" w:hAnsi="仿宋" w:cs="仿宋"/>
                <w:szCs w:val="32"/>
              </w:rPr>
            </w:pPr>
            <w:r>
              <w:rPr>
                <w:rFonts w:ascii="仿宋" w:eastAsia="仿宋" w:hAnsi="仿宋" w:cs="仿宋"/>
                <w:szCs w:val="32"/>
              </w:rPr>
              <w:t>2</w:t>
            </w:r>
          </w:p>
        </w:tc>
      </w:tr>
      <w:tr w:rsidR="000D69A4" w:rsidTr="003A0BF9">
        <w:trPr>
          <w:trHeight w:val="624"/>
          <w:jc w:val="center"/>
        </w:trPr>
        <w:tc>
          <w:tcPr>
            <w:tcW w:w="863" w:type="dxa"/>
            <w:vMerge/>
            <w:vAlign w:val="center"/>
          </w:tcPr>
          <w:p w:rsidR="000D69A4" w:rsidRDefault="000D69A4" w:rsidP="004343EF">
            <w:pPr>
              <w:adjustRightInd w:val="0"/>
              <w:snapToGrid w:val="0"/>
              <w:spacing w:line="360" w:lineRule="auto"/>
              <w:rPr>
                <w:rFonts w:ascii="仿宋" w:eastAsia="仿宋" w:hAnsi="仿宋"/>
                <w:szCs w:val="32"/>
              </w:rPr>
            </w:pPr>
          </w:p>
        </w:tc>
        <w:tc>
          <w:tcPr>
            <w:tcW w:w="1859" w:type="dxa"/>
            <w:vMerge/>
            <w:vAlign w:val="center"/>
          </w:tcPr>
          <w:p w:rsidR="000D69A4" w:rsidRDefault="000D69A4" w:rsidP="004343EF">
            <w:pPr>
              <w:adjustRightInd w:val="0"/>
              <w:snapToGrid w:val="0"/>
              <w:spacing w:line="360" w:lineRule="auto"/>
              <w:rPr>
                <w:rFonts w:ascii="仿宋" w:eastAsia="仿宋" w:hAnsi="仿宋" w:cs="仿宋"/>
                <w:szCs w:val="32"/>
              </w:rPr>
            </w:pPr>
          </w:p>
        </w:tc>
        <w:tc>
          <w:tcPr>
            <w:tcW w:w="4730" w:type="dxa"/>
            <w:vAlign w:val="center"/>
          </w:tcPr>
          <w:p w:rsidR="000D69A4" w:rsidRDefault="000D69A4"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2</w:t>
            </w:r>
            <w:r>
              <w:rPr>
                <w:rFonts w:ascii="仿宋" w:eastAsia="仿宋" w:hAnsi="仿宋" w:cs="仿宋"/>
                <w:szCs w:val="32"/>
              </w:rPr>
              <w:t>.</w:t>
            </w:r>
            <w:r>
              <w:rPr>
                <w:rFonts w:ascii="仿宋" w:eastAsia="仿宋" w:hAnsi="仿宋" w:cs="仿宋" w:hint="eastAsia"/>
                <w:szCs w:val="32"/>
              </w:rPr>
              <w:t>网络营销促销的形式</w:t>
            </w:r>
          </w:p>
        </w:tc>
        <w:tc>
          <w:tcPr>
            <w:tcW w:w="1263" w:type="dxa"/>
            <w:vAlign w:val="center"/>
          </w:tcPr>
          <w:p w:rsidR="000D69A4" w:rsidRDefault="00CF3F62" w:rsidP="004343EF">
            <w:pPr>
              <w:adjustRightInd w:val="0"/>
              <w:snapToGrid w:val="0"/>
              <w:spacing w:line="360" w:lineRule="auto"/>
              <w:jc w:val="center"/>
              <w:rPr>
                <w:rFonts w:ascii="仿宋" w:eastAsia="仿宋" w:hAnsi="仿宋" w:cs="仿宋"/>
                <w:szCs w:val="32"/>
              </w:rPr>
            </w:pPr>
            <w:r>
              <w:rPr>
                <w:rFonts w:ascii="仿宋" w:eastAsia="仿宋" w:hAnsi="仿宋" w:cs="仿宋"/>
                <w:szCs w:val="32"/>
              </w:rPr>
              <w:t>4</w:t>
            </w:r>
          </w:p>
        </w:tc>
      </w:tr>
      <w:tr w:rsidR="000D69A4" w:rsidTr="003A0BF9">
        <w:trPr>
          <w:trHeight w:val="500"/>
          <w:jc w:val="center"/>
        </w:trPr>
        <w:tc>
          <w:tcPr>
            <w:tcW w:w="863" w:type="dxa"/>
            <w:vMerge w:val="restart"/>
            <w:vAlign w:val="center"/>
          </w:tcPr>
          <w:p w:rsidR="000D69A4" w:rsidRDefault="000D69A4" w:rsidP="004343EF">
            <w:pPr>
              <w:adjustRightInd w:val="0"/>
              <w:snapToGrid w:val="0"/>
              <w:spacing w:line="360" w:lineRule="auto"/>
              <w:rPr>
                <w:rFonts w:ascii="仿宋" w:eastAsia="仿宋" w:hAnsi="仿宋"/>
                <w:szCs w:val="32"/>
              </w:rPr>
            </w:pPr>
            <w:r>
              <w:rPr>
                <w:rFonts w:ascii="仿宋" w:eastAsia="仿宋" w:hAnsi="仿宋" w:hint="eastAsia"/>
                <w:szCs w:val="32"/>
              </w:rPr>
              <w:t>1</w:t>
            </w:r>
            <w:r>
              <w:rPr>
                <w:rFonts w:ascii="仿宋" w:eastAsia="仿宋" w:hAnsi="仿宋"/>
                <w:szCs w:val="32"/>
              </w:rPr>
              <w:t>1</w:t>
            </w:r>
          </w:p>
        </w:tc>
        <w:tc>
          <w:tcPr>
            <w:tcW w:w="1859" w:type="dxa"/>
            <w:vMerge w:val="restart"/>
            <w:vAlign w:val="center"/>
          </w:tcPr>
          <w:p w:rsidR="000D69A4" w:rsidRDefault="000D69A4"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网络营销的常见工具</w:t>
            </w:r>
          </w:p>
        </w:tc>
        <w:tc>
          <w:tcPr>
            <w:tcW w:w="4730" w:type="dxa"/>
            <w:vAlign w:val="center"/>
          </w:tcPr>
          <w:p w:rsidR="000D69A4" w:rsidRDefault="000D69A4"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1</w:t>
            </w:r>
            <w:r>
              <w:rPr>
                <w:rFonts w:ascii="仿宋" w:eastAsia="仿宋" w:hAnsi="仿宋" w:cs="仿宋"/>
                <w:szCs w:val="32"/>
              </w:rPr>
              <w:t>.</w:t>
            </w:r>
            <w:r>
              <w:rPr>
                <w:rFonts w:ascii="仿宋" w:eastAsia="仿宋" w:hAnsi="仿宋" w:cs="仿宋" w:hint="eastAsia"/>
                <w:szCs w:val="32"/>
              </w:rPr>
              <w:t>搜索引擎营销</w:t>
            </w:r>
          </w:p>
        </w:tc>
        <w:tc>
          <w:tcPr>
            <w:tcW w:w="1263" w:type="dxa"/>
            <w:vAlign w:val="center"/>
          </w:tcPr>
          <w:p w:rsidR="000D69A4" w:rsidRDefault="00CF3F62" w:rsidP="004343EF">
            <w:pPr>
              <w:adjustRightInd w:val="0"/>
              <w:snapToGrid w:val="0"/>
              <w:spacing w:line="360" w:lineRule="auto"/>
              <w:jc w:val="center"/>
              <w:rPr>
                <w:rFonts w:ascii="仿宋" w:eastAsia="仿宋" w:hAnsi="仿宋" w:cs="仿宋"/>
                <w:szCs w:val="32"/>
              </w:rPr>
            </w:pPr>
            <w:r>
              <w:rPr>
                <w:rFonts w:ascii="仿宋" w:eastAsia="仿宋" w:hAnsi="仿宋" w:cs="仿宋"/>
                <w:szCs w:val="32"/>
              </w:rPr>
              <w:t>2</w:t>
            </w:r>
          </w:p>
        </w:tc>
      </w:tr>
      <w:tr w:rsidR="000D69A4" w:rsidTr="003A0BF9">
        <w:trPr>
          <w:trHeight w:val="500"/>
          <w:jc w:val="center"/>
        </w:trPr>
        <w:tc>
          <w:tcPr>
            <w:tcW w:w="863" w:type="dxa"/>
            <w:vMerge/>
            <w:vAlign w:val="center"/>
          </w:tcPr>
          <w:p w:rsidR="000D69A4" w:rsidRDefault="000D69A4" w:rsidP="004343EF">
            <w:pPr>
              <w:adjustRightInd w:val="0"/>
              <w:snapToGrid w:val="0"/>
              <w:spacing w:line="360" w:lineRule="auto"/>
              <w:rPr>
                <w:rFonts w:ascii="仿宋" w:eastAsia="仿宋" w:hAnsi="仿宋"/>
                <w:szCs w:val="32"/>
              </w:rPr>
            </w:pPr>
          </w:p>
        </w:tc>
        <w:tc>
          <w:tcPr>
            <w:tcW w:w="1859" w:type="dxa"/>
            <w:vMerge/>
            <w:vAlign w:val="center"/>
          </w:tcPr>
          <w:p w:rsidR="000D69A4" w:rsidRDefault="000D69A4" w:rsidP="004343EF">
            <w:pPr>
              <w:adjustRightInd w:val="0"/>
              <w:snapToGrid w:val="0"/>
              <w:spacing w:line="360" w:lineRule="auto"/>
              <w:rPr>
                <w:rFonts w:ascii="仿宋" w:eastAsia="仿宋" w:hAnsi="仿宋" w:cs="仿宋"/>
                <w:szCs w:val="32"/>
              </w:rPr>
            </w:pPr>
          </w:p>
        </w:tc>
        <w:tc>
          <w:tcPr>
            <w:tcW w:w="4730" w:type="dxa"/>
            <w:vAlign w:val="center"/>
          </w:tcPr>
          <w:p w:rsidR="000D69A4" w:rsidRDefault="000D69A4"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2</w:t>
            </w:r>
            <w:r>
              <w:rPr>
                <w:rFonts w:ascii="仿宋" w:eastAsia="仿宋" w:hAnsi="仿宋" w:cs="仿宋"/>
                <w:szCs w:val="32"/>
              </w:rPr>
              <w:t>.</w:t>
            </w:r>
            <w:r>
              <w:rPr>
                <w:rFonts w:ascii="仿宋" w:eastAsia="仿宋" w:hAnsi="仿宋" w:cs="仿宋" w:hint="eastAsia"/>
                <w:szCs w:val="32"/>
              </w:rPr>
              <w:t>电子邮件营销</w:t>
            </w:r>
          </w:p>
        </w:tc>
        <w:tc>
          <w:tcPr>
            <w:tcW w:w="1263" w:type="dxa"/>
            <w:vAlign w:val="center"/>
          </w:tcPr>
          <w:p w:rsidR="000D69A4" w:rsidRDefault="00CF3F62" w:rsidP="004343EF">
            <w:pPr>
              <w:adjustRightInd w:val="0"/>
              <w:snapToGrid w:val="0"/>
              <w:spacing w:line="360" w:lineRule="auto"/>
              <w:jc w:val="center"/>
              <w:rPr>
                <w:rFonts w:ascii="仿宋" w:eastAsia="仿宋" w:hAnsi="仿宋" w:cs="仿宋"/>
                <w:szCs w:val="32"/>
              </w:rPr>
            </w:pPr>
            <w:r>
              <w:rPr>
                <w:rFonts w:ascii="仿宋" w:eastAsia="仿宋" w:hAnsi="仿宋" w:cs="仿宋"/>
                <w:szCs w:val="32"/>
              </w:rPr>
              <w:t>2</w:t>
            </w:r>
          </w:p>
        </w:tc>
      </w:tr>
      <w:tr w:rsidR="000D69A4" w:rsidTr="003A0BF9">
        <w:trPr>
          <w:trHeight w:val="500"/>
          <w:jc w:val="center"/>
        </w:trPr>
        <w:tc>
          <w:tcPr>
            <w:tcW w:w="863" w:type="dxa"/>
            <w:vMerge/>
            <w:vAlign w:val="center"/>
          </w:tcPr>
          <w:p w:rsidR="000D69A4" w:rsidRDefault="000D69A4" w:rsidP="004343EF">
            <w:pPr>
              <w:adjustRightInd w:val="0"/>
              <w:snapToGrid w:val="0"/>
              <w:spacing w:line="360" w:lineRule="auto"/>
              <w:rPr>
                <w:rFonts w:ascii="仿宋" w:eastAsia="仿宋" w:hAnsi="仿宋"/>
                <w:szCs w:val="32"/>
              </w:rPr>
            </w:pPr>
          </w:p>
        </w:tc>
        <w:tc>
          <w:tcPr>
            <w:tcW w:w="1859" w:type="dxa"/>
            <w:vMerge/>
            <w:vAlign w:val="center"/>
          </w:tcPr>
          <w:p w:rsidR="000D69A4" w:rsidRDefault="000D69A4" w:rsidP="004343EF">
            <w:pPr>
              <w:adjustRightInd w:val="0"/>
              <w:snapToGrid w:val="0"/>
              <w:spacing w:line="360" w:lineRule="auto"/>
              <w:rPr>
                <w:rFonts w:ascii="仿宋" w:eastAsia="仿宋" w:hAnsi="仿宋" w:cs="仿宋"/>
                <w:szCs w:val="32"/>
              </w:rPr>
            </w:pPr>
          </w:p>
        </w:tc>
        <w:tc>
          <w:tcPr>
            <w:tcW w:w="4730" w:type="dxa"/>
            <w:vAlign w:val="center"/>
          </w:tcPr>
          <w:p w:rsidR="000D69A4" w:rsidRDefault="000D69A4"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3</w:t>
            </w:r>
            <w:r>
              <w:rPr>
                <w:rFonts w:ascii="仿宋" w:eastAsia="仿宋" w:hAnsi="仿宋" w:cs="仿宋"/>
                <w:szCs w:val="32"/>
              </w:rPr>
              <w:t>.</w:t>
            </w:r>
            <w:proofErr w:type="gramStart"/>
            <w:r>
              <w:rPr>
                <w:rFonts w:ascii="仿宋" w:eastAsia="仿宋" w:hAnsi="仿宋" w:cs="仿宋" w:hint="eastAsia"/>
                <w:szCs w:val="32"/>
              </w:rPr>
              <w:t>博客营销</w:t>
            </w:r>
            <w:proofErr w:type="gramEnd"/>
          </w:p>
        </w:tc>
        <w:tc>
          <w:tcPr>
            <w:tcW w:w="1263" w:type="dxa"/>
            <w:vAlign w:val="center"/>
          </w:tcPr>
          <w:p w:rsidR="000D69A4" w:rsidRDefault="00CF3F62" w:rsidP="004343EF">
            <w:pPr>
              <w:adjustRightInd w:val="0"/>
              <w:snapToGrid w:val="0"/>
              <w:spacing w:line="360" w:lineRule="auto"/>
              <w:jc w:val="center"/>
              <w:rPr>
                <w:rFonts w:ascii="仿宋" w:eastAsia="仿宋" w:hAnsi="仿宋" w:cs="仿宋"/>
                <w:szCs w:val="32"/>
              </w:rPr>
            </w:pPr>
            <w:r>
              <w:rPr>
                <w:rFonts w:ascii="仿宋" w:eastAsia="仿宋" w:hAnsi="仿宋" w:cs="仿宋"/>
                <w:szCs w:val="32"/>
              </w:rPr>
              <w:t>2</w:t>
            </w:r>
          </w:p>
        </w:tc>
      </w:tr>
      <w:tr w:rsidR="000D69A4" w:rsidTr="003A0BF9">
        <w:trPr>
          <w:trHeight w:val="500"/>
          <w:jc w:val="center"/>
        </w:trPr>
        <w:tc>
          <w:tcPr>
            <w:tcW w:w="863" w:type="dxa"/>
            <w:vMerge/>
            <w:vAlign w:val="center"/>
          </w:tcPr>
          <w:p w:rsidR="000D69A4" w:rsidRDefault="000D69A4" w:rsidP="004343EF">
            <w:pPr>
              <w:adjustRightInd w:val="0"/>
              <w:snapToGrid w:val="0"/>
              <w:spacing w:line="360" w:lineRule="auto"/>
              <w:rPr>
                <w:rFonts w:ascii="仿宋" w:eastAsia="仿宋" w:hAnsi="仿宋"/>
                <w:szCs w:val="32"/>
              </w:rPr>
            </w:pPr>
          </w:p>
        </w:tc>
        <w:tc>
          <w:tcPr>
            <w:tcW w:w="1859" w:type="dxa"/>
            <w:vMerge/>
            <w:vAlign w:val="center"/>
          </w:tcPr>
          <w:p w:rsidR="000D69A4" w:rsidRDefault="000D69A4" w:rsidP="004343EF">
            <w:pPr>
              <w:adjustRightInd w:val="0"/>
              <w:snapToGrid w:val="0"/>
              <w:spacing w:line="360" w:lineRule="auto"/>
              <w:rPr>
                <w:rFonts w:ascii="仿宋" w:eastAsia="仿宋" w:hAnsi="仿宋" w:cs="仿宋"/>
                <w:szCs w:val="32"/>
              </w:rPr>
            </w:pPr>
          </w:p>
        </w:tc>
        <w:tc>
          <w:tcPr>
            <w:tcW w:w="4730" w:type="dxa"/>
            <w:vAlign w:val="center"/>
          </w:tcPr>
          <w:p w:rsidR="000D69A4" w:rsidRDefault="000D69A4"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4</w:t>
            </w:r>
            <w:r>
              <w:rPr>
                <w:rFonts w:ascii="仿宋" w:eastAsia="仿宋" w:hAnsi="仿宋" w:cs="仿宋"/>
                <w:szCs w:val="32"/>
              </w:rPr>
              <w:t>.</w:t>
            </w:r>
            <w:r>
              <w:rPr>
                <w:rFonts w:ascii="仿宋" w:eastAsia="仿宋" w:hAnsi="仿宋" w:cs="仿宋" w:hint="eastAsia"/>
                <w:szCs w:val="32"/>
              </w:rPr>
              <w:t>数据库营销</w:t>
            </w:r>
          </w:p>
        </w:tc>
        <w:tc>
          <w:tcPr>
            <w:tcW w:w="1263" w:type="dxa"/>
            <w:vAlign w:val="center"/>
          </w:tcPr>
          <w:p w:rsidR="000D69A4" w:rsidRDefault="00CF3F62" w:rsidP="004343EF">
            <w:pPr>
              <w:adjustRightInd w:val="0"/>
              <w:snapToGrid w:val="0"/>
              <w:spacing w:line="360" w:lineRule="auto"/>
              <w:jc w:val="center"/>
              <w:rPr>
                <w:rFonts w:ascii="仿宋" w:eastAsia="仿宋" w:hAnsi="仿宋" w:cs="仿宋"/>
                <w:szCs w:val="32"/>
              </w:rPr>
            </w:pPr>
            <w:r>
              <w:rPr>
                <w:rFonts w:ascii="仿宋" w:eastAsia="仿宋" w:hAnsi="仿宋" w:cs="仿宋"/>
                <w:szCs w:val="32"/>
              </w:rPr>
              <w:t>2</w:t>
            </w:r>
          </w:p>
        </w:tc>
      </w:tr>
      <w:tr w:rsidR="000D69A4" w:rsidTr="003A0BF9">
        <w:trPr>
          <w:trHeight w:val="500"/>
          <w:jc w:val="center"/>
        </w:trPr>
        <w:tc>
          <w:tcPr>
            <w:tcW w:w="863" w:type="dxa"/>
            <w:vMerge/>
            <w:vAlign w:val="center"/>
          </w:tcPr>
          <w:p w:rsidR="000D69A4" w:rsidRDefault="000D69A4" w:rsidP="004343EF">
            <w:pPr>
              <w:adjustRightInd w:val="0"/>
              <w:snapToGrid w:val="0"/>
              <w:spacing w:line="360" w:lineRule="auto"/>
              <w:rPr>
                <w:rFonts w:ascii="仿宋" w:eastAsia="仿宋" w:hAnsi="仿宋"/>
                <w:szCs w:val="32"/>
              </w:rPr>
            </w:pPr>
          </w:p>
        </w:tc>
        <w:tc>
          <w:tcPr>
            <w:tcW w:w="1859" w:type="dxa"/>
            <w:vMerge/>
            <w:vAlign w:val="center"/>
          </w:tcPr>
          <w:p w:rsidR="000D69A4" w:rsidRDefault="000D69A4" w:rsidP="004343EF">
            <w:pPr>
              <w:adjustRightInd w:val="0"/>
              <w:snapToGrid w:val="0"/>
              <w:spacing w:line="360" w:lineRule="auto"/>
              <w:rPr>
                <w:rFonts w:ascii="仿宋" w:eastAsia="仿宋" w:hAnsi="仿宋" w:cs="仿宋"/>
                <w:szCs w:val="32"/>
              </w:rPr>
            </w:pPr>
          </w:p>
        </w:tc>
        <w:tc>
          <w:tcPr>
            <w:tcW w:w="4730" w:type="dxa"/>
            <w:vAlign w:val="center"/>
          </w:tcPr>
          <w:p w:rsidR="000D69A4" w:rsidRDefault="000D69A4"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5</w:t>
            </w:r>
            <w:r>
              <w:rPr>
                <w:rFonts w:ascii="仿宋" w:eastAsia="仿宋" w:hAnsi="仿宋" w:cs="仿宋"/>
                <w:szCs w:val="32"/>
              </w:rPr>
              <w:t>.</w:t>
            </w:r>
            <w:r>
              <w:rPr>
                <w:rFonts w:ascii="仿宋" w:eastAsia="仿宋" w:hAnsi="仿宋" w:cs="仿宋" w:hint="eastAsia"/>
                <w:szCs w:val="32"/>
              </w:rPr>
              <w:t>移动营销</w:t>
            </w:r>
          </w:p>
        </w:tc>
        <w:tc>
          <w:tcPr>
            <w:tcW w:w="1263" w:type="dxa"/>
            <w:vAlign w:val="center"/>
          </w:tcPr>
          <w:p w:rsidR="000D69A4" w:rsidRDefault="00CF3F62" w:rsidP="004343EF">
            <w:pPr>
              <w:adjustRightInd w:val="0"/>
              <w:snapToGrid w:val="0"/>
              <w:spacing w:line="360" w:lineRule="auto"/>
              <w:jc w:val="center"/>
              <w:rPr>
                <w:rFonts w:ascii="仿宋" w:eastAsia="仿宋" w:hAnsi="仿宋" w:cs="仿宋"/>
                <w:szCs w:val="32"/>
              </w:rPr>
            </w:pPr>
            <w:r>
              <w:rPr>
                <w:rFonts w:ascii="仿宋" w:eastAsia="仿宋" w:hAnsi="仿宋" w:cs="仿宋"/>
                <w:szCs w:val="32"/>
              </w:rPr>
              <w:t>2</w:t>
            </w:r>
          </w:p>
        </w:tc>
      </w:tr>
      <w:tr w:rsidR="000D69A4" w:rsidTr="003A0BF9">
        <w:trPr>
          <w:trHeight w:val="766"/>
          <w:jc w:val="center"/>
        </w:trPr>
        <w:tc>
          <w:tcPr>
            <w:tcW w:w="863" w:type="dxa"/>
            <w:vMerge w:val="restart"/>
            <w:vAlign w:val="center"/>
          </w:tcPr>
          <w:p w:rsidR="000D69A4" w:rsidRDefault="000D69A4" w:rsidP="004343EF">
            <w:pPr>
              <w:adjustRightInd w:val="0"/>
              <w:snapToGrid w:val="0"/>
              <w:spacing w:line="360" w:lineRule="auto"/>
              <w:rPr>
                <w:rFonts w:ascii="仿宋" w:eastAsia="仿宋" w:hAnsi="仿宋"/>
                <w:szCs w:val="32"/>
              </w:rPr>
            </w:pPr>
            <w:r>
              <w:rPr>
                <w:rFonts w:ascii="仿宋" w:eastAsia="仿宋" w:hAnsi="仿宋" w:hint="eastAsia"/>
                <w:szCs w:val="32"/>
              </w:rPr>
              <w:t>1</w:t>
            </w:r>
            <w:r>
              <w:rPr>
                <w:rFonts w:ascii="仿宋" w:eastAsia="仿宋" w:hAnsi="仿宋"/>
                <w:szCs w:val="32"/>
              </w:rPr>
              <w:t>2</w:t>
            </w:r>
          </w:p>
        </w:tc>
        <w:tc>
          <w:tcPr>
            <w:tcW w:w="1859" w:type="dxa"/>
            <w:vMerge w:val="restart"/>
            <w:vAlign w:val="center"/>
          </w:tcPr>
          <w:p w:rsidR="000D69A4" w:rsidRDefault="000D69A4"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网络营销管理</w:t>
            </w:r>
          </w:p>
        </w:tc>
        <w:tc>
          <w:tcPr>
            <w:tcW w:w="4730" w:type="dxa"/>
            <w:vAlign w:val="center"/>
          </w:tcPr>
          <w:p w:rsidR="000D69A4" w:rsidRDefault="000D69A4"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1</w:t>
            </w:r>
            <w:r>
              <w:rPr>
                <w:rFonts w:ascii="仿宋" w:eastAsia="仿宋" w:hAnsi="仿宋" w:cs="仿宋"/>
                <w:szCs w:val="32"/>
              </w:rPr>
              <w:t>.</w:t>
            </w:r>
            <w:r>
              <w:rPr>
                <w:rFonts w:ascii="仿宋" w:eastAsia="仿宋" w:hAnsi="仿宋" w:cs="仿宋" w:hint="eastAsia"/>
                <w:szCs w:val="32"/>
              </w:rPr>
              <w:t>网络营销管理概述</w:t>
            </w:r>
          </w:p>
        </w:tc>
        <w:tc>
          <w:tcPr>
            <w:tcW w:w="1263" w:type="dxa"/>
            <w:vAlign w:val="center"/>
          </w:tcPr>
          <w:p w:rsidR="000D69A4" w:rsidRDefault="00CF3F62" w:rsidP="004343EF">
            <w:pPr>
              <w:adjustRightInd w:val="0"/>
              <w:snapToGrid w:val="0"/>
              <w:spacing w:line="360" w:lineRule="auto"/>
              <w:jc w:val="center"/>
              <w:rPr>
                <w:rFonts w:ascii="仿宋" w:eastAsia="仿宋" w:hAnsi="仿宋" w:cs="仿宋"/>
                <w:szCs w:val="32"/>
              </w:rPr>
            </w:pPr>
            <w:r>
              <w:rPr>
                <w:rFonts w:ascii="仿宋" w:eastAsia="仿宋" w:hAnsi="仿宋" w:cs="仿宋"/>
                <w:szCs w:val="32"/>
              </w:rPr>
              <w:t>6</w:t>
            </w:r>
          </w:p>
        </w:tc>
      </w:tr>
      <w:tr w:rsidR="000D69A4" w:rsidTr="003A0BF9">
        <w:trPr>
          <w:trHeight w:val="766"/>
          <w:jc w:val="center"/>
        </w:trPr>
        <w:tc>
          <w:tcPr>
            <w:tcW w:w="863" w:type="dxa"/>
            <w:vMerge/>
            <w:vAlign w:val="center"/>
          </w:tcPr>
          <w:p w:rsidR="000D69A4" w:rsidRDefault="000D69A4" w:rsidP="004343EF">
            <w:pPr>
              <w:adjustRightInd w:val="0"/>
              <w:snapToGrid w:val="0"/>
              <w:spacing w:line="360" w:lineRule="auto"/>
              <w:rPr>
                <w:rFonts w:ascii="仿宋" w:eastAsia="仿宋" w:hAnsi="仿宋"/>
                <w:szCs w:val="32"/>
              </w:rPr>
            </w:pPr>
          </w:p>
        </w:tc>
        <w:tc>
          <w:tcPr>
            <w:tcW w:w="1859" w:type="dxa"/>
            <w:vMerge/>
            <w:vAlign w:val="center"/>
          </w:tcPr>
          <w:p w:rsidR="000D69A4" w:rsidRDefault="000D69A4" w:rsidP="004343EF">
            <w:pPr>
              <w:adjustRightInd w:val="0"/>
              <w:snapToGrid w:val="0"/>
              <w:spacing w:line="360" w:lineRule="auto"/>
              <w:rPr>
                <w:rFonts w:ascii="仿宋" w:eastAsia="仿宋" w:hAnsi="仿宋" w:cs="仿宋"/>
                <w:szCs w:val="32"/>
              </w:rPr>
            </w:pPr>
          </w:p>
        </w:tc>
        <w:tc>
          <w:tcPr>
            <w:tcW w:w="4730" w:type="dxa"/>
            <w:vAlign w:val="center"/>
          </w:tcPr>
          <w:p w:rsidR="000D69A4" w:rsidRDefault="000D69A4"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2</w:t>
            </w:r>
            <w:r>
              <w:rPr>
                <w:rFonts w:ascii="仿宋" w:eastAsia="仿宋" w:hAnsi="仿宋" w:cs="仿宋"/>
                <w:szCs w:val="32"/>
              </w:rPr>
              <w:t>.</w:t>
            </w:r>
            <w:r>
              <w:rPr>
                <w:rFonts w:ascii="仿宋" w:eastAsia="仿宋" w:hAnsi="仿宋" w:cs="仿宋" w:hint="eastAsia"/>
                <w:szCs w:val="32"/>
              </w:rPr>
              <w:t>网络营销效果综合评价</w:t>
            </w:r>
          </w:p>
        </w:tc>
        <w:tc>
          <w:tcPr>
            <w:tcW w:w="1263" w:type="dxa"/>
            <w:vAlign w:val="center"/>
          </w:tcPr>
          <w:p w:rsidR="000D69A4" w:rsidRDefault="00CF3F62" w:rsidP="004343EF">
            <w:pPr>
              <w:adjustRightInd w:val="0"/>
              <w:snapToGrid w:val="0"/>
              <w:spacing w:line="360" w:lineRule="auto"/>
              <w:jc w:val="center"/>
              <w:rPr>
                <w:rFonts w:ascii="仿宋" w:eastAsia="仿宋" w:hAnsi="仿宋" w:cs="仿宋"/>
                <w:szCs w:val="32"/>
              </w:rPr>
            </w:pPr>
            <w:r>
              <w:rPr>
                <w:rFonts w:ascii="仿宋" w:eastAsia="仿宋" w:hAnsi="仿宋" w:cs="仿宋"/>
                <w:szCs w:val="32"/>
              </w:rPr>
              <w:t>6</w:t>
            </w:r>
          </w:p>
        </w:tc>
      </w:tr>
      <w:tr w:rsidR="0011260E" w:rsidTr="003A0BF9">
        <w:trPr>
          <w:trHeight w:val="385"/>
          <w:jc w:val="center"/>
        </w:trPr>
        <w:tc>
          <w:tcPr>
            <w:tcW w:w="7452" w:type="dxa"/>
            <w:gridSpan w:val="3"/>
            <w:vAlign w:val="center"/>
          </w:tcPr>
          <w:p w:rsidR="0011260E" w:rsidRDefault="0011260E" w:rsidP="004343EF">
            <w:pPr>
              <w:adjustRightInd w:val="0"/>
              <w:snapToGrid w:val="0"/>
              <w:spacing w:line="360" w:lineRule="auto"/>
              <w:jc w:val="center"/>
              <w:rPr>
                <w:rFonts w:ascii="仿宋" w:eastAsia="仿宋" w:hAnsi="仿宋" w:cs="仿宋"/>
                <w:szCs w:val="32"/>
              </w:rPr>
            </w:pPr>
            <w:r>
              <w:rPr>
                <w:rFonts w:ascii="仿宋" w:eastAsia="仿宋" w:hAnsi="仿宋" w:cs="仿宋" w:hint="eastAsia"/>
                <w:szCs w:val="32"/>
              </w:rPr>
              <w:lastRenderedPageBreak/>
              <w:t>总计</w:t>
            </w:r>
          </w:p>
        </w:tc>
        <w:tc>
          <w:tcPr>
            <w:tcW w:w="1263" w:type="dxa"/>
            <w:vAlign w:val="center"/>
          </w:tcPr>
          <w:p w:rsidR="0011260E" w:rsidRDefault="0011260E" w:rsidP="004343EF">
            <w:pPr>
              <w:adjustRightInd w:val="0"/>
              <w:snapToGrid w:val="0"/>
              <w:spacing w:line="360" w:lineRule="auto"/>
              <w:jc w:val="center"/>
              <w:rPr>
                <w:rFonts w:ascii="仿宋" w:eastAsia="仿宋" w:hAnsi="仿宋" w:cs="仿宋"/>
                <w:szCs w:val="32"/>
              </w:rPr>
            </w:pPr>
            <w:r>
              <w:rPr>
                <w:rFonts w:ascii="仿宋" w:eastAsia="仿宋" w:hAnsi="仿宋" w:cs="仿宋"/>
                <w:szCs w:val="32"/>
              </w:rPr>
              <w:fldChar w:fldCharType="begin"/>
            </w:r>
            <w:r>
              <w:rPr>
                <w:rFonts w:ascii="仿宋" w:eastAsia="仿宋" w:hAnsi="仿宋" w:cs="仿宋"/>
                <w:szCs w:val="32"/>
              </w:rPr>
              <w:instrText xml:space="preserve"> =SUM(ABOVE) </w:instrText>
            </w:r>
            <w:r>
              <w:rPr>
                <w:rFonts w:ascii="仿宋" w:eastAsia="仿宋" w:hAnsi="仿宋" w:cs="仿宋"/>
                <w:szCs w:val="32"/>
              </w:rPr>
              <w:fldChar w:fldCharType="separate"/>
            </w:r>
            <w:r>
              <w:rPr>
                <w:rFonts w:ascii="仿宋" w:eastAsia="仿宋" w:hAnsi="仿宋" w:cs="仿宋"/>
                <w:noProof/>
                <w:szCs w:val="32"/>
              </w:rPr>
              <w:t>108</w:t>
            </w:r>
            <w:r>
              <w:rPr>
                <w:rFonts w:ascii="仿宋" w:eastAsia="仿宋" w:hAnsi="仿宋" w:cs="仿宋"/>
                <w:szCs w:val="32"/>
              </w:rPr>
              <w:fldChar w:fldCharType="end"/>
            </w:r>
          </w:p>
        </w:tc>
      </w:tr>
    </w:tbl>
    <w:p w:rsidR="00CA44A8" w:rsidRDefault="00CA44A8" w:rsidP="004343EF">
      <w:pPr>
        <w:adjustRightInd w:val="0"/>
        <w:snapToGrid w:val="0"/>
        <w:spacing w:beforeLines="50" w:before="217" w:afterLines="50" w:after="217" w:line="360" w:lineRule="auto"/>
        <w:ind w:firstLineChars="200" w:firstLine="640"/>
        <w:rPr>
          <w:rFonts w:ascii="黑体" w:eastAsia="黑体" w:hAnsi="宋体"/>
          <w:szCs w:val="32"/>
        </w:rPr>
      </w:pPr>
    </w:p>
    <w:p w:rsidR="00CA44A8" w:rsidRDefault="00000000" w:rsidP="004343EF">
      <w:pPr>
        <w:adjustRightInd w:val="0"/>
        <w:snapToGrid w:val="0"/>
        <w:spacing w:beforeLines="50" w:before="217" w:afterLines="50" w:after="217" w:line="360" w:lineRule="auto"/>
        <w:ind w:firstLineChars="200" w:firstLine="640"/>
        <w:rPr>
          <w:rFonts w:ascii="黑体" w:eastAsia="黑体" w:hAnsi="宋体"/>
          <w:szCs w:val="32"/>
        </w:rPr>
      </w:pPr>
      <w:r>
        <w:rPr>
          <w:rFonts w:ascii="黑体" w:eastAsia="黑体" w:hAnsi="宋体" w:hint="eastAsia"/>
          <w:szCs w:val="32"/>
        </w:rPr>
        <w:t>二、课程内容标准</w:t>
      </w:r>
    </w:p>
    <w:p w:rsidR="00CA44A8" w:rsidRDefault="00CA44A8" w:rsidP="004343EF">
      <w:pPr>
        <w:pStyle w:val="a3"/>
        <w:adjustRightInd w:val="0"/>
        <w:snapToGrid w:val="0"/>
        <w:spacing w:line="360" w:lineRule="auto"/>
        <w:ind w:firstLine="640"/>
        <w:rPr>
          <w:rFonts w:ascii="仿宋" w:eastAsia="仿宋" w:hAnsi="仿宋" w:cs="仿宋"/>
          <w:sz w:val="32"/>
          <w:szCs w:val="32"/>
        </w:rPr>
        <w:sectPr w:rsidR="00CA44A8" w:rsidSect="00DF3A2B">
          <w:headerReference w:type="default" r:id="rId7"/>
          <w:pgSz w:w="11906" w:h="16838"/>
          <w:pgMar w:top="1440" w:right="1588" w:bottom="1440" w:left="1588" w:header="850" w:footer="992" w:gutter="0"/>
          <w:cols w:space="720"/>
          <w:docGrid w:type="linesAndChars" w:linePitch="435"/>
        </w:sectPr>
      </w:pPr>
    </w:p>
    <w:tbl>
      <w:tblPr>
        <w:tblW w:w="13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1678"/>
        <w:gridCol w:w="1701"/>
        <w:gridCol w:w="4110"/>
        <w:gridCol w:w="2380"/>
        <w:gridCol w:w="3368"/>
      </w:tblGrid>
      <w:tr w:rsidR="007D5402" w:rsidTr="007D5402">
        <w:trPr>
          <w:trHeight w:val="482"/>
          <w:jc w:val="center"/>
        </w:trPr>
        <w:tc>
          <w:tcPr>
            <w:tcW w:w="699" w:type="dxa"/>
            <w:vAlign w:val="center"/>
          </w:tcPr>
          <w:p w:rsidR="007D5402" w:rsidRDefault="007D5402" w:rsidP="004343EF">
            <w:pPr>
              <w:adjustRightInd w:val="0"/>
              <w:snapToGrid w:val="0"/>
              <w:spacing w:line="360" w:lineRule="auto"/>
              <w:jc w:val="center"/>
              <w:rPr>
                <w:rFonts w:ascii="仿宋" w:eastAsia="仿宋" w:hAnsi="仿宋"/>
                <w:b/>
                <w:bCs/>
                <w:szCs w:val="32"/>
              </w:rPr>
            </w:pPr>
            <w:r>
              <w:rPr>
                <w:rFonts w:ascii="仿宋" w:eastAsia="仿宋" w:hAnsi="仿宋" w:hint="eastAsia"/>
                <w:b/>
                <w:bCs/>
                <w:szCs w:val="32"/>
              </w:rPr>
              <w:lastRenderedPageBreak/>
              <w:t>序号</w:t>
            </w:r>
          </w:p>
        </w:tc>
        <w:tc>
          <w:tcPr>
            <w:tcW w:w="1678" w:type="dxa"/>
            <w:vAlign w:val="center"/>
          </w:tcPr>
          <w:p w:rsidR="007D5402" w:rsidRDefault="007D5402" w:rsidP="004343EF">
            <w:pPr>
              <w:adjustRightInd w:val="0"/>
              <w:snapToGrid w:val="0"/>
              <w:spacing w:line="360" w:lineRule="auto"/>
              <w:jc w:val="center"/>
              <w:rPr>
                <w:rFonts w:ascii="仿宋" w:eastAsia="仿宋" w:hAnsi="仿宋" w:cs="仿宋"/>
                <w:b/>
                <w:bCs/>
                <w:kern w:val="0"/>
                <w:szCs w:val="32"/>
              </w:rPr>
            </w:pPr>
            <w:r>
              <w:rPr>
                <w:rFonts w:ascii="仿宋" w:eastAsia="仿宋" w:hAnsi="仿宋" w:hint="eastAsia"/>
                <w:b/>
                <w:bCs/>
                <w:szCs w:val="32"/>
              </w:rPr>
              <w:t>工作项目</w:t>
            </w:r>
          </w:p>
        </w:tc>
        <w:tc>
          <w:tcPr>
            <w:tcW w:w="1701" w:type="dxa"/>
            <w:vAlign w:val="center"/>
          </w:tcPr>
          <w:p w:rsidR="007D5402" w:rsidRDefault="007D5402" w:rsidP="004343EF">
            <w:pPr>
              <w:adjustRightInd w:val="0"/>
              <w:snapToGrid w:val="0"/>
              <w:spacing w:line="360" w:lineRule="auto"/>
              <w:jc w:val="center"/>
              <w:rPr>
                <w:rFonts w:ascii="仿宋" w:eastAsia="仿宋" w:hAnsi="仿宋" w:cs="仿宋"/>
                <w:b/>
                <w:bCs/>
                <w:kern w:val="0"/>
                <w:szCs w:val="32"/>
              </w:rPr>
            </w:pPr>
            <w:r>
              <w:rPr>
                <w:rFonts w:ascii="仿宋" w:eastAsia="仿宋" w:hAnsi="仿宋" w:hint="eastAsia"/>
                <w:b/>
                <w:bCs/>
                <w:szCs w:val="32"/>
              </w:rPr>
              <w:t>学习任务</w:t>
            </w:r>
          </w:p>
        </w:tc>
        <w:tc>
          <w:tcPr>
            <w:tcW w:w="4110" w:type="dxa"/>
            <w:vAlign w:val="center"/>
          </w:tcPr>
          <w:p w:rsidR="007D5402" w:rsidRDefault="007D5402" w:rsidP="004343EF">
            <w:pPr>
              <w:adjustRightInd w:val="0"/>
              <w:snapToGrid w:val="0"/>
              <w:spacing w:line="360" w:lineRule="auto"/>
              <w:jc w:val="center"/>
              <w:rPr>
                <w:rFonts w:ascii="仿宋" w:eastAsia="仿宋" w:hAnsi="仿宋"/>
                <w:b/>
                <w:bCs/>
                <w:szCs w:val="32"/>
              </w:rPr>
            </w:pPr>
            <w:r>
              <w:rPr>
                <w:rFonts w:ascii="仿宋" w:eastAsia="仿宋" w:hAnsi="仿宋" w:hint="eastAsia"/>
                <w:b/>
                <w:bCs/>
                <w:szCs w:val="32"/>
              </w:rPr>
              <w:t>内容标准（</w:t>
            </w:r>
            <w:proofErr w:type="gramStart"/>
            <w:r>
              <w:rPr>
                <w:rFonts w:ascii="仿宋" w:eastAsia="仿宋" w:hAnsi="仿宋" w:hint="eastAsia"/>
                <w:b/>
                <w:bCs/>
                <w:szCs w:val="32"/>
              </w:rPr>
              <w:t>重点后标</w:t>
            </w:r>
            <w:proofErr w:type="gramEnd"/>
            <w:r>
              <w:rPr>
                <w:rFonts w:ascii="仿宋" w:eastAsia="仿宋" w:hAnsi="仿宋" w:hint="eastAsia"/>
                <w:b/>
                <w:bCs/>
                <w:szCs w:val="32"/>
              </w:rPr>
              <w:t>★，</w:t>
            </w:r>
            <w:proofErr w:type="gramStart"/>
            <w:r>
              <w:rPr>
                <w:rFonts w:ascii="仿宋" w:eastAsia="仿宋" w:hAnsi="仿宋" w:hint="eastAsia"/>
                <w:b/>
                <w:bCs/>
                <w:szCs w:val="32"/>
              </w:rPr>
              <w:t>难点后标</w:t>
            </w:r>
            <w:proofErr w:type="gramEnd"/>
            <w:r>
              <w:rPr>
                <w:rFonts w:ascii="仿宋" w:eastAsia="仿宋" w:hAnsi="仿宋" w:hint="eastAsia"/>
                <w:b/>
                <w:bCs/>
                <w:szCs w:val="32"/>
              </w:rPr>
              <w:t>●）</w:t>
            </w:r>
          </w:p>
        </w:tc>
        <w:tc>
          <w:tcPr>
            <w:tcW w:w="2380" w:type="dxa"/>
            <w:vAlign w:val="center"/>
          </w:tcPr>
          <w:p w:rsidR="007D5402" w:rsidRDefault="007D5402" w:rsidP="004343EF">
            <w:pPr>
              <w:adjustRightInd w:val="0"/>
              <w:snapToGrid w:val="0"/>
              <w:spacing w:line="360" w:lineRule="auto"/>
              <w:jc w:val="center"/>
              <w:rPr>
                <w:szCs w:val="32"/>
              </w:rPr>
            </w:pPr>
            <w:r>
              <w:rPr>
                <w:rFonts w:ascii="仿宋" w:eastAsia="仿宋" w:hAnsi="仿宋" w:hint="eastAsia"/>
                <w:b/>
                <w:bCs/>
                <w:szCs w:val="32"/>
              </w:rPr>
              <w:t>学习水平</w:t>
            </w:r>
          </w:p>
        </w:tc>
        <w:tc>
          <w:tcPr>
            <w:tcW w:w="3368" w:type="dxa"/>
            <w:vAlign w:val="center"/>
          </w:tcPr>
          <w:p w:rsidR="007D5402" w:rsidRDefault="007D5402" w:rsidP="004343EF">
            <w:pPr>
              <w:adjustRightInd w:val="0"/>
              <w:snapToGrid w:val="0"/>
              <w:spacing w:line="360" w:lineRule="auto"/>
              <w:jc w:val="center"/>
              <w:rPr>
                <w:rFonts w:ascii="仿宋" w:eastAsia="仿宋" w:hAnsi="仿宋"/>
                <w:b/>
                <w:bCs/>
                <w:szCs w:val="32"/>
              </w:rPr>
            </w:pPr>
            <w:r>
              <w:rPr>
                <w:rFonts w:ascii="仿宋" w:eastAsia="仿宋" w:hAnsi="仿宋" w:cs="仿宋" w:hint="eastAsia"/>
                <w:b/>
                <w:bCs/>
                <w:szCs w:val="32"/>
              </w:rPr>
              <w:t>教学建议</w:t>
            </w:r>
          </w:p>
        </w:tc>
      </w:tr>
      <w:tr w:rsidR="007C30BA" w:rsidTr="007D5402">
        <w:trPr>
          <w:trHeight w:val="120"/>
          <w:jc w:val="center"/>
        </w:trPr>
        <w:tc>
          <w:tcPr>
            <w:tcW w:w="699" w:type="dxa"/>
            <w:vMerge w:val="restart"/>
            <w:vAlign w:val="center"/>
          </w:tcPr>
          <w:p w:rsidR="007C30BA" w:rsidRDefault="007C30BA" w:rsidP="004343EF">
            <w:pPr>
              <w:adjustRightInd w:val="0"/>
              <w:snapToGrid w:val="0"/>
              <w:spacing w:line="360" w:lineRule="auto"/>
              <w:jc w:val="center"/>
              <w:rPr>
                <w:rFonts w:ascii="仿宋" w:eastAsia="仿宋" w:hAnsi="仿宋"/>
                <w:szCs w:val="32"/>
              </w:rPr>
            </w:pPr>
            <w:r>
              <w:rPr>
                <w:rFonts w:ascii="仿宋" w:eastAsia="仿宋" w:hAnsi="仿宋" w:hint="eastAsia"/>
                <w:szCs w:val="32"/>
              </w:rPr>
              <w:t>1</w:t>
            </w:r>
          </w:p>
        </w:tc>
        <w:tc>
          <w:tcPr>
            <w:tcW w:w="1678" w:type="dxa"/>
            <w:vMerge w:val="restart"/>
            <w:vAlign w:val="center"/>
          </w:tcPr>
          <w:p w:rsidR="007C30BA" w:rsidRDefault="007C30BA" w:rsidP="004343EF">
            <w:pPr>
              <w:adjustRightInd w:val="0"/>
              <w:snapToGrid w:val="0"/>
              <w:spacing w:line="360" w:lineRule="auto"/>
              <w:rPr>
                <w:rFonts w:ascii="仿宋" w:eastAsia="仿宋" w:hAnsi="仿宋" w:cs="仿宋"/>
                <w:color w:val="000000"/>
                <w:szCs w:val="32"/>
              </w:rPr>
            </w:pPr>
            <w:r>
              <w:rPr>
                <w:rFonts w:ascii="仿宋" w:eastAsia="仿宋" w:hAnsi="仿宋" w:cs="仿宋" w:hint="eastAsia"/>
                <w:color w:val="000000"/>
                <w:szCs w:val="32"/>
              </w:rPr>
              <w:t>网络营销概述</w:t>
            </w:r>
          </w:p>
        </w:tc>
        <w:tc>
          <w:tcPr>
            <w:tcW w:w="1701" w:type="dxa"/>
            <w:vAlign w:val="center"/>
          </w:tcPr>
          <w:p w:rsidR="007C30BA" w:rsidRPr="003F4D93" w:rsidRDefault="007C30BA" w:rsidP="004343EF">
            <w:pPr>
              <w:adjustRightInd w:val="0"/>
              <w:snapToGrid w:val="0"/>
              <w:spacing w:line="360" w:lineRule="auto"/>
              <w:rPr>
                <w:rFonts w:ascii="仿宋" w:eastAsia="仿宋" w:hAnsi="仿宋"/>
                <w:szCs w:val="32"/>
              </w:rPr>
            </w:pPr>
            <w:r>
              <w:rPr>
                <w:rFonts w:ascii="仿宋" w:eastAsia="仿宋" w:hAnsi="仿宋" w:hint="eastAsia"/>
                <w:szCs w:val="32"/>
              </w:rPr>
              <w:t>1.市场营销理论概述</w:t>
            </w:r>
          </w:p>
        </w:tc>
        <w:tc>
          <w:tcPr>
            <w:tcW w:w="4110" w:type="dxa"/>
            <w:vMerge w:val="restart"/>
            <w:vAlign w:val="center"/>
          </w:tcPr>
          <w:p w:rsidR="007C30BA" w:rsidRPr="007C30BA" w:rsidRDefault="007C30BA" w:rsidP="004343EF">
            <w:pPr>
              <w:adjustRightInd w:val="0"/>
              <w:snapToGrid w:val="0"/>
              <w:spacing w:line="360" w:lineRule="auto"/>
              <w:rPr>
                <w:rFonts w:ascii="仿宋" w:eastAsia="仿宋" w:hAnsi="仿宋"/>
                <w:szCs w:val="32"/>
              </w:rPr>
            </w:pPr>
            <w:r w:rsidRPr="007C30BA">
              <w:rPr>
                <w:rFonts w:ascii="仿宋" w:eastAsia="仿宋" w:hAnsi="仿宋" w:hint="eastAsia"/>
                <w:szCs w:val="32"/>
              </w:rPr>
              <w:t>1.掌握网络营销的概念及特点;</w:t>
            </w:r>
          </w:p>
          <w:p w:rsidR="007C30BA" w:rsidRPr="007C30BA" w:rsidRDefault="007C30BA" w:rsidP="004343EF">
            <w:pPr>
              <w:adjustRightInd w:val="0"/>
              <w:snapToGrid w:val="0"/>
              <w:spacing w:line="360" w:lineRule="auto"/>
              <w:rPr>
                <w:rFonts w:ascii="仿宋" w:eastAsia="仿宋" w:hAnsi="仿宋"/>
                <w:szCs w:val="32"/>
              </w:rPr>
            </w:pPr>
            <w:r w:rsidRPr="007C30BA">
              <w:rPr>
                <w:rFonts w:ascii="仿宋" w:eastAsia="仿宋" w:hAnsi="仿宋" w:hint="eastAsia"/>
                <w:szCs w:val="32"/>
              </w:rPr>
              <w:t>2.掌握网络营销对传统营销的冲击;</w:t>
            </w:r>
          </w:p>
          <w:p w:rsidR="007C30BA" w:rsidRPr="007C30BA" w:rsidRDefault="007C30BA" w:rsidP="004343EF">
            <w:pPr>
              <w:adjustRightInd w:val="0"/>
              <w:snapToGrid w:val="0"/>
              <w:spacing w:line="360" w:lineRule="auto"/>
              <w:rPr>
                <w:rFonts w:ascii="仿宋" w:eastAsia="仿宋" w:hAnsi="仿宋"/>
                <w:szCs w:val="32"/>
              </w:rPr>
            </w:pPr>
            <w:r>
              <w:rPr>
                <w:rFonts w:ascii="仿宋" w:eastAsia="仿宋" w:hAnsi="仿宋"/>
                <w:szCs w:val="32"/>
              </w:rPr>
              <w:t>3</w:t>
            </w:r>
            <w:r w:rsidRPr="007C30BA">
              <w:rPr>
                <w:rFonts w:ascii="仿宋" w:eastAsia="仿宋" w:hAnsi="仿宋" w:hint="eastAsia"/>
                <w:szCs w:val="32"/>
              </w:rPr>
              <w:t>.理解网络营销与传统营销的整合;</w:t>
            </w:r>
          </w:p>
          <w:p w:rsidR="007C30BA" w:rsidRPr="007C30BA" w:rsidRDefault="007C30BA" w:rsidP="004343EF">
            <w:pPr>
              <w:adjustRightInd w:val="0"/>
              <w:snapToGrid w:val="0"/>
              <w:spacing w:line="360" w:lineRule="auto"/>
              <w:rPr>
                <w:rFonts w:ascii="仿宋" w:eastAsia="仿宋" w:hAnsi="仿宋"/>
                <w:szCs w:val="32"/>
              </w:rPr>
            </w:pPr>
            <w:r w:rsidRPr="007C30BA">
              <w:rPr>
                <w:rFonts w:ascii="仿宋" w:eastAsia="仿宋" w:hAnsi="仿宋" w:hint="eastAsia"/>
                <w:szCs w:val="32"/>
              </w:rPr>
              <w:t>4</w:t>
            </w:r>
            <w:r>
              <w:rPr>
                <w:rFonts w:ascii="仿宋" w:eastAsia="仿宋" w:hAnsi="仿宋"/>
                <w:szCs w:val="32"/>
              </w:rPr>
              <w:t>.</w:t>
            </w:r>
            <w:r w:rsidRPr="007C30BA">
              <w:rPr>
                <w:rFonts w:ascii="仿宋" w:eastAsia="仿宋" w:hAnsi="仿宋" w:hint="eastAsia"/>
                <w:szCs w:val="32"/>
              </w:rPr>
              <w:t>了解网络营销的相关理论。</w:t>
            </w:r>
          </w:p>
          <w:p w:rsidR="007C30BA" w:rsidRDefault="007C30BA" w:rsidP="004343EF">
            <w:pPr>
              <w:adjustRightInd w:val="0"/>
              <w:snapToGrid w:val="0"/>
              <w:spacing w:line="360" w:lineRule="auto"/>
              <w:rPr>
                <w:rFonts w:ascii="仿宋" w:eastAsia="仿宋" w:hAnsi="仿宋"/>
                <w:szCs w:val="32"/>
              </w:rPr>
            </w:pPr>
            <w:r w:rsidRPr="007C30BA">
              <w:rPr>
                <w:rFonts w:ascii="仿宋" w:eastAsia="仿宋" w:hAnsi="仿宋" w:hint="eastAsia"/>
                <w:szCs w:val="32"/>
              </w:rPr>
              <w:t>5.能够结合实际分析网络营销的特点</w:t>
            </w:r>
          </w:p>
        </w:tc>
        <w:tc>
          <w:tcPr>
            <w:tcW w:w="2380" w:type="dxa"/>
            <w:vAlign w:val="center"/>
          </w:tcPr>
          <w:p w:rsidR="007C30BA" w:rsidRDefault="007C30BA" w:rsidP="004343EF">
            <w:pPr>
              <w:adjustRightInd w:val="0"/>
              <w:snapToGrid w:val="0"/>
              <w:spacing w:line="360" w:lineRule="auto"/>
              <w:rPr>
                <w:rFonts w:ascii="仿宋" w:eastAsia="仿宋" w:hAnsi="仿宋"/>
                <w:szCs w:val="32"/>
              </w:rPr>
            </w:pPr>
            <w:r>
              <w:rPr>
                <w:rFonts w:ascii="仿宋" w:eastAsia="仿宋" w:hAnsi="仿宋"/>
                <w:szCs w:val="32"/>
              </w:rPr>
              <w:t>1</w:t>
            </w:r>
            <w:r>
              <w:rPr>
                <w:rFonts w:ascii="仿宋" w:eastAsia="仿宋" w:hAnsi="仿宋" w:hint="eastAsia"/>
                <w:szCs w:val="32"/>
              </w:rPr>
              <w:t>、应用</w:t>
            </w:r>
          </w:p>
          <w:p w:rsidR="007C30BA" w:rsidRDefault="007C30BA" w:rsidP="004343EF">
            <w:pPr>
              <w:adjustRightInd w:val="0"/>
              <w:snapToGrid w:val="0"/>
              <w:spacing w:line="360" w:lineRule="auto"/>
              <w:rPr>
                <w:rFonts w:ascii="仿宋" w:eastAsia="仿宋" w:hAnsi="仿宋"/>
                <w:szCs w:val="32"/>
              </w:rPr>
            </w:pPr>
            <w:r>
              <w:rPr>
                <w:rFonts w:ascii="仿宋" w:eastAsia="仿宋" w:hAnsi="仿宋" w:hint="eastAsia"/>
                <w:szCs w:val="32"/>
              </w:rPr>
              <w:t>2、独立操作</w:t>
            </w:r>
          </w:p>
        </w:tc>
        <w:tc>
          <w:tcPr>
            <w:tcW w:w="3368" w:type="dxa"/>
            <w:vAlign w:val="center"/>
          </w:tcPr>
          <w:p w:rsidR="007C30BA" w:rsidRDefault="007C30BA" w:rsidP="004343EF">
            <w:pPr>
              <w:adjustRightInd w:val="0"/>
              <w:snapToGrid w:val="0"/>
              <w:spacing w:line="360" w:lineRule="auto"/>
              <w:rPr>
                <w:rFonts w:ascii="仿宋" w:eastAsia="仿宋" w:hAnsi="仿宋"/>
                <w:szCs w:val="32"/>
              </w:rPr>
            </w:pPr>
            <w:r>
              <w:rPr>
                <w:rFonts w:ascii="仿宋" w:eastAsia="仿宋" w:hAnsi="仿宋" w:hint="eastAsia"/>
                <w:szCs w:val="32"/>
              </w:rPr>
              <w:t>针对重点和难点的教学建议：</w:t>
            </w:r>
          </w:p>
          <w:p w:rsidR="007C30BA" w:rsidRDefault="007C30BA" w:rsidP="004343EF">
            <w:pPr>
              <w:adjustRightInd w:val="0"/>
              <w:snapToGrid w:val="0"/>
              <w:spacing w:line="360" w:lineRule="auto"/>
              <w:rPr>
                <w:rFonts w:ascii="仿宋" w:eastAsia="仿宋" w:hAnsi="仿宋"/>
                <w:szCs w:val="32"/>
              </w:rPr>
            </w:pPr>
            <w:r w:rsidRPr="00436A73">
              <w:rPr>
                <w:rFonts w:ascii="仿宋" w:eastAsia="仿宋" w:hAnsi="仿宋" w:hint="eastAsia"/>
                <w:szCs w:val="32"/>
              </w:rPr>
              <w:t>老师上课时尽量花点时间，带着学生复习以前学过的知识。</w:t>
            </w:r>
          </w:p>
          <w:p w:rsidR="007C30BA" w:rsidRDefault="007C30BA" w:rsidP="004343EF">
            <w:pPr>
              <w:adjustRightInd w:val="0"/>
              <w:snapToGrid w:val="0"/>
              <w:spacing w:line="360" w:lineRule="auto"/>
              <w:rPr>
                <w:rFonts w:ascii="宋体" w:eastAsia="仿宋" w:hAnsi="宋体"/>
                <w:szCs w:val="32"/>
              </w:rPr>
            </w:pPr>
            <w:proofErr w:type="gramStart"/>
            <w:r>
              <w:rPr>
                <w:rFonts w:ascii="宋体" w:eastAsia="仿宋" w:hAnsi="宋体" w:hint="eastAsia"/>
                <w:szCs w:val="32"/>
              </w:rPr>
              <w:t>思政元素</w:t>
            </w:r>
            <w:proofErr w:type="gramEnd"/>
            <w:r>
              <w:rPr>
                <w:rFonts w:ascii="宋体" w:eastAsia="仿宋" w:hAnsi="宋体" w:hint="eastAsia"/>
                <w:szCs w:val="32"/>
              </w:rPr>
              <w:t>融入说明：</w:t>
            </w:r>
          </w:p>
          <w:p w:rsidR="007C30BA" w:rsidRPr="00DD1165" w:rsidRDefault="007C30BA" w:rsidP="004343EF">
            <w:pPr>
              <w:adjustRightInd w:val="0"/>
              <w:snapToGrid w:val="0"/>
              <w:spacing w:line="360" w:lineRule="auto"/>
              <w:rPr>
                <w:rFonts w:ascii="仿宋" w:eastAsia="仿宋" w:hAnsi="仿宋"/>
                <w:szCs w:val="32"/>
              </w:rPr>
            </w:pPr>
            <w:r>
              <w:rPr>
                <w:rFonts w:ascii="仿宋" w:eastAsia="仿宋" w:hAnsi="仿宋" w:hint="eastAsia"/>
                <w:szCs w:val="32"/>
              </w:rPr>
              <w:t>培养学生严谨认真的工作态度。</w:t>
            </w:r>
          </w:p>
        </w:tc>
      </w:tr>
      <w:tr w:rsidR="007C30BA" w:rsidTr="007D5402">
        <w:trPr>
          <w:jc w:val="center"/>
        </w:trPr>
        <w:tc>
          <w:tcPr>
            <w:tcW w:w="699" w:type="dxa"/>
            <w:vMerge/>
            <w:vAlign w:val="center"/>
          </w:tcPr>
          <w:p w:rsidR="007C30BA" w:rsidRDefault="007C30BA" w:rsidP="004343EF">
            <w:pPr>
              <w:adjustRightInd w:val="0"/>
              <w:snapToGrid w:val="0"/>
              <w:spacing w:line="360" w:lineRule="auto"/>
              <w:jc w:val="center"/>
              <w:rPr>
                <w:rFonts w:ascii="仿宋" w:eastAsia="仿宋" w:hAnsi="仿宋"/>
                <w:szCs w:val="32"/>
              </w:rPr>
            </w:pPr>
          </w:p>
        </w:tc>
        <w:tc>
          <w:tcPr>
            <w:tcW w:w="1678" w:type="dxa"/>
            <w:vMerge/>
            <w:vAlign w:val="center"/>
          </w:tcPr>
          <w:p w:rsidR="007C30BA" w:rsidRDefault="007C30BA" w:rsidP="004343EF">
            <w:pPr>
              <w:adjustRightInd w:val="0"/>
              <w:snapToGrid w:val="0"/>
              <w:spacing w:line="360" w:lineRule="auto"/>
              <w:rPr>
                <w:rFonts w:ascii="仿宋" w:eastAsia="仿宋" w:hAnsi="仿宋"/>
                <w:szCs w:val="32"/>
              </w:rPr>
            </w:pPr>
          </w:p>
        </w:tc>
        <w:tc>
          <w:tcPr>
            <w:tcW w:w="1701" w:type="dxa"/>
            <w:vAlign w:val="center"/>
          </w:tcPr>
          <w:p w:rsidR="007C30BA" w:rsidRDefault="007C30BA" w:rsidP="004343EF">
            <w:pPr>
              <w:adjustRightInd w:val="0"/>
              <w:snapToGrid w:val="0"/>
              <w:spacing w:line="360" w:lineRule="auto"/>
              <w:rPr>
                <w:rFonts w:ascii="仿宋" w:eastAsia="仿宋" w:hAnsi="仿宋" w:cs="仿宋"/>
                <w:kern w:val="0"/>
                <w:szCs w:val="32"/>
              </w:rPr>
            </w:pPr>
            <w:r>
              <w:rPr>
                <w:rFonts w:ascii="仿宋" w:eastAsia="仿宋" w:hAnsi="仿宋" w:hint="eastAsia"/>
                <w:szCs w:val="32"/>
              </w:rPr>
              <w:t>2.网络营销的概念及特点</w:t>
            </w:r>
          </w:p>
        </w:tc>
        <w:tc>
          <w:tcPr>
            <w:tcW w:w="4110" w:type="dxa"/>
            <w:vMerge/>
            <w:vAlign w:val="center"/>
          </w:tcPr>
          <w:p w:rsidR="007C30BA" w:rsidRDefault="007C30BA" w:rsidP="004343EF">
            <w:pPr>
              <w:adjustRightInd w:val="0"/>
              <w:snapToGrid w:val="0"/>
              <w:spacing w:line="360" w:lineRule="auto"/>
              <w:rPr>
                <w:rFonts w:ascii="仿宋" w:eastAsia="仿宋" w:hAnsi="仿宋"/>
                <w:szCs w:val="32"/>
              </w:rPr>
            </w:pPr>
          </w:p>
        </w:tc>
        <w:tc>
          <w:tcPr>
            <w:tcW w:w="2380" w:type="dxa"/>
            <w:vAlign w:val="center"/>
          </w:tcPr>
          <w:p w:rsidR="007C30BA" w:rsidRDefault="007C30BA" w:rsidP="004343EF">
            <w:pPr>
              <w:adjustRightInd w:val="0"/>
              <w:snapToGrid w:val="0"/>
              <w:spacing w:line="360" w:lineRule="auto"/>
              <w:rPr>
                <w:rFonts w:ascii="仿宋" w:eastAsia="仿宋" w:hAnsi="仿宋"/>
                <w:szCs w:val="32"/>
              </w:rPr>
            </w:pPr>
            <w:r>
              <w:rPr>
                <w:rFonts w:ascii="仿宋" w:eastAsia="仿宋" w:hAnsi="仿宋"/>
                <w:szCs w:val="32"/>
              </w:rPr>
              <w:t>1</w:t>
            </w:r>
            <w:r>
              <w:rPr>
                <w:rFonts w:ascii="仿宋" w:eastAsia="仿宋" w:hAnsi="仿宋" w:hint="eastAsia"/>
                <w:szCs w:val="32"/>
              </w:rPr>
              <w:t>、应用</w:t>
            </w:r>
          </w:p>
          <w:p w:rsidR="007C30BA" w:rsidRDefault="007C30BA" w:rsidP="004343EF">
            <w:pPr>
              <w:adjustRightInd w:val="0"/>
              <w:snapToGrid w:val="0"/>
              <w:spacing w:line="360" w:lineRule="auto"/>
              <w:rPr>
                <w:rFonts w:ascii="仿宋" w:eastAsia="仿宋" w:hAnsi="仿宋"/>
                <w:szCs w:val="32"/>
              </w:rPr>
            </w:pPr>
            <w:r>
              <w:rPr>
                <w:rFonts w:ascii="仿宋" w:eastAsia="仿宋" w:hAnsi="仿宋" w:hint="eastAsia"/>
                <w:szCs w:val="32"/>
              </w:rPr>
              <w:t>2、独立操作</w:t>
            </w:r>
          </w:p>
        </w:tc>
        <w:tc>
          <w:tcPr>
            <w:tcW w:w="3368" w:type="dxa"/>
            <w:vAlign w:val="center"/>
          </w:tcPr>
          <w:p w:rsidR="007C30BA" w:rsidRDefault="007C30BA" w:rsidP="004343EF">
            <w:pPr>
              <w:adjustRightInd w:val="0"/>
              <w:snapToGrid w:val="0"/>
              <w:spacing w:line="360" w:lineRule="auto"/>
              <w:rPr>
                <w:rFonts w:ascii="仿宋" w:eastAsia="仿宋" w:hAnsi="仿宋"/>
                <w:szCs w:val="32"/>
              </w:rPr>
            </w:pPr>
            <w:r>
              <w:rPr>
                <w:rFonts w:ascii="仿宋" w:eastAsia="仿宋" w:hAnsi="仿宋" w:hint="eastAsia"/>
                <w:szCs w:val="32"/>
              </w:rPr>
              <w:t>针对重点和难点的教学建议：</w:t>
            </w:r>
          </w:p>
          <w:p w:rsidR="007C30BA" w:rsidRDefault="007C30BA" w:rsidP="004343EF">
            <w:pPr>
              <w:adjustRightInd w:val="0"/>
              <w:snapToGrid w:val="0"/>
              <w:spacing w:line="360" w:lineRule="auto"/>
              <w:rPr>
                <w:rFonts w:ascii="仿宋" w:eastAsia="仿宋" w:hAnsi="仿宋"/>
                <w:szCs w:val="32"/>
              </w:rPr>
            </w:pPr>
            <w:r w:rsidRPr="00436A73">
              <w:rPr>
                <w:rFonts w:ascii="仿宋" w:eastAsia="仿宋" w:hAnsi="仿宋" w:hint="eastAsia"/>
                <w:szCs w:val="32"/>
              </w:rPr>
              <w:t>老师上课时尽量花点</w:t>
            </w:r>
            <w:r w:rsidRPr="00436A73">
              <w:rPr>
                <w:rFonts w:ascii="仿宋" w:eastAsia="仿宋" w:hAnsi="仿宋" w:hint="eastAsia"/>
                <w:szCs w:val="32"/>
              </w:rPr>
              <w:lastRenderedPageBreak/>
              <w:t>时间，带着学生复习以前学过的知识。</w:t>
            </w:r>
          </w:p>
          <w:p w:rsidR="007C30BA" w:rsidRDefault="007C30BA" w:rsidP="004343EF">
            <w:pPr>
              <w:adjustRightInd w:val="0"/>
              <w:snapToGrid w:val="0"/>
              <w:spacing w:line="360" w:lineRule="auto"/>
              <w:rPr>
                <w:rFonts w:ascii="宋体" w:eastAsia="仿宋" w:hAnsi="宋体"/>
                <w:szCs w:val="32"/>
              </w:rPr>
            </w:pPr>
            <w:proofErr w:type="gramStart"/>
            <w:r>
              <w:rPr>
                <w:rFonts w:ascii="宋体" w:eastAsia="仿宋" w:hAnsi="宋体" w:hint="eastAsia"/>
                <w:szCs w:val="32"/>
              </w:rPr>
              <w:t>思政元素</w:t>
            </w:r>
            <w:proofErr w:type="gramEnd"/>
            <w:r>
              <w:rPr>
                <w:rFonts w:ascii="宋体" w:eastAsia="仿宋" w:hAnsi="宋体" w:hint="eastAsia"/>
                <w:szCs w:val="32"/>
              </w:rPr>
              <w:t>融入说明：</w:t>
            </w:r>
          </w:p>
          <w:p w:rsidR="007C30BA" w:rsidRDefault="007C30BA" w:rsidP="004343EF">
            <w:pPr>
              <w:adjustRightInd w:val="0"/>
              <w:snapToGrid w:val="0"/>
              <w:spacing w:line="360" w:lineRule="auto"/>
              <w:rPr>
                <w:rFonts w:ascii="仿宋" w:eastAsia="仿宋" w:hAnsi="仿宋"/>
                <w:szCs w:val="32"/>
              </w:rPr>
            </w:pPr>
            <w:r>
              <w:rPr>
                <w:rFonts w:ascii="仿宋" w:eastAsia="仿宋" w:hAnsi="仿宋" w:hint="eastAsia"/>
                <w:szCs w:val="32"/>
              </w:rPr>
              <w:t>培养学生严谨认真的工作态度。</w:t>
            </w:r>
          </w:p>
        </w:tc>
      </w:tr>
      <w:tr w:rsidR="007C30BA" w:rsidTr="007D5402">
        <w:trPr>
          <w:jc w:val="center"/>
        </w:trPr>
        <w:tc>
          <w:tcPr>
            <w:tcW w:w="699" w:type="dxa"/>
            <w:vMerge/>
            <w:vAlign w:val="center"/>
          </w:tcPr>
          <w:p w:rsidR="007C30BA" w:rsidRDefault="007C30BA" w:rsidP="004343EF">
            <w:pPr>
              <w:adjustRightInd w:val="0"/>
              <w:snapToGrid w:val="0"/>
              <w:spacing w:line="360" w:lineRule="auto"/>
              <w:jc w:val="center"/>
              <w:rPr>
                <w:rFonts w:ascii="仿宋" w:eastAsia="仿宋" w:hAnsi="仿宋"/>
                <w:szCs w:val="32"/>
              </w:rPr>
            </w:pPr>
          </w:p>
        </w:tc>
        <w:tc>
          <w:tcPr>
            <w:tcW w:w="1678" w:type="dxa"/>
            <w:vMerge/>
            <w:vAlign w:val="center"/>
          </w:tcPr>
          <w:p w:rsidR="007C30BA" w:rsidRDefault="007C30BA" w:rsidP="004343EF">
            <w:pPr>
              <w:adjustRightInd w:val="0"/>
              <w:snapToGrid w:val="0"/>
              <w:spacing w:line="360" w:lineRule="auto"/>
              <w:rPr>
                <w:rFonts w:ascii="仿宋" w:eastAsia="仿宋" w:hAnsi="仿宋"/>
                <w:szCs w:val="32"/>
              </w:rPr>
            </w:pPr>
          </w:p>
        </w:tc>
        <w:tc>
          <w:tcPr>
            <w:tcW w:w="1701" w:type="dxa"/>
            <w:vAlign w:val="center"/>
          </w:tcPr>
          <w:p w:rsidR="007C30BA" w:rsidRDefault="007C30BA" w:rsidP="004343EF">
            <w:pPr>
              <w:adjustRightInd w:val="0"/>
              <w:snapToGrid w:val="0"/>
              <w:spacing w:line="360" w:lineRule="auto"/>
              <w:rPr>
                <w:rFonts w:ascii="仿宋" w:eastAsia="仿宋" w:hAnsi="仿宋"/>
                <w:szCs w:val="32"/>
              </w:rPr>
            </w:pPr>
            <w:r>
              <w:rPr>
                <w:rFonts w:ascii="仿宋" w:eastAsia="仿宋" w:hAnsi="仿宋" w:hint="eastAsia"/>
                <w:szCs w:val="32"/>
              </w:rPr>
              <w:t>3.网络营销与传统营销的关系</w:t>
            </w:r>
          </w:p>
        </w:tc>
        <w:tc>
          <w:tcPr>
            <w:tcW w:w="4110" w:type="dxa"/>
            <w:vMerge/>
            <w:vAlign w:val="center"/>
          </w:tcPr>
          <w:p w:rsidR="007C30BA" w:rsidRDefault="007C30BA" w:rsidP="004343EF">
            <w:pPr>
              <w:adjustRightInd w:val="0"/>
              <w:snapToGrid w:val="0"/>
              <w:spacing w:line="360" w:lineRule="auto"/>
              <w:rPr>
                <w:rFonts w:ascii="仿宋" w:eastAsia="仿宋" w:hAnsi="仿宋"/>
                <w:szCs w:val="32"/>
              </w:rPr>
            </w:pPr>
          </w:p>
        </w:tc>
        <w:tc>
          <w:tcPr>
            <w:tcW w:w="2380" w:type="dxa"/>
            <w:vAlign w:val="center"/>
          </w:tcPr>
          <w:p w:rsidR="007C30BA" w:rsidRDefault="007C30BA" w:rsidP="004343EF">
            <w:pPr>
              <w:adjustRightInd w:val="0"/>
              <w:snapToGrid w:val="0"/>
              <w:spacing w:line="360" w:lineRule="auto"/>
              <w:rPr>
                <w:rFonts w:ascii="仿宋" w:eastAsia="仿宋" w:hAnsi="仿宋"/>
                <w:szCs w:val="32"/>
              </w:rPr>
            </w:pPr>
            <w:r>
              <w:rPr>
                <w:rFonts w:ascii="仿宋" w:eastAsia="仿宋" w:hAnsi="仿宋" w:hint="eastAsia"/>
                <w:szCs w:val="32"/>
              </w:rPr>
              <w:t>1、理解</w:t>
            </w:r>
          </w:p>
          <w:p w:rsidR="007C30BA" w:rsidRDefault="007C30BA" w:rsidP="004343EF">
            <w:pPr>
              <w:adjustRightInd w:val="0"/>
              <w:snapToGrid w:val="0"/>
              <w:spacing w:line="360" w:lineRule="auto"/>
              <w:rPr>
                <w:rFonts w:ascii="仿宋" w:eastAsia="仿宋" w:hAnsi="仿宋"/>
                <w:szCs w:val="32"/>
              </w:rPr>
            </w:pPr>
            <w:r>
              <w:rPr>
                <w:rFonts w:ascii="仿宋" w:eastAsia="仿宋" w:hAnsi="仿宋" w:hint="eastAsia"/>
                <w:szCs w:val="32"/>
              </w:rPr>
              <w:t>2、模仿</w:t>
            </w:r>
          </w:p>
          <w:p w:rsidR="007C30BA" w:rsidRDefault="007C30BA" w:rsidP="004343EF">
            <w:pPr>
              <w:adjustRightInd w:val="0"/>
              <w:snapToGrid w:val="0"/>
              <w:spacing w:line="360" w:lineRule="auto"/>
              <w:rPr>
                <w:rFonts w:ascii="仿宋" w:eastAsia="仿宋" w:hAnsi="仿宋"/>
                <w:szCs w:val="32"/>
              </w:rPr>
            </w:pPr>
            <w:r>
              <w:rPr>
                <w:rFonts w:ascii="仿宋" w:eastAsia="仿宋" w:hAnsi="仿宋" w:hint="eastAsia"/>
                <w:szCs w:val="32"/>
              </w:rPr>
              <w:t>3、迁移</w:t>
            </w:r>
          </w:p>
          <w:p w:rsidR="007C30BA" w:rsidRDefault="007C30BA" w:rsidP="004343EF">
            <w:pPr>
              <w:adjustRightInd w:val="0"/>
              <w:snapToGrid w:val="0"/>
              <w:spacing w:line="360" w:lineRule="auto"/>
              <w:rPr>
                <w:rFonts w:ascii="仿宋" w:eastAsia="仿宋" w:hAnsi="仿宋"/>
                <w:szCs w:val="32"/>
              </w:rPr>
            </w:pPr>
            <w:r>
              <w:rPr>
                <w:rFonts w:ascii="仿宋" w:eastAsia="仿宋" w:hAnsi="仿宋" w:hint="eastAsia"/>
                <w:szCs w:val="32"/>
              </w:rPr>
              <w:t>4、领悟</w:t>
            </w:r>
          </w:p>
        </w:tc>
        <w:tc>
          <w:tcPr>
            <w:tcW w:w="3368" w:type="dxa"/>
            <w:vAlign w:val="center"/>
          </w:tcPr>
          <w:p w:rsidR="007C30BA" w:rsidRDefault="007C30BA" w:rsidP="004343EF">
            <w:pPr>
              <w:adjustRightInd w:val="0"/>
              <w:snapToGrid w:val="0"/>
              <w:spacing w:line="360" w:lineRule="auto"/>
              <w:rPr>
                <w:rFonts w:ascii="仿宋" w:eastAsia="仿宋" w:hAnsi="仿宋"/>
                <w:szCs w:val="32"/>
              </w:rPr>
            </w:pPr>
            <w:r>
              <w:rPr>
                <w:rFonts w:ascii="仿宋" w:eastAsia="仿宋" w:hAnsi="仿宋" w:hint="eastAsia"/>
                <w:szCs w:val="32"/>
              </w:rPr>
              <w:t>针对重点和难点的教学建议：</w:t>
            </w:r>
          </w:p>
          <w:p w:rsidR="007C30BA" w:rsidRDefault="007C30BA" w:rsidP="004343EF">
            <w:pPr>
              <w:adjustRightInd w:val="0"/>
              <w:snapToGrid w:val="0"/>
              <w:spacing w:line="360" w:lineRule="auto"/>
              <w:rPr>
                <w:rFonts w:ascii="仿宋" w:eastAsia="仿宋" w:hAnsi="仿宋"/>
                <w:szCs w:val="32"/>
              </w:rPr>
            </w:pPr>
            <w:r w:rsidRPr="00436A73">
              <w:rPr>
                <w:rFonts w:ascii="仿宋" w:eastAsia="仿宋" w:hAnsi="仿宋" w:hint="eastAsia"/>
                <w:szCs w:val="32"/>
              </w:rPr>
              <w:t>上课时，老师应该多阐明设计思路，并且，结合课本，举出实例，以利于同学消化吸收。</w:t>
            </w:r>
          </w:p>
          <w:p w:rsidR="007C30BA" w:rsidRDefault="007C30BA" w:rsidP="004343EF">
            <w:pPr>
              <w:adjustRightInd w:val="0"/>
              <w:snapToGrid w:val="0"/>
              <w:spacing w:line="360" w:lineRule="auto"/>
              <w:rPr>
                <w:rFonts w:ascii="宋体" w:eastAsia="仿宋" w:hAnsi="宋体"/>
                <w:szCs w:val="32"/>
              </w:rPr>
            </w:pPr>
            <w:proofErr w:type="gramStart"/>
            <w:r>
              <w:rPr>
                <w:rFonts w:ascii="宋体" w:eastAsia="仿宋" w:hAnsi="宋体" w:hint="eastAsia"/>
                <w:szCs w:val="32"/>
              </w:rPr>
              <w:t>思政元素</w:t>
            </w:r>
            <w:proofErr w:type="gramEnd"/>
            <w:r>
              <w:rPr>
                <w:rFonts w:ascii="宋体" w:eastAsia="仿宋" w:hAnsi="宋体" w:hint="eastAsia"/>
                <w:szCs w:val="32"/>
              </w:rPr>
              <w:t>融入说明：</w:t>
            </w:r>
          </w:p>
          <w:p w:rsidR="007C30BA" w:rsidRDefault="007C30BA" w:rsidP="004343EF">
            <w:pPr>
              <w:adjustRightInd w:val="0"/>
              <w:snapToGrid w:val="0"/>
              <w:spacing w:line="360" w:lineRule="auto"/>
              <w:rPr>
                <w:rFonts w:ascii="仿宋" w:eastAsia="仿宋" w:hAnsi="仿宋"/>
                <w:szCs w:val="32"/>
              </w:rPr>
            </w:pPr>
            <w:r w:rsidRPr="005F4C89">
              <w:rPr>
                <w:rFonts w:ascii="仿宋" w:eastAsia="仿宋" w:hAnsi="仿宋" w:hint="eastAsia"/>
                <w:szCs w:val="32"/>
              </w:rPr>
              <w:t>培养基本审美意识和</w:t>
            </w:r>
            <w:r w:rsidRPr="005F4C89">
              <w:rPr>
                <w:rFonts w:ascii="仿宋" w:eastAsia="仿宋" w:hAnsi="仿宋" w:hint="eastAsia"/>
                <w:szCs w:val="32"/>
              </w:rPr>
              <w:lastRenderedPageBreak/>
              <w:t>审美观</w:t>
            </w:r>
            <w:r>
              <w:rPr>
                <w:rFonts w:ascii="仿宋" w:eastAsia="仿宋" w:hAnsi="仿宋" w:hint="eastAsia"/>
                <w:szCs w:val="32"/>
              </w:rPr>
              <w:t>。</w:t>
            </w:r>
          </w:p>
        </w:tc>
      </w:tr>
      <w:tr w:rsidR="007C30BA" w:rsidTr="007D5402">
        <w:trPr>
          <w:trHeight w:val="90"/>
          <w:jc w:val="center"/>
        </w:trPr>
        <w:tc>
          <w:tcPr>
            <w:tcW w:w="699" w:type="dxa"/>
            <w:vMerge/>
            <w:vAlign w:val="center"/>
          </w:tcPr>
          <w:p w:rsidR="007C30BA" w:rsidRDefault="007C30BA" w:rsidP="004343EF">
            <w:pPr>
              <w:adjustRightInd w:val="0"/>
              <w:snapToGrid w:val="0"/>
              <w:spacing w:line="360" w:lineRule="auto"/>
              <w:jc w:val="center"/>
              <w:rPr>
                <w:rFonts w:ascii="仿宋" w:eastAsia="仿宋" w:hAnsi="仿宋"/>
                <w:szCs w:val="32"/>
              </w:rPr>
            </w:pPr>
          </w:p>
        </w:tc>
        <w:tc>
          <w:tcPr>
            <w:tcW w:w="1678" w:type="dxa"/>
            <w:vMerge/>
            <w:vAlign w:val="center"/>
          </w:tcPr>
          <w:p w:rsidR="007C30BA" w:rsidRDefault="007C30BA" w:rsidP="004343EF">
            <w:pPr>
              <w:adjustRightInd w:val="0"/>
              <w:snapToGrid w:val="0"/>
              <w:spacing w:line="360" w:lineRule="auto"/>
              <w:rPr>
                <w:rFonts w:ascii="仿宋" w:eastAsia="仿宋" w:hAnsi="仿宋"/>
                <w:szCs w:val="32"/>
              </w:rPr>
            </w:pPr>
          </w:p>
        </w:tc>
        <w:tc>
          <w:tcPr>
            <w:tcW w:w="1701" w:type="dxa"/>
            <w:vAlign w:val="center"/>
          </w:tcPr>
          <w:p w:rsidR="007C30BA" w:rsidRDefault="007C30BA" w:rsidP="004343EF">
            <w:pPr>
              <w:adjustRightInd w:val="0"/>
              <w:snapToGrid w:val="0"/>
              <w:spacing w:line="360" w:lineRule="auto"/>
              <w:rPr>
                <w:rFonts w:ascii="仿宋" w:eastAsia="仿宋" w:hAnsi="仿宋"/>
                <w:szCs w:val="32"/>
              </w:rPr>
            </w:pPr>
            <w:r>
              <w:rPr>
                <w:rFonts w:ascii="仿宋" w:eastAsia="仿宋" w:hAnsi="仿宋" w:hint="eastAsia"/>
                <w:szCs w:val="32"/>
              </w:rPr>
              <w:t>4</w:t>
            </w:r>
            <w:r>
              <w:rPr>
                <w:rFonts w:ascii="仿宋" w:eastAsia="仿宋" w:hAnsi="仿宋"/>
                <w:szCs w:val="32"/>
              </w:rPr>
              <w:t>.</w:t>
            </w:r>
            <w:r>
              <w:rPr>
                <w:rFonts w:ascii="仿宋" w:eastAsia="仿宋" w:hAnsi="仿宋" w:hint="eastAsia"/>
                <w:szCs w:val="32"/>
              </w:rPr>
              <w:t>网络营销的理论创新与发展</w:t>
            </w:r>
          </w:p>
        </w:tc>
        <w:tc>
          <w:tcPr>
            <w:tcW w:w="4110" w:type="dxa"/>
            <w:vMerge/>
            <w:vAlign w:val="center"/>
          </w:tcPr>
          <w:p w:rsidR="007C30BA" w:rsidRDefault="007C30BA" w:rsidP="004343EF">
            <w:pPr>
              <w:adjustRightInd w:val="0"/>
              <w:snapToGrid w:val="0"/>
              <w:spacing w:line="360" w:lineRule="auto"/>
              <w:rPr>
                <w:rFonts w:ascii="仿宋" w:eastAsia="仿宋" w:hAnsi="仿宋"/>
                <w:szCs w:val="32"/>
              </w:rPr>
            </w:pPr>
          </w:p>
        </w:tc>
        <w:tc>
          <w:tcPr>
            <w:tcW w:w="2380" w:type="dxa"/>
            <w:vAlign w:val="center"/>
          </w:tcPr>
          <w:p w:rsidR="007C30BA" w:rsidRDefault="007C30BA" w:rsidP="004343EF">
            <w:pPr>
              <w:adjustRightInd w:val="0"/>
              <w:snapToGrid w:val="0"/>
              <w:spacing w:line="360" w:lineRule="auto"/>
              <w:rPr>
                <w:rFonts w:ascii="仿宋" w:eastAsia="仿宋" w:hAnsi="仿宋"/>
                <w:szCs w:val="32"/>
              </w:rPr>
            </w:pPr>
            <w:r>
              <w:rPr>
                <w:rFonts w:ascii="仿宋" w:eastAsia="仿宋" w:hAnsi="仿宋" w:hint="eastAsia"/>
                <w:szCs w:val="32"/>
              </w:rPr>
              <w:t>1、应用</w:t>
            </w:r>
          </w:p>
          <w:p w:rsidR="007C30BA" w:rsidRDefault="007C30BA" w:rsidP="004343EF">
            <w:pPr>
              <w:adjustRightInd w:val="0"/>
              <w:snapToGrid w:val="0"/>
              <w:spacing w:line="360" w:lineRule="auto"/>
              <w:rPr>
                <w:rFonts w:ascii="仿宋" w:eastAsia="仿宋" w:hAnsi="仿宋"/>
                <w:szCs w:val="32"/>
              </w:rPr>
            </w:pPr>
            <w:r>
              <w:rPr>
                <w:rFonts w:ascii="仿宋" w:eastAsia="仿宋" w:hAnsi="仿宋" w:hint="eastAsia"/>
                <w:szCs w:val="32"/>
              </w:rPr>
              <w:t>2、模仿</w:t>
            </w:r>
          </w:p>
          <w:p w:rsidR="007C30BA" w:rsidRDefault="007C30BA" w:rsidP="004343EF">
            <w:pPr>
              <w:adjustRightInd w:val="0"/>
              <w:snapToGrid w:val="0"/>
              <w:spacing w:line="360" w:lineRule="auto"/>
              <w:rPr>
                <w:rFonts w:ascii="仿宋" w:eastAsia="仿宋" w:hAnsi="仿宋"/>
                <w:szCs w:val="32"/>
              </w:rPr>
            </w:pPr>
            <w:r>
              <w:rPr>
                <w:rFonts w:ascii="仿宋" w:eastAsia="仿宋" w:hAnsi="仿宋" w:hint="eastAsia"/>
                <w:szCs w:val="32"/>
              </w:rPr>
              <w:t>3、迁移</w:t>
            </w:r>
          </w:p>
          <w:p w:rsidR="007C30BA" w:rsidRDefault="007C30BA" w:rsidP="004343EF">
            <w:pPr>
              <w:adjustRightInd w:val="0"/>
              <w:snapToGrid w:val="0"/>
              <w:spacing w:line="360" w:lineRule="auto"/>
              <w:rPr>
                <w:rFonts w:ascii="仿宋" w:eastAsia="仿宋" w:hAnsi="仿宋"/>
                <w:szCs w:val="32"/>
              </w:rPr>
            </w:pPr>
            <w:r>
              <w:rPr>
                <w:rFonts w:ascii="仿宋" w:eastAsia="仿宋" w:hAnsi="仿宋" w:hint="eastAsia"/>
                <w:szCs w:val="32"/>
              </w:rPr>
              <w:t>4、领悟</w:t>
            </w:r>
          </w:p>
        </w:tc>
        <w:tc>
          <w:tcPr>
            <w:tcW w:w="3368" w:type="dxa"/>
            <w:vAlign w:val="center"/>
          </w:tcPr>
          <w:p w:rsidR="007C30BA" w:rsidRDefault="007C30BA" w:rsidP="004343EF">
            <w:pPr>
              <w:adjustRightInd w:val="0"/>
              <w:snapToGrid w:val="0"/>
              <w:spacing w:line="360" w:lineRule="auto"/>
              <w:rPr>
                <w:rFonts w:ascii="仿宋" w:eastAsia="仿宋" w:hAnsi="仿宋"/>
                <w:szCs w:val="32"/>
              </w:rPr>
            </w:pPr>
            <w:r>
              <w:rPr>
                <w:rFonts w:ascii="仿宋" w:eastAsia="仿宋" w:hAnsi="仿宋" w:hint="eastAsia"/>
                <w:szCs w:val="32"/>
              </w:rPr>
              <w:t>针对重点和难点的教学建议：</w:t>
            </w:r>
          </w:p>
          <w:p w:rsidR="007C30BA" w:rsidRDefault="007C30BA" w:rsidP="004343EF">
            <w:pPr>
              <w:adjustRightInd w:val="0"/>
              <w:snapToGrid w:val="0"/>
              <w:spacing w:line="360" w:lineRule="auto"/>
              <w:rPr>
                <w:rFonts w:ascii="仿宋" w:eastAsia="仿宋" w:hAnsi="仿宋"/>
                <w:szCs w:val="32"/>
              </w:rPr>
            </w:pPr>
            <w:r w:rsidRPr="00436A73">
              <w:rPr>
                <w:rFonts w:ascii="仿宋" w:eastAsia="仿宋" w:hAnsi="仿宋" w:hint="eastAsia"/>
                <w:szCs w:val="32"/>
              </w:rPr>
              <w:t>上课时，老师应该多阐明设计思路，并且，结合课本，举出实例，以利于同学消化吸收。</w:t>
            </w:r>
          </w:p>
          <w:p w:rsidR="007C30BA" w:rsidRDefault="007C30BA" w:rsidP="004343EF">
            <w:pPr>
              <w:adjustRightInd w:val="0"/>
              <w:snapToGrid w:val="0"/>
              <w:spacing w:line="360" w:lineRule="auto"/>
              <w:rPr>
                <w:rFonts w:ascii="宋体" w:eastAsia="仿宋" w:hAnsi="宋体"/>
                <w:szCs w:val="32"/>
              </w:rPr>
            </w:pPr>
            <w:proofErr w:type="gramStart"/>
            <w:r>
              <w:rPr>
                <w:rFonts w:ascii="宋体" w:eastAsia="仿宋" w:hAnsi="宋体" w:hint="eastAsia"/>
                <w:szCs w:val="32"/>
              </w:rPr>
              <w:t>思政元素</w:t>
            </w:r>
            <w:proofErr w:type="gramEnd"/>
            <w:r>
              <w:rPr>
                <w:rFonts w:ascii="宋体" w:eastAsia="仿宋" w:hAnsi="宋体" w:hint="eastAsia"/>
                <w:szCs w:val="32"/>
              </w:rPr>
              <w:t>融入说明：</w:t>
            </w:r>
          </w:p>
          <w:p w:rsidR="007C30BA" w:rsidRDefault="007C30BA" w:rsidP="004343EF">
            <w:pPr>
              <w:adjustRightInd w:val="0"/>
              <w:snapToGrid w:val="0"/>
              <w:spacing w:line="360" w:lineRule="auto"/>
              <w:rPr>
                <w:rFonts w:ascii="仿宋" w:eastAsia="仿宋" w:hAnsi="仿宋"/>
                <w:szCs w:val="32"/>
              </w:rPr>
            </w:pPr>
            <w:r>
              <w:rPr>
                <w:rFonts w:ascii="仿宋" w:eastAsia="仿宋" w:hAnsi="仿宋" w:hint="eastAsia"/>
                <w:szCs w:val="32"/>
              </w:rPr>
              <w:t>培养学生严谨认真的工作态度。</w:t>
            </w:r>
          </w:p>
        </w:tc>
      </w:tr>
      <w:tr w:rsidR="00514AEC" w:rsidTr="007D5402">
        <w:trPr>
          <w:trHeight w:val="90"/>
          <w:jc w:val="center"/>
        </w:trPr>
        <w:tc>
          <w:tcPr>
            <w:tcW w:w="699" w:type="dxa"/>
            <w:vMerge w:val="restart"/>
            <w:vAlign w:val="center"/>
          </w:tcPr>
          <w:p w:rsidR="00514AEC" w:rsidRDefault="00514AEC" w:rsidP="004343EF">
            <w:pPr>
              <w:adjustRightInd w:val="0"/>
              <w:snapToGrid w:val="0"/>
              <w:spacing w:line="360" w:lineRule="auto"/>
              <w:jc w:val="center"/>
              <w:rPr>
                <w:rFonts w:ascii="仿宋" w:eastAsia="仿宋" w:hAnsi="仿宋"/>
                <w:szCs w:val="32"/>
              </w:rPr>
            </w:pPr>
            <w:r>
              <w:rPr>
                <w:rFonts w:ascii="仿宋" w:eastAsia="仿宋" w:hAnsi="仿宋" w:hint="eastAsia"/>
                <w:szCs w:val="32"/>
              </w:rPr>
              <w:t>2</w:t>
            </w:r>
          </w:p>
        </w:tc>
        <w:tc>
          <w:tcPr>
            <w:tcW w:w="1678" w:type="dxa"/>
            <w:vMerge w:val="restart"/>
            <w:vAlign w:val="center"/>
          </w:tcPr>
          <w:p w:rsidR="00514AEC" w:rsidRDefault="00514AEC" w:rsidP="004343EF">
            <w:pPr>
              <w:adjustRightInd w:val="0"/>
              <w:snapToGrid w:val="0"/>
              <w:spacing w:line="360" w:lineRule="auto"/>
              <w:rPr>
                <w:rFonts w:ascii="仿宋" w:eastAsia="仿宋" w:hAnsi="仿宋" w:cs="仿宋"/>
                <w:szCs w:val="32"/>
              </w:rPr>
            </w:pPr>
            <w:r>
              <w:rPr>
                <w:rFonts w:ascii="仿宋" w:eastAsia="仿宋" w:hAnsi="仿宋" w:cs="仿宋" w:hint="eastAsia"/>
                <w:kern w:val="0"/>
                <w:szCs w:val="32"/>
              </w:rPr>
              <w:t>网络营销技术基础</w:t>
            </w:r>
          </w:p>
          <w:p w:rsidR="00514AEC" w:rsidRDefault="00514AEC" w:rsidP="004343EF">
            <w:pPr>
              <w:adjustRightInd w:val="0"/>
              <w:snapToGrid w:val="0"/>
              <w:spacing w:line="360" w:lineRule="auto"/>
              <w:rPr>
                <w:rFonts w:ascii="仿宋" w:eastAsia="仿宋" w:hAnsi="仿宋" w:cs="仿宋"/>
                <w:szCs w:val="32"/>
              </w:rPr>
            </w:pPr>
          </w:p>
        </w:tc>
        <w:tc>
          <w:tcPr>
            <w:tcW w:w="1701" w:type="dxa"/>
            <w:vAlign w:val="center"/>
          </w:tcPr>
          <w:p w:rsidR="00514AEC" w:rsidRDefault="00514AEC" w:rsidP="004343EF">
            <w:pPr>
              <w:adjustRightInd w:val="0"/>
              <w:snapToGrid w:val="0"/>
              <w:spacing w:line="360" w:lineRule="auto"/>
              <w:rPr>
                <w:rFonts w:ascii="仿宋" w:eastAsia="仿宋" w:hAnsi="仿宋" w:cs="仿宋"/>
                <w:szCs w:val="32"/>
              </w:rPr>
            </w:pPr>
            <w:r>
              <w:rPr>
                <w:rFonts w:ascii="仿宋" w:eastAsia="仿宋" w:hAnsi="仿宋" w:hint="eastAsia"/>
                <w:szCs w:val="32"/>
              </w:rPr>
              <w:t>1.互联网与网络环境</w:t>
            </w:r>
          </w:p>
        </w:tc>
        <w:tc>
          <w:tcPr>
            <w:tcW w:w="4110" w:type="dxa"/>
            <w:vMerge w:val="restart"/>
            <w:vAlign w:val="center"/>
          </w:tcPr>
          <w:p w:rsidR="00514AEC" w:rsidRPr="007C30BA" w:rsidRDefault="00514AEC" w:rsidP="004343EF">
            <w:pPr>
              <w:adjustRightInd w:val="0"/>
              <w:snapToGrid w:val="0"/>
              <w:spacing w:line="360" w:lineRule="auto"/>
              <w:rPr>
                <w:rFonts w:ascii="仿宋" w:eastAsia="仿宋" w:hAnsi="仿宋"/>
                <w:szCs w:val="32"/>
              </w:rPr>
            </w:pPr>
            <w:r w:rsidRPr="007C30BA">
              <w:rPr>
                <w:rFonts w:ascii="仿宋" w:eastAsia="仿宋" w:hAnsi="仿宋"/>
                <w:szCs w:val="32"/>
              </w:rPr>
              <w:t>1.</w:t>
            </w:r>
            <w:r w:rsidRPr="007C30BA">
              <w:rPr>
                <w:rFonts w:ascii="仿宋" w:eastAsia="仿宋" w:hAnsi="仿宋" w:hint="eastAsia"/>
                <w:szCs w:val="32"/>
              </w:rPr>
              <w:t>了解互联网的发展和演变过程;</w:t>
            </w:r>
          </w:p>
          <w:p w:rsidR="00514AEC" w:rsidRDefault="00514AEC" w:rsidP="004343EF">
            <w:pPr>
              <w:adjustRightInd w:val="0"/>
              <w:snapToGrid w:val="0"/>
              <w:spacing w:line="360" w:lineRule="auto"/>
              <w:rPr>
                <w:rFonts w:ascii="仿宋" w:eastAsia="仿宋" w:hAnsi="仿宋"/>
                <w:szCs w:val="32"/>
              </w:rPr>
            </w:pPr>
            <w:r w:rsidRPr="007C30BA">
              <w:rPr>
                <w:rFonts w:ascii="仿宋" w:eastAsia="仿宋" w:hAnsi="仿宋" w:hint="eastAsia"/>
                <w:szCs w:val="32"/>
              </w:rPr>
              <w:t>2.熟悉互联网与网络环境的</w:t>
            </w:r>
            <w:r w:rsidRPr="007C30BA">
              <w:rPr>
                <w:rFonts w:ascii="仿宋" w:eastAsia="仿宋" w:hAnsi="仿宋" w:hint="eastAsia"/>
                <w:szCs w:val="32"/>
              </w:rPr>
              <w:lastRenderedPageBreak/>
              <w:t>内涵;</w:t>
            </w:r>
          </w:p>
          <w:p w:rsidR="00514AEC" w:rsidRPr="00514AEC" w:rsidRDefault="00514AEC" w:rsidP="004343EF">
            <w:pPr>
              <w:adjustRightInd w:val="0"/>
              <w:snapToGrid w:val="0"/>
              <w:spacing w:line="360" w:lineRule="auto"/>
              <w:rPr>
                <w:rFonts w:ascii="仿宋" w:eastAsia="仿宋" w:hAnsi="仿宋"/>
                <w:szCs w:val="32"/>
              </w:rPr>
            </w:pPr>
            <w:r w:rsidRPr="00514AEC">
              <w:rPr>
                <w:rFonts w:ascii="仿宋" w:eastAsia="仿宋" w:hAnsi="仿宋" w:hint="eastAsia"/>
                <w:szCs w:val="32"/>
              </w:rPr>
              <w:t>3.掌握网络营销技术的</w:t>
            </w:r>
            <w:proofErr w:type="gramStart"/>
            <w:r w:rsidRPr="00514AEC">
              <w:rPr>
                <w:rFonts w:ascii="仿宋" w:eastAsia="仿宋" w:hAnsi="仿宋" w:hint="eastAsia"/>
                <w:szCs w:val="32"/>
              </w:rPr>
              <w:t>相关内谷</w:t>
            </w:r>
            <w:proofErr w:type="gramEnd"/>
            <w:r w:rsidRPr="00514AEC">
              <w:rPr>
                <w:rFonts w:ascii="仿宋" w:eastAsia="仿宋" w:hAnsi="仿宋" w:hint="eastAsia"/>
                <w:szCs w:val="32"/>
              </w:rPr>
              <w:t>;</w:t>
            </w:r>
          </w:p>
          <w:p w:rsidR="00514AEC" w:rsidRPr="00514AEC" w:rsidRDefault="00514AEC" w:rsidP="004343EF">
            <w:pPr>
              <w:adjustRightInd w:val="0"/>
              <w:snapToGrid w:val="0"/>
              <w:spacing w:line="360" w:lineRule="auto"/>
              <w:rPr>
                <w:rFonts w:ascii="仿宋" w:eastAsia="仿宋" w:hAnsi="仿宋"/>
                <w:szCs w:val="32"/>
              </w:rPr>
            </w:pPr>
            <w:r w:rsidRPr="00514AEC">
              <w:rPr>
                <w:rFonts w:ascii="仿宋" w:eastAsia="仿宋" w:hAnsi="仿宋" w:hint="eastAsia"/>
                <w:szCs w:val="32"/>
              </w:rPr>
              <w:t>4．能够结合实际分析互联网与网络环境的变化特征;</w:t>
            </w:r>
          </w:p>
          <w:p w:rsidR="00514AEC" w:rsidRPr="007C30BA" w:rsidRDefault="00514AEC" w:rsidP="004343EF">
            <w:pPr>
              <w:adjustRightInd w:val="0"/>
              <w:snapToGrid w:val="0"/>
              <w:spacing w:line="360" w:lineRule="auto"/>
              <w:rPr>
                <w:rFonts w:ascii="仿宋" w:eastAsia="仿宋" w:hAnsi="仿宋"/>
                <w:szCs w:val="32"/>
              </w:rPr>
            </w:pPr>
            <w:r w:rsidRPr="00514AEC">
              <w:rPr>
                <w:rFonts w:ascii="仿宋" w:eastAsia="仿宋" w:hAnsi="仿宋" w:hint="eastAsia"/>
                <w:szCs w:val="32"/>
              </w:rPr>
              <w:t>5.能够结合实际熟练运用网络营销技术知识解决实际问题。</w:t>
            </w:r>
          </w:p>
        </w:tc>
        <w:tc>
          <w:tcPr>
            <w:tcW w:w="2380" w:type="dxa"/>
            <w:vAlign w:val="center"/>
          </w:tcPr>
          <w:p w:rsidR="00514AEC" w:rsidRDefault="00514AEC" w:rsidP="004343EF">
            <w:pPr>
              <w:adjustRightInd w:val="0"/>
              <w:snapToGrid w:val="0"/>
              <w:spacing w:line="360" w:lineRule="auto"/>
              <w:rPr>
                <w:rFonts w:ascii="仿宋" w:eastAsia="仿宋" w:hAnsi="仿宋"/>
                <w:szCs w:val="32"/>
              </w:rPr>
            </w:pPr>
            <w:r>
              <w:rPr>
                <w:rFonts w:ascii="仿宋" w:eastAsia="仿宋" w:hAnsi="仿宋" w:hint="eastAsia"/>
                <w:szCs w:val="32"/>
              </w:rPr>
              <w:lastRenderedPageBreak/>
              <w:t>1、了解</w:t>
            </w:r>
          </w:p>
          <w:p w:rsidR="00514AEC" w:rsidRDefault="00514AEC" w:rsidP="004343EF">
            <w:pPr>
              <w:adjustRightInd w:val="0"/>
              <w:snapToGrid w:val="0"/>
              <w:spacing w:line="360" w:lineRule="auto"/>
              <w:rPr>
                <w:rFonts w:ascii="仿宋" w:eastAsia="仿宋" w:hAnsi="仿宋"/>
                <w:szCs w:val="32"/>
              </w:rPr>
            </w:pPr>
            <w:r>
              <w:rPr>
                <w:rFonts w:ascii="仿宋" w:eastAsia="仿宋" w:hAnsi="仿宋" w:hint="eastAsia"/>
                <w:szCs w:val="32"/>
              </w:rPr>
              <w:t>2、独立操作</w:t>
            </w:r>
          </w:p>
        </w:tc>
        <w:tc>
          <w:tcPr>
            <w:tcW w:w="3368" w:type="dxa"/>
            <w:vAlign w:val="center"/>
          </w:tcPr>
          <w:p w:rsidR="00514AEC" w:rsidRDefault="00514AEC" w:rsidP="004343EF">
            <w:pPr>
              <w:adjustRightInd w:val="0"/>
              <w:snapToGrid w:val="0"/>
              <w:spacing w:line="360" w:lineRule="auto"/>
              <w:rPr>
                <w:rFonts w:ascii="仿宋" w:eastAsia="仿宋" w:hAnsi="仿宋"/>
                <w:szCs w:val="32"/>
              </w:rPr>
            </w:pPr>
            <w:r>
              <w:rPr>
                <w:rFonts w:ascii="仿宋" w:eastAsia="仿宋" w:hAnsi="仿宋" w:hint="eastAsia"/>
                <w:szCs w:val="32"/>
              </w:rPr>
              <w:t>针对重点和难点的教学建议：</w:t>
            </w:r>
          </w:p>
          <w:p w:rsidR="00514AEC" w:rsidRDefault="00514AEC" w:rsidP="004343EF">
            <w:pPr>
              <w:adjustRightInd w:val="0"/>
              <w:snapToGrid w:val="0"/>
              <w:spacing w:line="360" w:lineRule="auto"/>
              <w:rPr>
                <w:rFonts w:ascii="仿宋" w:eastAsia="仿宋" w:hAnsi="仿宋"/>
                <w:szCs w:val="32"/>
              </w:rPr>
            </w:pPr>
            <w:r w:rsidRPr="00436A73">
              <w:rPr>
                <w:rFonts w:ascii="仿宋" w:eastAsia="仿宋" w:hAnsi="仿宋" w:hint="eastAsia"/>
                <w:szCs w:val="32"/>
              </w:rPr>
              <w:t>老师上课时尽量花点</w:t>
            </w:r>
            <w:r w:rsidRPr="00436A73">
              <w:rPr>
                <w:rFonts w:ascii="仿宋" w:eastAsia="仿宋" w:hAnsi="仿宋" w:hint="eastAsia"/>
                <w:szCs w:val="32"/>
              </w:rPr>
              <w:lastRenderedPageBreak/>
              <w:t>时间，带着学生复习以前学过的知识。</w:t>
            </w:r>
          </w:p>
          <w:p w:rsidR="00514AEC" w:rsidRDefault="00514AEC" w:rsidP="004343EF">
            <w:pPr>
              <w:adjustRightInd w:val="0"/>
              <w:snapToGrid w:val="0"/>
              <w:spacing w:line="360" w:lineRule="auto"/>
              <w:rPr>
                <w:rFonts w:ascii="宋体" w:eastAsia="仿宋" w:hAnsi="宋体"/>
                <w:szCs w:val="32"/>
              </w:rPr>
            </w:pPr>
            <w:proofErr w:type="gramStart"/>
            <w:r>
              <w:rPr>
                <w:rFonts w:ascii="宋体" w:eastAsia="仿宋" w:hAnsi="宋体" w:hint="eastAsia"/>
                <w:szCs w:val="32"/>
              </w:rPr>
              <w:t>思政元素</w:t>
            </w:r>
            <w:proofErr w:type="gramEnd"/>
            <w:r>
              <w:rPr>
                <w:rFonts w:ascii="宋体" w:eastAsia="仿宋" w:hAnsi="宋体" w:hint="eastAsia"/>
                <w:szCs w:val="32"/>
              </w:rPr>
              <w:t>融入说明：</w:t>
            </w:r>
          </w:p>
          <w:p w:rsidR="00514AEC" w:rsidRDefault="00514AEC" w:rsidP="004343EF">
            <w:pPr>
              <w:adjustRightInd w:val="0"/>
              <w:snapToGrid w:val="0"/>
              <w:spacing w:line="360" w:lineRule="auto"/>
              <w:rPr>
                <w:rFonts w:ascii="仿宋" w:eastAsia="仿宋" w:hAnsi="仿宋"/>
                <w:szCs w:val="32"/>
              </w:rPr>
            </w:pPr>
            <w:r>
              <w:rPr>
                <w:rFonts w:ascii="仿宋" w:eastAsia="仿宋" w:hAnsi="仿宋" w:hint="eastAsia"/>
                <w:szCs w:val="32"/>
              </w:rPr>
              <w:t>培养学生严谨认真的工作态度。</w:t>
            </w:r>
          </w:p>
        </w:tc>
      </w:tr>
      <w:tr w:rsidR="00514AEC" w:rsidTr="007D5402">
        <w:trPr>
          <w:trHeight w:val="90"/>
          <w:jc w:val="center"/>
        </w:trPr>
        <w:tc>
          <w:tcPr>
            <w:tcW w:w="699" w:type="dxa"/>
            <w:vMerge/>
            <w:vAlign w:val="center"/>
          </w:tcPr>
          <w:p w:rsidR="00514AEC" w:rsidRDefault="00514AEC" w:rsidP="004343EF">
            <w:pPr>
              <w:adjustRightInd w:val="0"/>
              <w:snapToGrid w:val="0"/>
              <w:spacing w:line="360" w:lineRule="auto"/>
              <w:jc w:val="center"/>
              <w:rPr>
                <w:rFonts w:ascii="仿宋" w:eastAsia="仿宋" w:hAnsi="仿宋"/>
                <w:szCs w:val="32"/>
              </w:rPr>
            </w:pPr>
          </w:p>
        </w:tc>
        <w:tc>
          <w:tcPr>
            <w:tcW w:w="1678" w:type="dxa"/>
            <w:vMerge/>
            <w:vAlign w:val="center"/>
          </w:tcPr>
          <w:p w:rsidR="00514AEC" w:rsidRDefault="00514AEC" w:rsidP="004343EF">
            <w:pPr>
              <w:adjustRightInd w:val="0"/>
              <w:snapToGrid w:val="0"/>
              <w:spacing w:line="360" w:lineRule="auto"/>
              <w:rPr>
                <w:rFonts w:ascii="仿宋" w:eastAsia="仿宋" w:hAnsi="仿宋"/>
                <w:szCs w:val="32"/>
              </w:rPr>
            </w:pPr>
          </w:p>
        </w:tc>
        <w:tc>
          <w:tcPr>
            <w:tcW w:w="1701" w:type="dxa"/>
            <w:vAlign w:val="center"/>
          </w:tcPr>
          <w:p w:rsidR="00514AEC" w:rsidRDefault="00514AEC" w:rsidP="004343EF">
            <w:pPr>
              <w:adjustRightInd w:val="0"/>
              <w:snapToGrid w:val="0"/>
              <w:spacing w:line="360" w:lineRule="auto"/>
              <w:rPr>
                <w:rFonts w:ascii="仿宋" w:eastAsia="仿宋" w:hAnsi="仿宋" w:cs="仿宋"/>
                <w:szCs w:val="32"/>
              </w:rPr>
            </w:pPr>
            <w:r>
              <w:rPr>
                <w:rFonts w:ascii="仿宋" w:eastAsia="仿宋" w:hAnsi="仿宋" w:hint="eastAsia"/>
                <w:szCs w:val="32"/>
              </w:rPr>
              <w:t>2.网络营销技术概述。</w:t>
            </w:r>
          </w:p>
        </w:tc>
        <w:tc>
          <w:tcPr>
            <w:tcW w:w="4110" w:type="dxa"/>
            <w:vMerge/>
            <w:vAlign w:val="center"/>
          </w:tcPr>
          <w:p w:rsidR="00514AEC" w:rsidRDefault="00514AEC" w:rsidP="004343EF">
            <w:pPr>
              <w:adjustRightInd w:val="0"/>
              <w:snapToGrid w:val="0"/>
              <w:spacing w:line="360" w:lineRule="auto"/>
              <w:rPr>
                <w:rFonts w:ascii="仿宋" w:eastAsia="仿宋" w:hAnsi="仿宋"/>
                <w:szCs w:val="32"/>
              </w:rPr>
            </w:pPr>
          </w:p>
        </w:tc>
        <w:tc>
          <w:tcPr>
            <w:tcW w:w="2380" w:type="dxa"/>
            <w:vAlign w:val="center"/>
          </w:tcPr>
          <w:p w:rsidR="00514AEC" w:rsidRDefault="00514AEC" w:rsidP="004343EF">
            <w:pPr>
              <w:adjustRightInd w:val="0"/>
              <w:snapToGrid w:val="0"/>
              <w:spacing w:line="360" w:lineRule="auto"/>
              <w:rPr>
                <w:rFonts w:ascii="仿宋" w:eastAsia="仿宋" w:hAnsi="仿宋"/>
                <w:szCs w:val="32"/>
              </w:rPr>
            </w:pPr>
            <w:r>
              <w:rPr>
                <w:rFonts w:ascii="仿宋" w:eastAsia="仿宋" w:hAnsi="仿宋" w:hint="eastAsia"/>
                <w:szCs w:val="32"/>
              </w:rPr>
              <w:t>1、应用</w:t>
            </w:r>
          </w:p>
          <w:p w:rsidR="00514AEC" w:rsidRDefault="00514AEC" w:rsidP="004343EF">
            <w:pPr>
              <w:adjustRightInd w:val="0"/>
              <w:snapToGrid w:val="0"/>
              <w:spacing w:line="360" w:lineRule="auto"/>
              <w:rPr>
                <w:rFonts w:ascii="仿宋" w:eastAsia="仿宋" w:hAnsi="仿宋"/>
                <w:szCs w:val="32"/>
              </w:rPr>
            </w:pPr>
            <w:r>
              <w:rPr>
                <w:rFonts w:ascii="仿宋" w:eastAsia="仿宋" w:hAnsi="仿宋" w:hint="eastAsia"/>
                <w:szCs w:val="32"/>
              </w:rPr>
              <w:t>2、模仿</w:t>
            </w:r>
          </w:p>
          <w:p w:rsidR="00514AEC" w:rsidRDefault="00514AEC" w:rsidP="004343EF">
            <w:pPr>
              <w:adjustRightInd w:val="0"/>
              <w:snapToGrid w:val="0"/>
              <w:spacing w:line="360" w:lineRule="auto"/>
              <w:rPr>
                <w:rFonts w:ascii="仿宋" w:eastAsia="仿宋" w:hAnsi="仿宋"/>
                <w:szCs w:val="32"/>
              </w:rPr>
            </w:pPr>
            <w:r>
              <w:rPr>
                <w:rFonts w:ascii="仿宋" w:eastAsia="仿宋" w:hAnsi="仿宋" w:hint="eastAsia"/>
                <w:szCs w:val="32"/>
              </w:rPr>
              <w:t>3、迁移</w:t>
            </w:r>
          </w:p>
          <w:p w:rsidR="00514AEC" w:rsidRDefault="00514AEC" w:rsidP="004343EF">
            <w:pPr>
              <w:adjustRightInd w:val="0"/>
              <w:snapToGrid w:val="0"/>
              <w:spacing w:line="360" w:lineRule="auto"/>
              <w:rPr>
                <w:rFonts w:ascii="仿宋" w:eastAsia="仿宋" w:hAnsi="仿宋"/>
                <w:szCs w:val="32"/>
              </w:rPr>
            </w:pPr>
            <w:r>
              <w:rPr>
                <w:rFonts w:ascii="仿宋" w:eastAsia="仿宋" w:hAnsi="仿宋" w:hint="eastAsia"/>
                <w:szCs w:val="32"/>
              </w:rPr>
              <w:t>4、领悟</w:t>
            </w:r>
          </w:p>
        </w:tc>
        <w:tc>
          <w:tcPr>
            <w:tcW w:w="3368" w:type="dxa"/>
            <w:vAlign w:val="center"/>
          </w:tcPr>
          <w:p w:rsidR="00514AEC" w:rsidRDefault="00514AEC" w:rsidP="004343EF">
            <w:pPr>
              <w:adjustRightInd w:val="0"/>
              <w:snapToGrid w:val="0"/>
              <w:spacing w:line="360" w:lineRule="auto"/>
              <w:rPr>
                <w:rFonts w:ascii="仿宋" w:eastAsia="仿宋" w:hAnsi="仿宋"/>
                <w:szCs w:val="32"/>
              </w:rPr>
            </w:pPr>
            <w:r>
              <w:rPr>
                <w:rFonts w:ascii="仿宋" w:eastAsia="仿宋" w:hAnsi="仿宋" w:hint="eastAsia"/>
                <w:szCs w:val="32"/>
              </w:rPr>
              <w:t>针对重点和难点的教学建议：</w:t>
            </w:r>
          </w:p>
          <w:p w:rsidR="00514AEC" w:rsidRDefault="00514AEC" w:rsidP="004343EF">
            <w:pPr>
              <w:adjustRightInd w:val="0"/>
              <w:snapToGrid w:val="0"/>
              <w:spacing w:line="360" w:lineRule="auto"/>
              <w:rPr>
                <w:rFonts w:ascii="仿宋" w:eastAsia="仿宋" w:hAnsi="仿宋"/>
                <w:szCs w:val="32"/>
              </w:rPr>
            </w:pPr>
            <w:r w:rsidRPr="00436A73">
              <w:rPr>
                <w:rFonts w:ascii="仿宋" w:eastAsia="仿宋" w:hAnsi="仿宋" w:hint="eastAsia"/>
                <w:szCs w:val="32"/>
              </w:rPr>
              <w:t>上课时，老师应该多阐明设计思路，并且，结合课本，举出实例，以利于同学消化吸收。</w:t>
            </w:r>
          </w:p>
          <w:p w:rsidR="00514AEC" w:rsidRPr="005F4C89" w:rsidRDefault="00514AEC" w:rsidP="004343EF">
            <w:pPr>
              <w:adjustRightInd w:val="0"/>
              <w:snapToGrid w:val="0"/>
              <w:spacing w:line="360" w:lineRule="auto"/>
              <w:rPr>
                <w:rFonts w:ascii="宋体" w:eastAsia="仿宋" w:hAnsi="宋体"/>
                <w:szCs w:val="32"/>
              </w:rPr>
            </w:pPr>
            <w:proofErr w:type="gramStart"/>
            <w:r>
              <w:rPr>
                <w:rFonts w:ascii="宋体" w:eastAsia="仿宋" w:hAnsi="宋体" w:hint="eastAsia"/>
                <w:szCs w:val="32"/>
              </w:rPr>
              <w:t>思政元素</w:t>
            </w:r>
            <w:proofErr w:type="gramEnd"/>
            <w:r>
              <w:rPr>
                <w:rFonts w:ascii="宋体" w:eastAsia="仿宋" w:hAnsi="宋体" w:hint="eastAsia"/>
                <w:szCs w:val="32"/>
              </w:rPr>
              <w:t>融入说明：</w:t>
            </w:r>
            <w:r>
              <w:rPr>
                <w:rFonts w:ascii="仿宋" w:eastAsia="仿宋" w:hAnsi="仿宋" w:hint="eastAsia"/>
                <w:szCs w:val="32"/>
              </w:rPr>
              <w:t xml:space="preserve"> 1.爱岗敬业</w:t>
            </w:r>
          </w:p>
          <w:p w:rsidR="00514AEC" w:rsidRDefault="00514AEC" w:rsidP="004343EF">
            <w:pPr>
              <w:adjustRightInd w:val="0"/>
              <w:snapToGrid w:val="0"/>
              <w:spacing w:line="360" w:lineRule="auto"/>
              <w:rPr>
                <w:rFonts w:ascii="仿宋" w:eastAsia="仿宋" w:hAnsi="仿宋"/>
                <w:szCs w:val="32"/>
              </w:rPr>
            </w:pPr>
            <w:r>
              <w:rPr>
                <w:rFonts w:ascii="仿宋" w:eastAsia="仿宋" w:hAnsi="仿宋" w:hint="eastAsia"/>
                <w:szCs w:val="32"/>
              </w:rPr>
              <w:lastRenderedPageBreak/>
              <w:t>2.服务社会</w:t>
            </w:r>
          </w:p>
        </w:tc>
      </w:tr>
      <w:tr w:rsidR="006B02E3" w:rsidTr="007D5402">
        <w:trPr>
          <w:trHeight w:val="90"/>
          <w:jc w:val="center"/>
        </w:trPr>
        <w:tc>
          <w:tcPr>
            <w:tcW w:w="699" w:type="dxa"/>
            <w:vMerge w:val="restart"/>
            <w:vAlign w:val="center"/>
          </w:tcPr>
          <w:p w:rsidR="006B02E3" w:rsidRDefault="006B02E3" w:rsidP="004343EF">
            <w:pPr>
              <w:adjustRightInd w:val="0"/>
              <w:snapToGrid w:val="0"/>
              <w:spacing w:line="360" w:lineRule="auto"/>
              <w:jc w:val="center"/>
              <w:rPr>
                <w:rFonts w:ascii="仿宋" w:eastAsia="仿宋" w:hAnsi="仿宋"/>
                <w:szCs w:val="32"/>
              </w:rPr>
            </w:pPr>
            <w:r>
              <w:rPr>
                <w:rFonts w:ascii="仿宋" w:eastAsia="仿宋" w:hAnsi="仿宋" w:hint="eastAsia"/>
                <w:szCs w:val="32"/>
              </w:rPr>
              <w:lastRenderedPageBreak/>
              <w:t>3</w:t>
            </w:r>
            <w:r>
              <w:rPr>
                <w:rFonts w:ascii="仿宋" w:eastAsia="仿宋" w:hAnsi="仿宋"/>
                <w:szCs w:val="32"/>
              </w:rPr>
              <w:t xml:space="preserve"> </w:t>
            </w:r>
          </w:p>
        </w:tc>
        <w:tc>
          <w:tcPr>
            <w:tcW w:w="1678" w:type="dxa"/>
            <w:vMerge w:val="restart"/>
            <w:vAlign w:val="center"/>
          </w:tcPr>
          <w:p w:rsidR="006B02E3" w:rsidRDefault="006B02E3" w:rsidP="004343EF">
            <w:pPr>
              <w:adjustRightInd w:val="0"/>
              <w:snapToGrid w:val="0"/>
              <w:spacing w:line="360" w:lineRule="auto"/>
              <w:rPr>
                <w:rFonts w:ascii="仿宋" w:eastAsia="仿宋" w:hAnsi="仿宋"/>
                <w:szCs w:val="32"/>
              </w:rPr>
            </w:pPr>
            <w:r>
              <w:rPr>
                <w:rFonts w:ascii="仿宋" w:eastAsia="仿宋" w:hAnsi="仿宋" w:hint="eastAsia"/>
                <w:szCs w:val="32"/>
              </w:rPr>
              <w:t>网络营销环境</w:t>
            </w:r>
          </w:p>
        </w:tc>
        <w:tc>
          <w:tcPr>
            <w:tcW w:w="1701" w:type="dxa"/>
            <w:vAlign w:val="center"/>
          </w:tcPr>
          <w:p w:rsidR="006B02E3" w:rsidRDefault="006B02E3"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1.网络营销环境概述。</w:t>
            </w:r>
          </w:p>
        </w:tc>
        <w:tc>
          <w:tcPr>
            <w:tcW w:w="4110" w:type="dxa"/>
            <w:vMerge w:val="restart"/>
            <w:vAlign w:val="center"/>
          </w:tcPr>
          <w:p w:rsidR="006B02E3" w:rsidRPr="00514AEC" w:rsidRDefault="006B02E3" w:rsidP="004343EF">
            <w:pPr>
              <w:adjustRightInd w:val="0"/>
              <w:snapToGrid w:val="0"/>
              <w:spacing w:line="360" w:lineRule="auto"/>
              <w:rPr>
                <w:rFonts w:ascii="仿宋" w:eastAsia="仿宋" w:hAnsi="仿宋"/>
                <w:szCs w:val="32"/>
              </w:rPr>
            </w:pPr>
            <w:r w:rsidRPr="00514AEC">
              <w:rPr>
                <w:rFonts w:ascii="仿宋" w:eastAsia="仿宋" w:hAnsi="仿宋" w:hint="eastAsia"/>
                <w:szCs w:val="32"/>
              </w:rPr>
              <w:t>1.了</w:t>
            </w:r>
            <w:r>
              <w:rPr>
                <w:rFonts w:ascii="仿宋" w:eastAsia="仿宋" w:hAnsi="仿宋" w:hint="eastAsia"/>
                <w:szCs w:val="32"/>
              </w:rPr>
              <w:t>解</w:t>
            </w:r>
            <w:r w:rsidRPr="00514AEC">
              <w:rPr>
                <w:rFonts w:ascii="仿宋" w:eastAsia="仿宋" w:hAnsi="仿宋" w:hint="eastAsia"/>
                <w:szCs w:val="32"/>
              </w:rPr>
              <w:t>网络营销环境的概念与内容;</w:t>
            </w:r>
          </w:p>
          <w:p w:rsidR="006B02E3" w:rsidRPr="00514AEC" w:rsidRDefault="006B02E3" w:rsidP="004343EF">
            <w:pPr>
              <w:adjustRightInd w:val="0"/>
              <w:snapToGrid w:val="0"/>
              <w:spacing w:line="360" w:lineRule="auto"/>
              <w:rPr>
                <w:rFonts w:ascii="仿宋" w:eastAsia="仿宋" w:hAnsi="仿宋"/>
                <w:szCs w:val="32"/>
              </w:rPr>
            </w:pPr>
            <w:r w:rsidRPr="00514AEC">
              <w:rPr>
                <w:rFonts w:ascii="仿宋" w:eastAsia="仿宋" w:hAnsi="仿宋" w:hint="eastAsia"/>
                <w:szCs w:val="32"/>
              </w:rPr>
              <w:t>2.掌握网络营销的微观环境、宏观环境及网络环境;</w:t>
            </w:r>
          </w:p>
          <w:p w:rsidR="006B02E3" w:rsidRDefault="006B02E3" w:rsidP="004343EF">
            <w:pPr>
              <w:adjustRightInd w:val="0"/>
              <w:snapToGrid w:val="0"/>
              <w:spacing w:line="360" w:lineRule="auto"/>
              <w:rPr>
                <w:rFonts w:ascii="仿宋" w:eastAsia="仿宋" w:hAnsi="仿宋"/>
                <w:szCs w:val="32"/>
              </w:rPr>
            </w:pPr>
            <w:r w:rsidRPr="00514AEC">
              <w:rPr>
                <w:rFonts w:ascii="仿宋" w:eastAsia="仿宋" w:hAnsi="仿宋" w:hint="eastAsia"/>
                <w:szCs w:val="32"/>
              </w:rPr>
              <w:t>3.理解制约我国网络营销发展的环境因素。</w:t>
            </w:r>
          </w:p>
        </w:tc>
        <w:tc>
          <w:tcPr>
            <w:tcW w:w="2380" w:type="dxa"/>
            <w:vAlign w:val="center"/>
          </w:tcPr>
          <w:p w:rsidR="006B02E3" w:rsidRDefault="006B02E3" w:rsidP="004343EF">
            <w:pPr>
              <w:adjustRightInd w:val="0"/>
              <w:snapToGrid w:val="0"/>
              <w:spacing w:line="360" w:lineRule="auto"/>
              <w:rPr>
                <w:rFonts w:ascii="仿宋" w:eastAsia="仿宋" w:hAnsi="仿宋"/>
                <w:szCs w:val="32"/>
              </w:rPr>
            </w:pPr>
            <w:r>
              <w:rPr>
                <w:rFonts w:ascii="仿宋" w:eastAsia="仿宋" w:hAnsi="仿宋" w:hint="eastAsia"/>
                <w:szCs w:val="32"/>
              </w:rPr>
              <w:t>1、应用</w:t>
            </w:r>
          </w:p>
          <w:p w:rsidR="006B02E3" w:rsidRDefault="006B02E3" w:rsidP="004343EF">
            <w:pPr>
              <w:adjustRightInd w:val="0"/>
              <w:snapToGrid w:val="0"/>
              <w:spacing w:line="360" w:lineRule="auto"/>
              <w:rPr>
                <w:rFonts w:ascii="仿宋" w:eastAsia="仿宋" w:hAnsi="仿宋"/>
                <w:szCs w:val="32"/>
              </w:rPr>
            </w:pPr>
            <w:r>
              <w:rPr>
                <w:rFonts w:ascii="仿宋" w:eastAsia="仿宋" w:hAnsi="仿宋" w:hint="eastAsia"/>
                <w:szCs w:val="32"/>
              </w:rPr>
              <w:t>2、模仿</w:t>
            </w:r>
          </w:p>
        </w:tc>
        <w:tc>
          <w:tcPr>
            <w:tcW w:w="3368" w:type="dxa"/>
            <w:vAlign w:val="center"/>
          </w:tcPr>
          <w:p w:rsidR="006B02E3" w:rsidRDefault="006B02E3" w:rsidP="004343EF">
            <w:pPr>
              <w:adjustRightInd w:val="0"/>
              <w:snapToGrid w:val="0"/>
              <w:spacing w:line="360" w:lineRule="auto"/>
              <w:rPr>
                <w:rFonts w:ascii="仿宋" w:eastAsia="仿宋" w:hAnsi="仿宋"/>
                <w:szCs w:val="32"/>
              </w:rPr>
            </w:pPr>
            <w:r>
              <w:rPr>
                <w:rFonts w:ascii="仿宋" w:eastAsia="仿宋" w:hAnsi="仿宋" w:hint="eastAsia"/>
                <w:szCs w:val="32"/>
              </w:rPr>
              <w:t>针对重点和难点的教学建议：</w:t>
            </w:r>
          </w:p>
          <w:p w:rsidR="006B02E3" w:rsidRDefault="006B02E3" w:rsidP="004343EF">
            <w:pPr>
              <w:adjustRightInd w:val="0"/>
              <w:snapToGrid w:val="0"/>
              <w:spacing w:line="360" w:lineRule="auto"/>
              <w:rPr>
                <w:rFonts w:ascii="仿宋" w:eastAsia="仿宋" w:hAnsi="仿宋"/>
                <w:szCs w:val="32"/>
              </w:rPr>
            </w:pPr>
            <w:r w:rsidRPr="00436A73">
              <w:rPr>
                <w:rFonts w:ascii="仿宋" w:eastAsia="仿宋" w:hAnsi="仿宋" w:hint="eastAsia"/>
                <w:szCs w:val="32"/>
              </w:rPr>
              <w:t>采取多样形式和学生互动，这样能督促学生积极学习，相信效果比较好。</w:t>
            </w:r>
          </w:p>
          <w:p w:rsidR="006B02E3" w:rsidRDefault="006B02E3" w:rsidP="004343EF">
            <w:pPr>
              <w:adjustRightInd w:val="0"/>
              <w:snapToGrid w:val="0"/>
              <w:spacing w:line="360" w:lineRule="auto"/>
              <w:rPr>
                <w:rFonts w:ascii="宋体" w:eastAsia="仿宋" w:hAnsi="宋体"/>
                <w:szCs w:val="32"/>
              </w:rPr>
            </w:pPr>
            <w:proofErr w:type="gramStart"/>
            <w:r>
              <w:rPr>
                <w:rFonts w:ascii="宋体" w:eastAsia="仿宋" w:hAnsi="宋体" w:hint="eastAsia"/>
                <w:szCs w:val="32"/>
              </w:rPr>
              <w:t>思政元素</w:t>
            </w:r>
            <w:proofErr w:type="gramEnd"/>
            <w:r>
              <w:rPr>
                <w:rFonts w:ascii="宋体" w:eastAsia="仿宋" w:hAnsi="宋体" w:hint="eastAsia"/>
                <w:szCs w:val="32"/>
              </w:rPr>
              <w:t>融入说明：</w:t>
            </w:r>
          </w:p>
          <w:p w:rsidR="006B02E3" w:rsidRDefault="006B02E3" w:rsidP="004343EF">
            <w:pPr>
              <w:adjustRightInd w:val="0"/>
              <w:snapToGrid w:val="0"/>
              <w:spacing w:line="360" w:lineRule="auto"/>
              <w:rPr>
                <w:rFonts w:ascii="仿宋" w:eastAsia="仿宋" w:hAnsi="仿宋"/>
                <w:szCs w:val="32"/>
              </w:rPr>
            </w:pPr>
            <w:r>
              <w:rPr>
                <w:rFonts w:ascii="仿宋" w:eastAsia="仿宋" w:hAnsi="仿宋" w:hint="eastAsia"/>
                <w:szCs w:val="32"/>
              </w:rPr>
              <w:t>融入传统文化，培养社会主义核心价值观。</w:t>
            </w:r>
          </w:p>
        </w:tc>
      </w:tr>
      <w:tr w:rsidR="006B02E3" w:rsidTr="007D5402">
        <w:trPr>
          <w:trHeight w:val="90"/>
          <w:jc w:val="center"/>
        </w:trPr>
        <w:tc>
          <w:tcPr>
            <w:tcW w:w="699" w:type="dxa"/>
            <w:vMerge/>
            <w:vAlign w:val="center"/>
          </w:tcPr>
          <w:p w:rsidR="006B02E3" w:rsidRDefault="006B02E3" w:rsidP="004343EF">
            <w:pPr>
              <w:adjustRightInd w:val="0"/>
              <w:snapToGrid w:val="0"/>
              <w:spacing w:line="360" w:lineRule="auto"/>
              <w:jc w:val="center"/>
              <w:rPr>
                <w:rFonts w:ascii="仿宋" w:eastAsia="仿宋" w:hAnsi="仿宋"/>
                <w:szCs w:val="32"/>
              </w:rPr>
            </w:pPr>
          </w:p>
        </w:tc>
        <w:tc>
          <w:tcPr>
            <w:tcW w:w="1678" w:type="dxa"/>
            <w:vMerge/>
            <w:vAlign w:val="center"/>
          </w:tcPr>
          <w:p w:rsidR="006B02E3" w:rsidRDefault="006B02E3" w:rsidP="004343EF">
            <w:pPr>
              <w:adjustRightInd w:val="0"/>
              <w:snapToGrid w:val="0"/>
              <w:spacing w:line="360" w:lineRule="auto"/>
              <w:rPr>
                <w:rFonts w:ascii="仿宋" w:eastAsia="仿宋" w:hAnsi="仿宋" w:cs="仿宋"/>
                <w:szCs w:val="32"/>
              </w:rPr>
            </w:pPr>
          </w:p>
        </w:tc>
        <w:tc>
          <w:tcPr>
            <w:tcW w:w="1701" w:type="dxa"/>
            <w:vAlign w:val="center"/>
          </w:tcPr>
          <w:p w:rsidR="006B02E3" w:rsidRDefault="006B02E3"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2.制约我国网络营销发展的</w:t>
            </w:r>
            <w:r>
              <w:rPr>
                <w:rFonts w:ascii="仿宋" w:eastAsia="仿宋" w:hAnsi="仿宋" w:cs="仿宋" w:hint="eastAsia"/>
                <w:szCs w:val="32"/>
              </w:rPr>
              <w:lastRenderedPageBreak/>
              <w:t>环境因素</w:t>
            </w:r>
          </w:p>
        </w:tc>
        <w:tc>
          <w:tcPr>
            <w:tcW w:w="4110" w:type="dxa"/>
            <w:vMerge/>
            <w:vAlign w:val="center"/>
          </w:tcPr>
          <w:p w:rsidR="006B02E3" w:rsidRDefault="006B02E3" w:rsidP="004343EF">
            <w:pPr>
              <w:adjustRightInd w:val="0"/>
              <w:snapToGrid w:val="0"/>
              <w:spacing w:line="360" w:lineRule="auto"/>
              <w:rPr>
                <w:rFonts w:ascii="仿宋" w:eastAsia="仿宋" w:hAnsi="仿宋"/>
                <w:szCs w:val="32"/>
              </w:rPr>
            </w:pPr>
          </w:p>
        </w:tc>
        <w:tc>
          <w:tcPr>
            <w:tcW w:w="2380" w:type="dxa"/>
            <w:vAlign w:val="center"/>
          </w:tcPr>
          <w:p w:rsidR="006B02E3" w:rsidRDefault="006B02E3" w:rsidP="004343EF">
            <w:pPr>
              <w:adjustRightInd w:val="0"/>
              <w:snapToGrid w:val="0"/>
              <w:spacing w:line="360" w:lineRule="auto"/>
              <w:rPr>
                <w:rFonts w:ascii="仿宋" w:eastAsia="仿宋" w:hAnsi="仿宋"/>
                <w:szCs w:val="32"/>
              </w:rPr>
            </w:pPr>
            <w:r>
              <w:rPr>
                <w:rFonts w:ascii="仿宋" w:eastAsia="仿宋" w:hAnsi="仿宋" w:hint="eastAsia"/>
                <w:szCs w:val="32"/>
              </w:rPr>
              <w:t>1、应用</w:t>
            </w:r>
          </w:p>
          <w:p w:rsidR="006B02E3" w:rsidRDefault="006B02E3" w:rsidP="004343EF">
            <w:pPr>
              <w:adjustRightInd w:val="0"/>
              <w:snapToGrid w:val="0"/>
              <w:spacing w:line="360" w:lineRule="auto"/>
              <w:rPr>
                <w:rFonts w:ascii="仿宋" w:eastAsia="仿宋" w:hAnsi="仿宋"/>
                <w:szCs w:val="32"/>
              </w:rPr>
            </w:pPr>
            <w:r>
              <w:rPr>
                <w:rFonts w:ascii="仿宋" w:eastAsia="仿宋" w:hAnsi="仿宋" w:hint="eastAsia"/>
                <w:szCs w:val="32"/>
              </w:rPr>
              <w:t>2、模仿</w:t>
            </w:r>
          </w:p>
        </w:tc>
        <w:tc>
          <w:tcPr>
            <w:tcW w:w="3368" w:type="dxa"/>
            <w:vAlign w:val="center"/>
          </w:tcPr>
          <w:p w:rsidR="006B02E3" w:rsidRDefault="006B02E3" w:rsidP="004343EF">
            <w:pPr>
              <w:adjustRightInd w:val="0"/>
              <w:snapToGrid w:val="0"/>
              <w:spacing w:line="360" w:lineRule="auto"/>
              <w:rPr>
                <w:rFonts w:ascii="仿宋" w:eastAsia="仿宋" w:hAnsi="仿宋"/>
                <w:szCs w:val="32"/>
              </w:rPr>
            </w:pPr>
            <w:r>
              <w:rPr>
                <w:rFonts w:ascii="仿宋" w:eastAsia="仿宋" w:hAnsi="仿宋" w:hint="eastAsia"/>
                <w:szCs w:val="32"/>
              </w:rPr>
              <w:t>针对重点和难点的教学建议：</w:t>
            </w:r>
          </w:p>
          <w:p w:rsidR="006B02E3" w:rsidRDefault="006B02E3" w:rsidP="004343EF">
            <w:pPr>
              <w:adjustRightInd w:val="0"/>
              <w:snapToGrid w:val="0"/>
              <w:spacing w:line="360" w:lineRule="auto"/>
              <w:rPr>
                <w:rFonts w:ascii="仿宋" w:eastAsia="仿宋" w:hAnsi="仿宋"/>
                <w:szCs w:val="32"/>
              </w:rPr>
            </w:pPr>
            <w:r w:rsidRPr="00436A73">
              <w:rPr>
                <w:rFonts w:ascii="仿宋" w:eastAsia="仿宋" w:hAnsi="仿宋" w:hint="eastAsia"/>
                <w:szCs w:val="32"/>
              </w:rPr>
              <w:t>取多样形式和学生互</w:t>
            </w:r>
            <w:r w:rsidRPr="00436A73">
              <w:rPr>
                <w:rFonts w:ascii="仿宋" w:eastAsia="仿宋" w:hAnsi="仿宋" w:hint="eastAsia"/>
                <w:szCs w:val="32"/>
              </w:rPr>
              <w:lastRenderedPageBreak/>
              <w:t>动，这样能督促学生积极学习，相信效果比较好。</w:t>
            </w:r>
          </w:p>
          <w:p w:rsidR="006B02E3" w:rsidRDefault="006B02E3" w:rsidP="004343EF">
            <w:pPr>
              <w:adjustRightInd w:val="0"/>
              <w:snapToGrid w:val="0"/>
              <w:spacing w:line="360" w:lineRule="auto"/>
              <w:rPr>
                <w:rFonts w:ascii="宋体" w:eastAsia="仿宋" w:hAnsi="宋体"/>
                <w:szCs w:val="32"/>
              </w:rPr>
            </w:pPr>
            <w:proofErr w:type="gramStart"/>
            <w:r>
              <w:rPr>
                <w:rFonts w:ascii="宋体" w:eastAsia="仿宋" w:hAnsi="宋体" w:hint="eastAsia"/>
                <w:szCs w:val="32"/>
              </w:rPr>
              <w:t>思政元素</w:t>
            </w:r>
            <w:proofErr w:type="gramEnd"/>
            <w:r>
              <w:rPr>
                <w:rFonts w:ascii="宋体" w:eastAsia="仿宋" w:hAnsi="宋体" w:hint="eastAsia"/>
                <w:szCs w:val="32"/>
              </w:rPr>
              <w:t>融入说明：</w:t>
            </w:r>
          </w:p>
          <w:p w:rsidR="006B02E3" w:rsidRDefault="006B02E3" w:rsidP="004343EF">
            <w:pPr>
              <w:adjustRightInd w:val="0"/>
              <w:snapToGrid w:val="0"/>
              <w:spacing w:line="360" w:lineRule="auto"/>
              <w:rPr>
                <w:rFonts w:ascii="仿宋" w:eastAsia="仿宋" w:hAnsi="仿宋"/>
                <w:szCs w:val="32"/>
              </w:rPr>
            </w:pPr>
            <w:r>
              <w:rPr>
                <w:rFonts w:ascii="仿宋" w:eastAsia="仿宋" w:hAnsi="仿宋" w:hint="eastAsia"/>
                <w:szCs w:val="32"/>
              </w:rPr>
              <w:t>在上课方面突出为人师表、以身作则、言传身教、潜移默化地进行职业素养、职业规范、工作纪律和责任意识的培养。</w:t>
            </w:r>
          </w:p>
        </w:tc>
      </w:tr>
      <w:tr w:rsidR="006B02E3" w:rsidTr="007D5402">
        <w:trPr>
          <w:trHeight w:val="90"/>
          <w:jc w:val="center"/>
        </w:trPr>
        <w:tc>
          <w:tcPr>
            <w:tcW w:w="699" w:type="dxa"/>
            <w:vMerge w:val="restart"/>
            <w:vAlign w:val="center"/>
          </w:tcPr>
          <w:p w:rsidR="006B02E3" w:rsidRDefault="006B02E3" w:rsidP="004343EF">
            <w:pPr>
              <w:adjustRightInd w:val="0"/>
              <w:snapToGrid w:val="0"/>
              <w:spacing w:line="360" w:lineRule="auto"/>
              <w:jc w:val="center"/>
              <w:rPr>
                <w:rFonts w:ascii="仿宋" w:eastAsia="仿宋" w:hAnsi="仿宋"/>
                <w:szCs w:val="32"/>
              </w:rPr>
            </w:pPr>
            <w:r>
              <w:rPr>
                <w:rFonts w:ascii="仿宋" w:eastAsia="仿宋" w:hAnsi="仿宋" w:hint="eastAsia"/>
                <w:szCs w:val="32"/>
              </w:rPr>
              <w:lastRenderedPageBreak/>
              <w:t>4</w:t>
            </w:r>
          </w:p>
        </w:tc>
        <w:tc>
          <w:tcPr>
            <w:tcW w:w="1678" w:type="dxa"/>
            <w:vMerge w:val="restart"/>
            <w:vAlign w:val="center"/>
          </w:tcPr>
          <w:p w:rsidR="006B02E3" w:rsidRDefault="006B02E3" w:rsidP="004343EF">
            <w:pPr>
              <w:adjustRightInd w:val="0"/>
              <w:snapToGrid w:val="0"/>
              <w:spacing w:line="360" w:lineRule="auto"/>
              <w:rPr>
                <w:rFonts w:ascii="仿宋" w:eastAsia="仿宋" w:hAnsi="仿宋"/>
                <w:szCs w:val="32"/>
              </w:rPr>
            </w:pPr>
            <w:r>
              <w:rPr>
                <w:rFonts w:ascii="仿宋" w:eastAsia="仿宋" w:hAnsi="仿宋" w:cs="仿宋" w:hint="eastAsia"/>
                <w:szCs w:val="32"/>
              </w:rPr>
              <w:t>网络市场调查</w:t>
            </w:r>
          </w:p>
        </w:tc>
        <w:tc>
          <w:tcPr>
            <w:tcW w:w="1701" w:type="dxa"/>
            <w:vAlign w:val="center"/>
          </w:tcPr>
          <w:p w:rsidR="006B02E3" w:rsidRDefault="006B02E3" w:rsidP="004343EF">
            <w:pPr>
              <w:adjustRightInd w:val="0"/>
              <w:snapToGrid w:val="0"/>
              <w:spacing w:line="360" w:lineRule="auto"/>
              <w:rPr>
                <w:rFonts w:ascii="仿宋" w:eastAsia="仿宋" w:hAnsi="仿宋"/>
                <w:szCs w:val="32"/>
              </w:rPr>
            </w:pPr>
            <w:r>
              <w:rPr>
                <w:rFonts w:ascii="仿宋" w:eastAsia="仿宋" w:hAnsi="仿宋" w:cs="仿宋" w:hint="eastAsia"/>
                <w:szCs w:val="32"/>
              </w:rPr>
              <w:t>1</w:t>
            </w:r>
            <w:r>
              <w:rPr>
                <w:rFonts w:ascii="仿宋" w:eastAsia="仿宋" w:hAnsi="仿宋" w:cs="仿宋"/>
                <w:szCs w:val="32"/>
              </w:rPr>
              <w:t>.</w:t>
            </w:r>
            <w:r>
              <w:rPr>
                <w:rFonts w:ascii="仿宋" w:eastAsia="仿宋" w:hAnsi="仿宋" w:cs="仿宋" w:hint="eastAsia"/>
                <w:szCs w:val="32"/>
              </w:rPr>
              <w:t>网络市场调查概述</w:t>
            </w:r>
          </w:p>
        </w:tc>
        <w:tc>
          <w:tcPr>
            <w:tcW w:w="4110" w:type="dxa"/>
            <w:vMerge w:val="restart"/>
            <w:vAlign w:val="center"/>
          </w:tcPr>
          <w:p w:rsidR="006B02E3" w:rsidRDefault="006B02E3" w:rsidP="004343EF">
            <w:pPr>
              <w:adjustRightInd w:val="0"/>
              <w:snapToGrid w:val="0"/>
              <w:spacing w:line="360" w:lineRule="auto"/>
              <w:rPr>
                <w:rFonts w:ascii="仿宋" w:eastAsia="仿宋" w:hAnsi="仿宋"/>
                <w:szCs w:val="32"/>
              </w:rPr>
            </w:pPr>
            <w:r w:rsidRPr="006B02E3">
              <w:rPr>
                <w:rFonts w:ascii="仿宋" w:eastAsia="仿宋" w:hAnsi="仿宋" w:hint="eastAsia"/>
                <w:szCs w:val="32"/>
              </w:rPr>
              <w:t>1.掌握网络市场调查的特征与基本内容;</w:t>
            </w:r>
          </w:p>
          <w:p w:rsidR="006B02E3" w:rsidRPr="006B02E3" w:rsidRDefault="006B02E3" w:rsidP="004343EF">
            <w:pPr>
              <w:adjustRightInd w:val="0"/>
              <w:snapToGrid w:val="0"/>
              <w:spacing w:line="360" w:lineRule="auto"/>
              <w:rPr>
                <w:rFonts w:ascii="仿宋" w:eastAsia="仿宋" w:hAnsi="仿宋"/>
                <w:szCs w:val="32"/>
              </w:rPr>
            </w:pPr>
            <w:r w:rsidRPr="006B02E3">
              <w:rPr>
                <w:rFonts w:ascii="仿宋" w:eastAsia="仿宋" w:hAnsi="仿宋" w:hint="eastAsia"/>
                <w:szCs w:val="32"/>
              </w:rPr>
              <w:t>2.熟悉网络市场调查的基本</w:t>
            </w:r>
            <w:r w:rsidRPr="006B02E3">
              <w:rPr>
                <w:rFonts w:ascii="仿宋" w:eastAsia="仿宋" w:hAnsi="仿宋" w:hint="eastAsia"/>
                <w:szCs w:val="32"/>
              </w:rPr>
              <w:lastRenderedPageBreak/>
              <w:t>方法;</w:t>
            </w:r>
          </w:p>
          <w:p w:rsidR="006B02E3" w:rsidRPr="006B02E3" w:rsidRDefault="006B02E3" w:rsidP="004343EF">
            <w:pPr>
              <w:adjustRightInd w:val="0"/>
              <w:snapToGrid w:val="0"/>
              <w:spacing w:line="360" w:lineRule="auto"/>
              <w:rPr>
                <w:rFonts w:ascii="仿宋" w:eastAsia="仿宋" w:hAnsi="仿宋"/>
                <w:szCs w:val="32"/>
              </w:rPr>
            </w:pPr>
            <w:r w:rsidRPr="006B02E3">
              <w:rPr>
                <w:rFonts w:ascii="仿宋" w:eastAsia="仿宋" w:hAnsi="仿宋" w:hint="eastAsia"/>
                <w:szCs w:val="32"/>
              </w:rPr>
              <w:t>3</w:t>
            </w:r>
            <w:r>
              <w:rPr>
                <w:rFonts w:ascii="仿宋" w:eastAsia="仿宋" w:hAnsi="仿宋" w:hint="eastAsia"/>
                <w:szCs w:val="32"/>
              </w:rPr>
              <w:t>．</w:t>
            </w:r>
            <w:r w:rsidRPr="006B02E3">
              <w:rPr>
                <w:rFonts w:ascii="仿宋" w:eastAsia="仿宋" w:hAnsi="仿宋" w:hint="eastAsia"/>
                <w:szCs w:val="32"/>
              </w:rPr>
              <w:t>理解网络市场调查问卷的设计和调查报告的撰写.</w:t>
            </w:r>
          </w:p>
          <w:p w:rsidR="006B02E3" w:rsidRDefault="006B02E3" w:rsidP="004343EF">
            <w:pPr>
              <w:adjustRightInd w:val="0"/>
              <w:snapToGrid w:val="0"/>
              <w:spacing w:line="360" w:lineRule="auto"/>
              <w:rPr>
                <w:rFonts w:ascii="仿宋" w:eastAsia="仿宋" w:hAnsi="仿宋"/>
                <w:szCs w:val="32"/>
              </w:rPr>
            </w:pPr>
          </w:p>
          <w:p w:rsidR="006B02E3" w:rsidRPr="006B02E3" w:rsidRDefault="006B02E3" w:rsidP="004343EF">
            <w:pPr>
              <w:adjustRightInd w:val="0"/>
              <w:snapToGrid w:val="0"/>
              <w:spacing w:line="360" w:lineRule="auto"/>
              <w:rPr>
                <w:rFonts w:ascii="仿宋" w:eastAsia="仿宋" w:hAnsi="仿宋"/>
                <w:szCs w:val="32"/>
              </w:rPr>
            </w:pPr>
          </w:p>
        </w:tc>
        <w:tc>
          <w:tcPr>
            <w:tcW w:w="2380" w:type="dxa"/>
            <w:vAlign w:val="center"/>
          </w:tcPr>
          <w:p w:rsidR="006B02E3" w:rsidRDefault="006B02E3" w:rsidP="004343EF">
            <w:pPr>
              <w:adjustRightInd w:val="0"/>
              <w:snapToGrid w:val="0"/>
              <w:spacing w:line="360" w:lineRule="auto"/>
              <w:rPr>
                <w:rFonts w:ascii="仿宋" w:eastAsia="仿宋" w:hAnsi="仿宋"/>
                <w:szCs w:val="32"/>
              </w:rPr>
            </w:pPr>
            <w:r>
              <w:rPr>
                <w:rFonts w:ascii="仿宋" w:eastAsia="仿宋" w:hAnsi="仿宋" w:hint="eastAsia"/>
                <w:szCs w:val="32"/>
              </w:rPr>
              <w:lastRenderedPageBreak/>
              <w:t>1、应用</w:t>
            </w:r>
          </w:p>
          <w:p w:rsidR="006B02E3" w:rsidRDefault="006B02E3" w:rsidP="004343EF">
            <w:pPr>
              <w:adjustRightInd w:val="0"/>
              <w:snapToGrid w:val="0"/>
              <w:spacing w:line="360" w:lineRule="auto"/>
              <w:rPr>
                <w:rFonts w:ascii="仿宋" w:eastAsia="仿宋" w:hAnsi="仿宋"/>
                <w:szCs w:val="32"/>
              </w:rPr>
            </w:pPr>
            <w:r>
              <w:rPr>
                <w:rFonts w:ascii="仿宋" w:eastAsia="仿宋" w:hAnsi="仿宋" w:hint="eastAsia"/>
                <w:szCs w:val="32"/>
              </w:rPr>
              <w:t>2、模仿</w:t>
            </w:r>
          </w:p>
          <w:p w:rsidR="006B02E3" w:rsidRDefault="006B02E3" w:rsidP="004343EF">
            <w:pPr>
              <w:adjustRightInd w:val="0"/>
              <w:snapToGrid w:val="0"/>
              <w:spacing w:line="360" w:lineRule="auto"/>
              <w:rPr>
                <w:rFonts w:ascii="仿宋" w:eastAsia="仿宋" w:hAnsi="仿宋"/>
                <w:szCs w:val="32"/>
              </w:rPr>
            </w:pPr>
            <w:r>
              <w:rPr>
                <w:rFonts w:ascii="仿宋" w:eastAsia="仿宋" w:hAnsi="仿宋" w:hint="eastAsia"/>
                <w:szCs w:val="32"/>
              </w:rPr>
              <w:t>3、迁移</w:t>
            </w:r>
          </w:p>
        </w:tc>
        <w:tc>
          <w:tcPr>
            <w:tcW w:w="3368" w:type="dxa"/>
            <w:vAlign w:val="center"/>
          </w:tcPr>
          <w:p w:rsidR="006B02E3" w:rsidRDefault="006B02E3" w:rsidP="004343EF">
            <w:pPr>
              <w:adjustRightInd w:val="0"/>
              <w:snapToGrid w:val="0"/>
              <w:spacing w:line="360" w:lineRule="auto"/>
              <w:rPr>
                <w:rFonts w:ascii="仿宋" w:eastAsia="仿宋" w:hAnsi="仿宋"/>
                <w:szCs w:val="32"/>
              </w:rPr>
            </w:pPr>
            <w:r>
              <w:rPr>
                <w:rFonts w:ascii="仿宋" w:eastAsia="仿宋" w:hAnsi="仿宋" w:hint="eastAsia"/>
                <w:szCs w:val="32"/>
              </w:rPr>
              <w:t>针对重点和难点的教学建议：</w:t>
            </w:r>
          </w:p>
          <w:p w:rsidR="006B02E3" w:rsidRDefault="006B02E3" w:rsidP="004343EF">
            <w:pPr>
              <w:adjustRightInd w:val="0"/>
              <w:snapToGrid w:val="0"/>
              <w:spacing w:line="360" w:lineRule="auto"/>
              <w:rPr>
                <w:rFonts w:ascii="仿宋" w:eastAsia="仿宋" w:hAnsi="仿宋"/>
                <w:szCs w:val="32"/>
              </w:rPr>
            </w:pPr>
            <w:r w:rsidRPr="00436A73">
              <w:rPr>
                <w:rFonts w:ascii="仿宋" w:eastAsia="仿宋" w:hAnsi="仿宋" w:hint="eastAsia"/>
                <w:szCs w:val="32"/>
              </w:rPr>
              <w:t>取多样形式和学生互</w:t>
            </w:r>
            <w:r w:rsidRPr="00436A73">
              <w:rPr>
                <w:rFonts w:ascii="仿宋" w:eastAsia="仿宋" w:hAnsi="仿宋" w:hint="eastAsia"/>
                <w:szCs w:val="32"/>
              </w:rPr>
              <w:lastRenderedPageBreak/>
              <w:t>动，这样能督促学生积极学习，相信效果比较好。</w:t>
            </w:r>
          </w:p>
          <w:p w:rsidR="006B02E3" w:rsidRDefault="006B02E3" w:rsidP="004343EF">
            <w:pPr>
              <w:adjustRightInd w:val="0"/>
              <w:snapToGrid w:val="0"/>
              <w:spacing w:line="360" w:lineRule="auto"/>
              <w:rPr>
                <w:rFonts w:ascii="宋体" w:eastAsia="仿宋" w:hAnsi="宋体"/>
                <w:szCs w:val="32"/>
              </w:rPr>
            </w:pPr>
            <w:proofErr w:type="gramStart"/>
            <w:r>
              <w:rPr>
                <w:rFonts w:ascii="宋体" w:eastAsia="仿宋" w:hAnsi="宋体" w:hint="eastAsia"/>
                <w:szCs w:val="32"/>
              </w:rPr>
              <w:t>思政元素</w:t>
            </w:r>
            <w:proofErr w:type="gramEnd"/>
            <w:r>
              <w:rPr>
                <w:rFonts w:ascii="宋体" w:eastAsia="仿宋" w:hAnsi="宋体" w:hint="eastAsia"/>
                <w:szCs w:val="32"/>
              </w:rPr>
              <w:t>融入说明：</w:t>
            </w:r>
          </w:p>
          <w:p w:rsidR="006B02E3" w:rsidRDefault="006B02E3" w:rsidP="004343EF">
            <w:pPr>
              <w:adjustRightInd w:val="0"/>
              <w:snapToGrid w:val="0"/>
              <w:spacing w:line="360" w:lineRule="auto"/>
              <w:rPr>
                <w:rFonts w:ascii="仿宋" w:eastAsia="仿宋" w:hAnsi="仿宋"/>
                <w:szCs w:val="32"/>
              </w:rPr>
            </w:pPr>
            <w:r w:rsidRPr="003D5A4A">
              <w:rPr>
                <w:rFonts w:ascii="仿宋" w:eastAsia="仿宋" w:hAnsi="仿宋" w:hint="eastAsia"/>
                <w:szCs w:val="32"/>
              </w:rPr>
              <w:t>在上课方面突出为人师表、以身作则、言传身教、潜移默化地进行职业素养、职业规范、工作纪律和责任意识的培养。</w:t>
            </w:r>
          </w:p>
        </w:tc>
      </w:tr>
      <w:tr w:rsidR="006B02E3" w:rsidTr="007D5402">
        <w:trPr>
          <w:trHeight w:val="90"/>
          <w:jc w:val="center"/>
        </w:trPr>
        <w:tc>
          <w:tcPr>
            <w:tcW w:w="699" w:type="dxa"/>
            <w:vMerge/>
            <w:vAlign w:val="center"/>
          </w:tcPr>
          <w:p w:rsidR="006B02E3" w:rsidRDefault="006B02E3" w:rsidP="004343EF">
            <w:pPr>
              <w:adjustRightInd w:val="0"/>
              <w:snapToGrid w:val="0"/>
              <w:spacing w:line="360" w:lineRule="auto"/>
              <w:jc w:val="center"/>
              <w:rPr>
                <w:rFonts w:ascii="仿宋" w:eastAsia="仿宋" w:hAnsi="仿宋"/>
                <w:szCs w:val="32"/>
              </w:rPr>
            </w:pPr>
          </w:p>
        </w:tc>
        <w:tc>
          <w:tcPr>
            <w:tcW w:w="1678" w:type="dxa"/>
            <w:vMerge/>
            <w:vAlign w:val="center"/>
          </w:tcPr>
          <w:p w:rsidR="006B02E3" w:rsidRDefault="006B02E3" w:rsidP="004343EF">
            <w:pPr>
              <w:adjustRightInd w:val="0"/>
              <w:snapToGrid w:val="0"/>
              <w:spacing w:line="360" w:lineRule="auto"/>
              <w:rPr>
                <w:rFonts w:ascii="仿宋" w:eastAsia="仿宋" w:hAnsi="仿宋" w:cs="仿宋"/>
                <w:szCs w:val="32"/>
              </w:rPr>
            </w:pPr>
          </w:p>
        </w:tc>
        <w:tc>
          <w:tcPr>
            <w:tcW w:w="1701" w:type="dxa"/>
            <w:vAlign w:val="center"/>
          </w:tcPr>
          <w:p w:rsidR="006B02E3" w:rsidRDefault="006B02E3"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2</w:t>
            </w:r>
            <w:r>
              <w:rPr>
                <w:rFonts w:ascii="仿宋" w:eastAsia="仿宋" w:hAnsi="仿宋" w:cs="仿宋"/>
                <w:szCs w:val="32"/>
              </w:rPr>
              <w:t>.</w:t>
            </w:r>
            <w:r>
              <w:rPr>
                <w:rFonts w:ascii="仿宋" w:eastAsia="仿宋" w:hAnsi="仿宋" w:cs="仿宋" w:hint="eastAsia"/>
                <w:szCs w:val="32"/>
              </w:rPr>
              <w:t>网络市场调查的方法</w:t>
            </w:r>
          </w:p>
        </w:tc>
        <w:tc>
          <w:tcPr>
            <w:tcW w:w="4110" w:type="dxa"/>
            <w:vMerge/>
            <w:vAlign w:val="center"/>
          </w:tcPr>
          <w:p w:rsidR="006B02E3" w:rsidRDefault="006B02E3" w:rsidP="004343EF">
            <w:pPr>
              <w:adjustRightInd w:val="0"/>
              <w:snapToGrid w:val="0"/>
              <w:spacing w:line="360" w:lineRule="auto"/>
              <w:rPr>
                <w:rFonts w:ascii="仿宋" w:eastAsia="仿宋" w:hAnsi="仿宋"/>
                <w:szCs w:val="32"/>
              </w:rPr>
            </w:pPr>
          </w:p>
        </w:tc>
        <w:tc>
          <w:tcPr>
            <w:tcW w:w="2380" w:type="dxa"/>
            <w:vAlign w:val="center"/>
          </w:tcPr>
          <w:p w:rsidR="006B02E3" w:rsidRDefault="006B02E3" w:rsidP="004343EF">
            <w:pPr>
              <w:adjustRightInd w:val="0"/>
              <w:snapToGrid w:val="0"/>
              <w:spacing w:line="360" w:lineRule="auto"/>
              <w:rPr>
                <w:rFonts w:ascii="仿宋" w:eastAsia="仿宋" w:hAnsi="仿宋"/>
                <w:szCs w:val="32"/>
              </w:rPr>
            </w:pPr>
            <w:r>
              <w:rPr>
                <w:rFonts w:ascii="仿宋" w:eastAsia="仿宋" w:hAnsi="仿宋" w:hint="eastAsia"/>
                <w:szCs w:val="32"/>
              </w:rPr>
              <w:t>1、理解</w:t>
            </w:r>
          </w:p>
          <w:p w:rsidR="006B02E3" w:rsidRDefault="006B02E3" w:rsidP="004343EF">
            <w:pPr>
              <w:adjustRightInd w:val="0"/>
              <w:snapToGrid w:val="0"/>
              <w:spacing w:line="360" w:lineRule="auto"/>
              <w:rPr>
                <w:rFonts w:ascii="仿宋" w:eastAsia="仿宋" w:hAnsi="仿宋"/>
                <w:szCs w:val="32"/>
              </w:rPr>
            </w:pPr>
            <w:r>
              <w:rPr>
                <w:rFonts w:ascii="仿宋" w:eastAsia="仿宋" w:hAnsi="仿宋" w:hint="eastAsia"/>
                <w:szCs w:val="32"/>
              </w:rPr>
              <w:t>2、模仿</w:t>
            </w:r>
          </w:p>
          <w:p w:rsidR="006B02E3" w:rsidRDefault="006B02E3" w:rsidP="004343EF">
            <w:pPr>
              <w:adjustRightInd w:val="0"/>
              <w:snapToGrid w:val="0"/>
              <w:spacing w:line="360" w:lineRule="auto"/>
              <w:rPr>
                <w:rFonts w:ascii="仿宋" w:eastAsia="仿宋" w:hAnsi="仿宋"/>
                <w:szCs w:val="32"/>
              </w:rPr>
            </w:pPr>
            <w:r>
              <w:rPr>
                <w:rFonts w:ascii="仿宋" w:eastAsia="仿宋" w:hAnsi="仿宋" w:hint="eastAsia"/>
                <w:szCs w:val="32"/>
              </w:rPr>
              <w:t>3、迁移</w:t>
            </w:r>
          </w:p>
          <w:p w:rsidR="006B02E3" w:rsidRDefault="006B02E3" w:rsidP="004343EF">
            <w:pPr>
              <w:adjustRightInd w:val="0"/>
              <w:snapToGrid w:val="0"/>
              <w:spacing w:line="360" w:lineRule="auto"/>
              <w:rPr>
                <w:rFonts w:ascii="仿宋" w:eastAsia="仿宋" w:hAnsi="仿宋"/>
                <w:szCs w:val="32"/>
              </w:rPr>
            </w:pPr>
            <w:r>
              <w:rPr>
                <w:rFonts w:ascii="仿宋" w:eastAsia="仿宋" w:hAnsi="仿宋" w:hint="eastAsia"/>
                <w:szCs w:val="32"/>
              </w:rPr>
              <w:lastRenderedPageBreak/>
              <w:t>4、感受</w:t>
            </w:r>
          </w:p>
        </w:tc>
        <w:tc>
          <w:tcPr>
            <w:tcW w:w="3368" w:type="dxa"/>
            <w:vAlign w:val="center"/>
          </w:tcPr>
          <w:p w:rsidR="006B02E3" w:rsidRDefault="006B02E3" w:rsidP="004343EF">
            <w:pPr>
              <w:adjustRightInd w:val="0"/>
              <w:snapToGrid w:val="0"/>
              <w:spacing w:line="360" w:lineRule="auto"/>
              <w:rPr>
                <w:rFonts w:ascii="仿宋" w:eastAsia="仿宋" w:hAnsi="仿宋"/>
                <w:szCs w:val="32"/>
              </w:rPr>
            </w:pPr>
            <w:r>
              <w:rPr>
                <w:rFonts w:ascii="仿宋" w:eastAsia="仿宋" w:hAnsi="仿宋" w:hint="eastAsia"/>
                <w:szCs w:val="32"/>
              </w:rPr>
              <w:lastRenderedPageBreak/>
              <w:t>针对重点和难点的教学建议：</w:t>
            </w:r>
          </w:p>
          <w:p w:rsidR="006B02E3" w:rsidRDefault="006B02E3" w:rsidP="004343EF">
            <w:pPr>
              <w:adjustRightInd w:val="0"/>
              <w:snapToGrid w:val="0"/>
              <w:spacing w:line="360" w:lineRule="auto"/>
              <w:rPr>
                <w:rFonts w:ascii="仿宋" w:eastAsia="仿宋" w:hAnsi="仿宋"/>
                <w:szCs w:val="32"/>
              </w:rPr>
            </w:pPr>
            <w:r w:rsidRPr="00436A73">
              <w:rPr>
                <w:rFonts w:ascii="仿宋" w:eastAsia="仿宋" w:hAnsi="仿宋" w:hint="eastAsia"/>
                <w:szCs w:val="32"/>
              </w:rPr>
              <w:t>取多样形式和学生互</w:t>
            </w:r>
            <w:r w:rsidRPr="00436A73">
              <w:rPr>
                <w:rFonts w:ascii="仿宋" w:eastAsia="仿宋" w:hAnsi="仿宋" w:hint="eastAsia"/>
                <w:szCs w:val="32"/>
              </w:rPr>
              <w:lastRenderedPageBreak/>
              <w:t>动，这样能督促学生积极学习，相信效果比较好。</w:t>
            </w:r>
          </w:p>
          <w:p w:rsidR="006B02E3" w:rsidRDefault="006B02E3" w:rsidP="004343EF">
            <w:pPr>
              <w:adjustRightInd w:val="0"/>
              <w:snapToGrid w:val="0"/>
              <w:spacing w:line="360" w:lineRule="auto"/>
              <w:rPr>
                <w:rFonts w:ascii="宋体" w:eastAsia="仿宋" w:hAnsi="宋体"/>
                <w:szCs w:val="32"/>
              </w:rPr>
            </w:pPr>
            <w:proofErr w:type="gramStart"/>
            <w:r>
              <w:rPr>
                <w:rFonts w:ascii="宋体" w:eastAsia="仿宋" w:hAnsi="宋体" w:hint="eastAsia"/>
                <w:szCs w:val="32"/>
              </w:rPr>
              <w:t>思政元素</w:t>
            </w:r>
            <w:proofErr w:type="gramEnd"/>
            <w:r>
              <w:rPr>
                <w:rFonts w:ascii="宋体" w:eastAsia="仿宋" w:hAnsi="宋体" w:hint="eastAsia"/>
                <w:szCs w:val="32"/>
              </w:rPr>
              <w:t>融入说明：</w:t>
            </w:r>
          </w:p>
          <w:p w:rsidR="006B02E3" w:rsidRDefault="006B02E3" w:rsidP="004343EF">
            <w:pPr>
              <w:adjustRightInd w:val="0"/>
              <w:snapToGrid w:val="0"/>
              <w:spacing w:line="360" w:lineRule="auto"/>
              <w:rPr>
                <w:rFonts w:ascii="仿宋" w:eastAsia="仿宋" w:hAnsi="仿宋"/>
                <w:szCs w:val="32"/>
              </w:rPr>
            </w:pPr>
            <w:r w:rsidRPr="00247FD1">
              <w:rPr>
                <w:rFonts w:ascii="仿宋" w:eastAsia="仿宋" w:hAnsi="仿宋" w:hint="eastAsia"/>
                <w:szCs w:val="32"/>
              </w:rPr>
              <w:t>作品点评方面强调知识技能点，嵌入工匠精神和精益求精。</w:t>
            </w:r>
          </w:p>
        </w:tc>
      </w:tr>
      <w:tr w:rsidR="006B02E3" w:rsidTr="007D5402">
        <w:trPr>
          <w:trHeight w:val="90"/>
          <w:jc w:val="center"/>
        </w:trPr>
        <w:tc>
          <w:tcPr>
            <w:tcW w:w="699" w:type="dxa"/>
            <w:vMerge/>
            <w:vAlign w:val="center"/>
          </w:tcPr>
          <w:p w:rsidR="006B02E3" w:rsidRDefault="006B02E3" w:rsidP="004343EF">
            <w:pPr>
              <w:adjustRightInd w:val="0"/>
              <w:snapToGrid w:val="0"/>
              <w:spacing w:line="360" w:lineRule="auto"/>
              <w:jc w:val="center"/>
              <w:rPr>
                <w:rFonts w:ascii="仿宋" w:eastAsia="仿宋" w:hAnsi="仿宋"/>
                <w:szCs w:val="32"/>
              </w:rPr>
            </w:pPr>
          </w:p>
        </w:tc>
        <w:tc>
          <w:tcPr>
            <w:tcW w:w="1678" w:type="dxa"/>
            <w:vMerge/>
            <w:vAlign w:val="center"/>
          </w:tcPr>
          <w:p w:rsidR="006B02E3" w:rsidRDefault="006B02E3" w:rsidP="004343EF">
            <w:pPr>
              <w:adjustRightInd w:val="0"/>
              <w:snapToGrid w:val="0"/>
              <w:spacing w:line="360" w:lineRule="auto"/>
              <w:rPr>
                <w:rFonts w:ascii="仿宋" w:eastAsia="仿宋" w:hAnsi="仿宋"/>
                <w:szCs w:val="32"/>
              </w:rPr>
            </w:pPr>
          </w:p>
        </w:tc>
        <w:tc>
          <w:tcPr>
            <w:tcW w:w="1701" w:type="dxa"/>
            <w:vAlign w:val="center"/>
          </w:tcPr>
          <w:p w:rsidR="006B02E3" w:rsidRDefault="006B02E3" w:rsidP="004343EF">
            <w:pPr>
              <w:adjustRightInd w:val="0"/>
              <w:snapToGrid w:val="0"/>
              <w:spacing w:line="360" w:lineRule="auto"/>
              <w:rPr>
                <w:rFonts w:ascii="仿宋" w:eastAsia="仿宋" w:hAnsi="仿宋"/>
                <w:szCs w:val="32"/>
              </w:rPr>
            </w:pPr>
            <w:r>
              <w:rPr>
                <w:rFonts w:ascii="仿宋" w:eastAsia="仿宋" w:hAnsi="仿宋" w:cs="仿宋" w:hint="eastAsia"/>
                <w:szCs w:val="32"/>
              </w:rPr>
              <w:t>3</w:t>
            </w:r>
            <w:r>
              <w:rPr>
                <w:rFonts w:ascii="仿宋" w:eastAsia="仿宋" w:hAnsi="仿宋" w:cs="仿宋"/>
                <w:szCs w:val="32"/>
              </w:rPr>
              <w:t>.</w:t>
            </w:r>
            <w:r>
              <w:rPr>
                <w:rFonts w:ascii="仿宋" w:eastAsia="仿宋" w:hAnsi="仿宋" w:cs="仿宋" w:hint="eastAsia"/>
                <w:szCs w:val="32"/>
              </w:rPr>
              <w:t>网络市场调查问卷的设计</w:t>
            </w:r>
          </w:p>
        </w:tc>
        <w:tc>
          <w:tcPr>
            <w:tcW w:w="4110" w:type="dxa"/>
            <w:vMerge/>
            <w:vAlign w:val="center"/>
          </w:tcPr>
          <w:p w:rsidR="006B02E3" w:rsidRDefault="006B02E3" w:rsidP="004343EF">
            <w:pPr>
              <w:adjustRightInd w:val="0"/>
              <w:snapToGrid w:val="0"/>
              <w:spacing w:line="360" w:lineRule="auto"/>
              <w:rPr>
                <w:rFonts w:ascii="仿宋" w:eastAsia="仿宋" w:hAnsi="仿宋"/>
                <w:szCs w:val="32"/>
              </w:rPr>
            </w:pPr>
          </w:p>
        </w:tc>
        <w:tc>
          <w:tcPr>
            <w:tcW w:w="2380" w:type="dxa"/>
            <w:vAlign w:val="center"/>
          </w:tcPr>
          <w:p w:rsidR="006B02E3" w:rsidRDefault="006B02E3" w:rsidP="004343EF">
            <w:pPr>
              <w:adjustRightInd w:val="0"/>
              <w:snapToGrid w:val="0"/>
              <w:spacing w:line="360" w:lineRule="auto"/>
              <w:rPr>
                <w:rFonts w:ascii="仿宋" w:eastAsia="仿宋" w:hAnsi="仿宋"/>
                <w:szCs w:val="32"/>
              </w:rPr>
            </w:pPr>
            <w:r>
              <w:rPr>
                <w:rFonts w:ascii="仿宋" w:eastAsia="仿宋" w:hAnsi="仿宋" w:hint="eastAsia"/>
                <w:szCs w:val="32"/>
              </w:rPr>
              <w:t>1、理解</w:t>
            </w:r>
          </w:p>
          <w:p w:rsidR="006B02E3" w:rsidRDefault="006B02E3" w:rsidP="004343EF">
            <w:pPr>
              <w:adjustRightInd w:val="0"/>
              <w:snapToGrid w:val="0"/>
              <w:spacing w:line="360" w:lineRule="auto"/>
              <w:rPr>
                <w:rFonts w:ascii="仿宋" w:eastAsia="仿宋" w:hAnsi="仿宋"/>
                <w:szCs w:val="32"/>
              </w:rPr>
            </w:pPr>
            <w:r>
              <w:rPr>
                <w:rFonts w:ascii="仿宋" w:eastAsia="仿宋" w:hAnsi="仿宋" w:hint="eastAsia"/>
                <w:szCs w:val="32"/>
              </w:rPr>
              <w:t>2、模仿</w:t>
            </w:r>
          </w:p>
          <w:p w:rsidR="006B02E3" w:rsidRDefault="006B02E3" w:rsidP="004343EF">
            <w:pPr>
              <w:adjustRightInd w:val="0"/>
              <w:snapToGrid w:val="0"/>
              <w:spacing w:line="360" w:lineRule="auto"/>
              <w:rPr>
                <w:rFonts w:ascii="仿宋" w:eastAsia="仿宋" w:hAnsi="仿宋"/>
                <w:szCs w:val="32"/>
              </w:rPr>
            </w:pPr>
            <w:r>
              <w:rPr>
                <w:rFonts w:ascii="仿宋" w:eastAsia="仿宋" w:hAnsi="仿宋" w:hint="eastAsia"/>
                <w:szCs w:val="32"/>
              </w:rPr>
              <w:t>3、迁移</w:t>
            </w:r>
          </w:p>
          <w:p w:rsidR="006B02E3" w:rsidRDefault="006B02E3" w:rsidP="004343EF">
            <w:pPr>
              <w:adjustRightInd w:val="0"/>
              <w:snapToGrid w:val="0"/>
              <w:spacing w:line="360" w:lineRule="auto"/>
              <w:rPr>
                <w:rFonts w:ascii="仿宋" w:eastAsia="仿宋" w:hAnsi="仿宋"/>
                <w:szCs w:val="32"/>
              </w:rPr>
            </w:pPr>
            <w:r>
              <w:rPr>
                <w:rFonts w:ascii="仿宋" w:eastAsia="仿宋" w:hAnsi="仿宋" w:hint="eastAsia"/>
                <w:szCs w:val="32"/>
              </w:rPr>
              <w:t>4、感受</w:t>
            </w:r>
          </w:p>
        </w:tc>
        <w:tc>
          <w:tcPr>
            <w:tcW w:w="3368" w:type="dxa"/>
            <w:vAlign w:val="center"/>
          </w:tcPr>
          <w:p w:rsidR="006B02E3" w:rsidRDefault="006B02E3" w:rsidP="004343EF">
            <w:pPr>
              <w:adjustRightInd w:val="0"/>
              <w:snapToGrid w:val="0"/>
              <w:spacing w:line="360" w:lineRule="auto"/>
              <w:rPr>
                <w:rFonts w:ascii="仿宋" w:eastAsia="仿宋" w:hAnsi="仿宋"/>
                <w:szCs w:val="32"/>
              </w:rPr>
            </w:pPr>
            <w:r>
              <w:rPr>
                <w:rFonts w:ascii="仿宋" w:eastAsia="仿宋" w:hAnsi="仿宋" w:hint="eastAsia"/>
                <w:szCs w:val="32"/>
              </w:rPr>
              <w:t>针对重点和难点的教学建议：</w:t>
            </w:r>
          </w:p>
          <w:p w:rsidR="006B02E3" w:rsidRDefault="006B02E3" w:rsidP="004343EF">
            <w:pPr>
              <w:adjustRightInd w:val="0"/>
              <w:snapToGrid w:val="0"/>
              <w:spacing w:line="360" w:lineRule="auto"/>
              <w:rPr>
                <w:rFonts w:ascii="仿宋" w:eastAsia="仿宋" w:hAnsi="仿宋"/>
                <w:szCs w:val="32"/>
              </w:rPr>
            </w:pPr>
            <w:r w:rsidRPr="00436A73">
              <w:rPr>
                <w:rFonts w:ascii="仿宋" w:eastAsia="仿宋" w:hAnsi="仿宋" w:hint="eastAsia"/>
                <w:szCs w:val="32"/>
              </w:rPr>
              <w:t>取多样形式和学生互动，这样能督促学生积极学习，相信效果比较好。</w:t>
            </w:r>
          </w:p>
          <w:p w:rsidR="006B02E3" w:rsidRDefault="006B02E3" w:rsidP="004343EF">
            <w:pPr>
              <w:adjustRightInd w:val="0"/>
              <w:snapToGrid w:val="0"/>
              <w:spacing w:line="360" w:lineRule="auto"/>
              <w:rPr>
                <w:rFonts w:ascii="宋体" w:eastAsia="仿宋" w:hAnsi="宋体"/>
                <w:szCs w:val="32"/>
              </w:rPr>
            </w:pPr>
            <w:proofErr w:type="gramStart"/>
            <w:r>
              <w:rPr>
                <w:rFonts w:ascii="宋体" w:eastAsia="仿宋" w:hAnsi="宋体" w:hint="eastAsia"/>
                <w:szCs w:val="32"/>
              </w:rPr>
              <w:lastRenderedPageBreak/>
              <w:t>思政元素</w:t>
            </w:r>
            <w:proofErr w:type="gramEnd"/>
            <w:r>
              <w:rPr>
                <w:rFonts w:ascii="宋体" w:eastAsia="仿宋" w:hAnsi="宋体" w:hint="eastAsia"/>
                <w:szCs w:val="32"/>
              </w:rPr>
              <w:t>融入说明：</w:t>
            </w:r>
          </w:p>
          <w:p w:rsidR="006B02E3" w:rsidRDefault="006B02E3" w:rsidP="004343EF">
            <w:pPr>
              <w:adjustRightInd w:val="0"/>
              <w:snapToGrid w:val="0"/>
              <w:spacing w:line="360" w:lineRule="auto"/>
              <w:rPr>
                <w:rFonts w:ascii="仿宋" w:eastAsia="仿宋" w:hAnsi="仿宋"/>
                <w:szCs w:val="32"/>
              </w:rPr>
            </w:pPr>
            <w:r w:rsidRPr="00247FD1">
              <w:rPr>
                <w:rFonts w:ascii="仿宋" w:eastAsia="仿宋" w:hAnsi="仿宋" w:hint="eastAsia"/>
                <w:szCs w:val="32"/>
              </w:rPr>
              <w:t>作品点评方面强调知识技能点，嵌入工匠精神和精益求精。</w:t>
            </w:r>
          </w:p>
        </w:tc>
      </w:tr>
      <w:tr w:rsidR="00DA5798" w:rsidTr="007D5402">
        <w:trPr>
          <w:trHeight w:val="90"/>
          <w:jc w:val="center"/>
        </w:trPr>
        <w:tc>
          <w:tcPr>
            <w:tcW w:w="699" w:type="dxa"/>
            <w:vMerge w:val="restart"/>
            <w:vAlign w:val="center"/>
          </w:tcPr>
          <w:p w:rsidR="00DA5798" w:rsidRDefault="00DA5798" w:rsidP="004343EF">
            <w:pPr>
              <w:adjustRightInd w:val="0"/>
              <w:snapToGrid w:val="0"/>
              <w:spacing w:line="360" w:lineRule="auto"/>
              <w:jc w:val="center"/>
              <w:rPr>
                <w:rFonts w:ascii="仿宋" w:eastAsia="仿宋" w:hAnsi="仿宋"/>
                <w:szCs w:val="32"/>
              </w:rPr>
            </w:pPr>
            <w:r>
              <w:rPr>
                <w:rFonts w:ascii="仿宋" w:eastAsia="仿宋" w:hAnsi="仿宋" w:hint="eastAsia"/>
                <w:szCs w:val="32"/>
              </w:rPr>
              <w:lastRenderedPageBreak/>
              <w:t>5</w:t>
            </w:r>
          </w:p>
        </w:tc>
        <w:tc>
          <w:tcPr>
            <w:tcW w:w="1678" w:type="dxa"/>
            <w:vMerge w:val="restart"/>
            <w:vAlign w:val="center"/>
          </w:tcPr>
          <w:p w:rsidR="00DA5798" w:rsidRDefault="00DA5798" w:rsidP="004343EF">
            <w:pPr>
              <w:adjustRightInd w:val="0"/>
              <w:snapToGrid w:val="0"/>
              <w:spacing w:line="360" w:lineRule="auto"/>
              <w:rPr>
                <w:rFonts w:ascii="仿宋" w:eastAsia="仿宋" w:hAnsi="仿宋"/>
                <w:szCs w:val="32"/>
              </w:rPr>
            </w:pPr>
            <w:r>
              <w:rPr>
                <w:rFonts w:ascii="仿宋" w:eastAsia="仿宋" w:hAnsi="仿宋" w:cs="仿宋" w:hint="eastAsia"/>
                <w:szCs w:val="32"/>
              </w:rPr>
              <w:t>网络消费者行为分析</w:t>
            </w:r>
          </w:p>
        </w:tc>
        <w:tc>
          <w:tcPr>
            <w:tcW w:w="1701" w:type="dxa"/>
            <w:vAlign w:val="center"/>
          </w:tcPr>
          <w:p w:rsidR="00DA5798" w:rsidRDefault="00DA5798" w:rsidP="004343EF">
            <w:pPr>
              <w:adjustRightInd w:val="0"/>
              <w:snapToGrid w:val="0"/>
              <w:spacing w:line="360" w:lineRule="auto"/>
              <w:rPr>
                <w:rFonts w:ascii="仿宋" w:eastAsia="仿宋" w:hAnsi="仿宋"/>
                <w:szCs w:val="32"/>
              </w:rPr>
            </w:pPr>
            <w:r>
              <w:rPr>
                <w:rFonts w:ascii="仿宋" w:eastAsia="仿宋" w:hAnsi="仿宋" w:cs="仿宋" w:hint="eastAsia"/>
                <w:szCs w:val="32"/>
              </w:rPr>
              <w:t>1.网络市场的发展与特征。</w:t>
            </w:r>
          </w:p>
        </w:tc>
        <w:tc>
          <w:tcPr>
            <w:tcW w:w="4110" w:type="dxa"/>
            <w:vMerge w:val="restart"/>
            <w:vAlign w:val="center"/>
          </w:tcPr>
          <w:p w:rsidR="00DA5798" w:rsidRDefault="00DA5798" w:rsidP="004343EF">
            <w:pPr>
              <w:adjustRightInd w:val="0"/>
              <w:snapToGrid w:val="0"/>
              <w:spacing w:line="360" w:lineRule="auto"/>
              <w:rPr>
                <w:rFonts w:ascii="仿宋" w:eastAsia="仿宋" w:hAnsi="仿宋"/>
                <w:szCs w:val="32"/>
              </w:rPr>
            </w:pPr>
            <w:r>
              <w:rPr>
                <w:rFonts w:ascii="仿宋" w:eastAsia="仿宋" w:hAnsi="仿宋" w:hint="eastAsia"/>
                <w:szCs w:val="32"/>
              </w:rPr>
              <w:t>1</w:t>
            </w:r>
            <w:r>
              <w:rPr>
                <w:rFonts w:ascii="仿宋" w:eastAsia="仿宋" w:hAnsi="仿宋"/>
                <w:szCs w:val="32"/>
              </w:rPr>
              <w:t>.</w:t>
            </w:r>
            <w:r>
              <w:rPr>
                <w:rFonts w:ascii="仿宋" w:eastAsia="仿宋" w:hAnsi="仿宋" w:hint="eastAsia"/>
                <w:szCs w:val="32"/>
              </w:rPr>
              <w:t>掌握网络消费需求的特征；</w:t>
            </w:r>
          </w:p>
          <w:p w:rsidR="00DA5798" w:rsidRDefault="00DA5798" w:rsidP="004343EF">
            <w:pPr>
              <w:adjustRightInd w:val="0"/>
              <w:snapToGrid w:val="0"/>
              <w:spacing w:line="360" w:lineRule="auto"/>
              <w:rPr>
                <w:rFonts w:ascii="仿宋" w:eastAsia="仿宋" w:hAnsi="仿宋"/>
                <w:szCs w:val="32"/>
              </w:rPr>
            </w:pPr>
            <w:r>
              <w:rPr>
                <w:rFonts w:ascii="仿宋" w:eastAsia="仿宋" w:hAnsi="仿宋" w:hint="eastAsia"/>
                <w:szCs w:val="32"/>
              </w:rPr>
              <w:t>2．熟悉网络市场的特征；</w:t>
            </w:r>
          </w:p>
          <w:p w:rsidR="00DA5798" w:rsidRDefault="00DA5798" w:rsidP="004343EF">
            <w:pPr>
              <w:adjustRightInd w:val="0"/>
              <w:snapToGrid w:val="0"/>
              <w:spacing w:line="360" w:lineRule="auto"/>
              <w:rPr>
                <w:rFonts w:ascii="仿宋" w:eastAsia="仿宋" w:hAnsi="仿宋"/>
                <w:szCs w:val="32"/>
              </w:rPr>
            </w:pPr>
            <w:r>
              <w:rPr>
                <w:rFonts w:ascii="仿宋" w:eastAsia="仿宋" w:hAnsi="仿宋" w:hint="eastAsia"/>
                <w:szCs w:val="32"/>
              </w:rPr>
              <w:t>3</w:t>
            </w:r>
            <w:r>
              <w:rPr>
                <w:rFonts w:ascii="仿宋" w:eastAsia="仿宋" w:hAnsi="仿宋"/>
                <w:szCs w:val="32"/>
              </w:rPr>
              <w:t>.</w:t>
            </w:r>
            <w:r>
              <w:rPr>
                <w:rFonts w:ascii="仿宋" w:eastAsia="仿宋" w:hAnsi="仿宋" w:hint="eastAsia"/>
                <w:szCs w:val="32"/>
              </w:rPr>
              <w:t>理解影响消费者网上购买的主要因素；</w:t>
            </w:r>
          </w:p>
          <w:p w:rsidR="00DA5798" w:rsidRDefault="00DA5798" w:rsidP="004343EF">
            <w:pPr>
              <w:adjustRightInd w:val="0"/>
              <w:snapToGrid w:val="0"/>
              <w:spacing w:line="360" w:lineRule="auto"/>
              <w:rPr>
                <w:rFonts w:ascii="仿宋" w:eastAsia="仿宋" w:hAnsi="仿宋"/>
                <w:szCs w:val="32"/>
              </w:rPr>
            </w:pPr>
            <w:r>
              <w:rPr>
                <w:rFonts w:ascii="仿宋" w:eastAsia="仿宋" w:hAnsi="仿宋" w:hint="eastAsia"/>
                <w:szCs w:val="32"/>
              </w:rPr>
              <w:t>4</w:t>
            </w:r>
            <w:r>
              <w:rPr>
                <w:rFonts w:ascii="仿宋" w:eastAsia="仿宋" w:hAnsi="仿宋"/>
                <w:szCs w:val="32"/>
              </w:rPr>
              <w:t>.</w:t>
            </w:r>
            <w:r>
              <w:rPr>
                <w:rFonts w:ascii="仿宋" w:eastAsia="仿宋" w:hAnsi="仿宋" w:hint="eastAsia"/>
                <w:szCs w:val="32"/>
              </w:rPr>
              <w:t>能够结合实际分析消费者网上购买的动机；</w:t>
            </w:r>
          </w:p>
          <w:p w:rsidR="00DA5798" w:rsidRDefault="00DA5798" w:rsidP="004343EF">
            <w:pPr>
              <w:adjustRightInd w:val="0"/>
              <w:snapToGrid w:val="0"/>
              <w:spacing w:line="360" w:lineRule="auto"/>
              <w:rPr>
                <w:rFonts w:ascii="仿宋" w:eastAsia="仿宋" w:hAnsi="仿宋"/>
                <w:szCs w:val="32"/>
              </w:rPr>
            </w:pPr>
            <w:r>
              <w:rPr>
                <w:rFonts w:ascii="仿宋" w:eastAsia="仿宋" w:hAnsi="仿宋" w:hint="eastAsia"/>
                <w:szCs w:val="32"/>
              </w:rPr>
              <w:t>5</w:t>
            </w:r>
            <w:r>
              <w:rPr>
                <w:rFonts w:ascii="仿宋" w:eastAsia="仿宋" w:hAnsi="仿宋"/>
                <w:szCs w:val="32"/>
              </w:rPr>
              <w:t>.</w:t>
            </w:r>
            <w:r>
              <w:rPr>
                <w:rFonts w:ascii="仿宋" w:eastAsia="仿宋" w:hAnsi="仿宋" w:hint="eastAsia"/>
                <w:szCs w:val="32"/>
              </w:rPr>
              <w:t>能够结合实际分析消费者网上购买的过程。</w:t>
            </w:r>
          </w:p>
        </w:tc>
        <w:tc>
          <w:tcPr>
            <w:tcW w:w="2380" w:type="dxa"/>
            <w:vAlign w:val="center"/>
          </w:tcPr>
          <w:p w:rsidR="00DA5798" w:rsidRDefault="00DA5798" w:rsidP="004343EF">
            <w:pPr>
              <w:adjustRightInd w:val="0"/>
              <w:snapToGrid w:val="0"/>
              <w:spacing w:line="360" w:lineRule="auto"/>
              <w:rPr>
                <w:rFonts w:ascii="仿宋" w:eastAsia="仿宋" w:hAnsi="仿宋"/>
                <w:szCs w:val="32"/>
              </w:rPr>
            </w:pPr>
            <w:r>
              <w:rPr>
                <w:rFonts w:ascii="仿宋" w:eastAsia="仿宋" w:hAnsi="仿宋" w:hint="eastAsia"/>
                <w:szCs w:val="32"/>
              </w:rPr>
              <w:t>1、理解</w:t>
            </w:r>
          </w:p>
          <w:p w:rsidR="00DA5798" w:rsidRDefault="00DA5798" w:rsidP="004343EF">
            <w:pPr>
              <w:adjustRightInd w:val="0"/>
              <w:snapToGrid w:val="0"/>
              <w:spacing w:line="360" w:lineRule="auto"/>
              <w:rPr>
                <w:rFonts w:ascii="仿宋" w:eastAsia="仿宋" w:hAnsi="仿宋"/>
                <w:szCs w:val="32"/>
              </w:rPr>
            </w:pPr>
            <w:r>
              <w:rPr>
                <w:rFonts w:ascii="仿宋" w:eastAsia="仿宋" w:hAnsi="仿宋" w:hint="eastAsia"/>
                <w:szCs w:val="32"/>
              </w:rPr>
              <w:t>2、模仿</w:t>
            </w:r>
          </w:p>
          <w:p w:rsidR="00DA5798" w:rsidRDefault="00DA5798" w:rsidP="004343EF">
            <w:pPr>
              <w:adjustRightInd w:val="0"/>
              <w:snapToGrid w:val="0"/>
              <w:spacing w:line="360" w:lineRule="auto"/>
              <w:rPr>
                <w:rFonts w:ascii="仿宋" w:eastAsia="仿宋" w:hAnsi="仿宋"/>
                <w:szCs w:val="32"/>
              </w:rPr>
            </w:pPr>
            <w:r>
              <w:rPr>
                <w:rFonts w:ascii="仿宋" w:eastAsia="仿宋" w:hAnsi="仿宋" w:hint="eastAsia"/>
                <w:szCs w:val="32"/>
              </w:rPr>
              <w:t>3、迁移</w:t>
            </w:r>
          </w:p>
          <w:p w:rsidR="00DA5798" w:rsidRDefault="00DA5798" w:rsidP="004343EF">
            <w:pPr>
              <w:adjustRightInd w:val="0"/>
              <w:snapToGrid w:val="0"/>
              <w:spacing w:line="360" w:lineRule="auto"/>
              <w:rPr>
                <w:rFonts w:ascii="仿宋" w:eastAsia="仿宋" w:hAnsi="仿宋"/>
                <w:szCs w:val="32"/>
              </w:rPr>
            </w:pPr>
            <w:r>
              <w:rPr>
                <w:rFonts w:ascii="仿宋" w:eastAsia="仿宋" w:hAnsi="仿宋" w:hint="eastAsia"/>
                <w:szCs w:val="32"/>
              </w:rPr>
              <w:t>4、感受</w:t>
            </w:r>
          </w:p>
        </w:tc>
        <w:tc>
          <w:tcPr>
            <w:tcW w:w="3368" w:type="dxa"/>
            <w:vAlign w:val="center"/>
          </w:tcPr>
          <w:p w:rsidR="00DA5798" w:rsidRDefault="00DA5798" w:rsidP="004343EF">
            <w:pPr>
              <w:adjustRightInd w:val="0"/>
              <w:snapToGrid w:val="0"/>
              <w:spacing w:line="360" w:lineRule="auto"/>
              <w:rPr>
                <w:rFonts w:ascii="仿宋" w:eastAsia="仿宋" w:hAnsi="仿宋"/>
                <w:szCs w:val="32"/>
              </w:rPr>
            </w:pPr>
            <w:r>
              <w:rPr>
                <w:rFonts w:ascii="仿宋" w:eastAsia="仿宋" w:hAnsi="仿宋" w:hint="eastAsia"/>
                <w:szCs w:val="32"/>
              </w:rPr>
              <w:t>针对重点和难点的教学建议：</w:t>
            </w:r>
          </w:p>
          <w:p w:rsidR="00DA5798" w:rsidRDefault="00DA5798" w:rsidP="004343EF">
            <w:pPr>
              <w:adjustRightInd w:val="0"/>
              <w:snapToGrid w:val="0"/>
              <w:spacing w:line="360" w:lineRule="auto"/>
              <w:rPr>
                <w:rFonts w:ascii="仿宋" w:eastAsia="仿宋" w:hAnsi="仿宋"/>
                <w:szCs w:val="32"/>
              </w:rPr>
            </w:pPr>
            <w:r w:rsidRPr="00436A73">
              <w:rPr>
                <w:rFonts w:ascii="仿宋" w:eastAsia="仿宋" w:hAnsi="仿宋" w:hint="eastAsia"/>
                <w:szCs w:val="32"/>
              </w:rPr>
              <w:t>营造学习氛围，这样可以提高班风学风，影响周围同学共同进步。</w:t>
            </w:r>
          </w:p>
          <w:p w:rsidR="00DA5798" w:rsidRDefault="00DA5798" w:rsidP="004343EF">
            <w:pPr>
              <w:adjustRightInd w:val="0"/>
              <w:snapToGrid w:val="0"/>
              <w:spacing w:line="360" w:lineRule="auto"/>
              <w:rPr>
                <w:rFonts w:ascii="宋体" w:eastAsia="仿宋" w:hAnsi="宋体"/>
                <w:szCs w:val="32"/>
              </w:rPr>
            </w:pPr>
            <w:proofErr w:type="gramStart"/>
            <w:r>
              <w:rPr>
                <w:rFonts w:ascii="宋体" w:eastAsia="仿宋" w:hAnsi="宋体" w:hint="eastAsia"/>
                <w:szCs w:val="32"/>
              </w:rPr>
              <w:t>思政元素</w:t>
            </w:r>
            <w:proofErr w:type="gramEnd"/>
            <w:r>
              <w:rPr>
                <w:rFonts w:ascii="宋体" w:eastAsia="仿宋" w:hAnsi="宋体" w:hint="eastAsia"/>
                <w:szCs w:val="32"/>
              </w:rPr>
              <w:t>融入说明：</w:t>
            </w:r>
          </w:p>
          <w:p w:rsidR="00DA5798" w:rsidRDefault="00DA5798" w:rsidP="004343EF">
            <w:pPr>
              <w:adjustRightInd w:val="0"/>
              <w:snapToGrid w:val="0"/>
              <w:spacing w:line="360" w:lineRule="auto"/>
              <w:rPr>
                <w:rFonts w:ascii="仿宋" w:eastAsia="仿宋" w:hAnsi="仿宋"/>
                <w:szCs w:val="32"/>
              </w:rPr>
            </w:pPr>
            <w:r w:rsidRPr="00247FD1">
              <w:rPr>
                <w:rFonts w:ascii="仿宋" w:eastAsia="仿宋" w:hAnsi="仿宋" w:hint="eastAsia"/>
                <w:szCs w:val="32"/>
              </w:rPr>
              <w:t>在上课方面突出为人师表、以身作则、言传身教、潜移默化地进行</w:t>
            </w:r>
            <w:r w:rsidRPr="00247FD1">
              <w:rPr>
                <w:rFonts w:ascii="仿宋" w:eastAsia="仿宋" w:hAnsi="仿宋" w:hint="eastAsia"/>
                <w:szCs w:val="32"/>
              </w:rPr>
              <w:lastRenderedPageBreak/>
              <w:t>职业素养、职业规范、工作纪律和责任意识的培养。</w:t>
            </w:r>
          </w:p>
        </w:tc>
      </w:tr>
      <w:tr w:rsidR="00DA5798" w:rsidTr="007D5402">
        <w:trPr>
          <w:trHeight w:val="90"/>
          <w:jc w:val="center"/>
        </w:trPr>
        <w:tc>
          <w:tcPr>
            <w:tcW w:w="699" w:type="dxa"/>
            <w:vMerge/>
            <w:vAlign w:val="center"/>
          </w:tcPr>
          <w:p w:rsidR="00DA5798" w:rsidRDefault="00DA5798" w:rsidP="004343EF">
            <w:pPr>
              <w:adjustRightInd w:val="0"/>
              <w:snapToGrid w:val="0"/>
              <w:spacing w:line="360" w:lineRule="auto"/>
              <w:jc w:val="center"/>
              <w:rPr>
                <w:rFonts w:ascii="仿宋" w:eastAsia="仿宋" w:hAnsi="仿宋"/>
                <w:szCs w:val="32"/>
              </w:rPr>
            </w:pPr>
          </w:p>
        </w:tc>
        <w:tc>
          <w:tcPr>
            <w:tcW w:w="1678" w:type="dxa"/>
            <w:vMerge/>
            <w:vAlign w:val="center"/>
          </w:tcPr>
          <w:p w:rsidR="00DA5798" w:rsidRDefault="00DA5798" w:rsidP="004343EF">
            <w:pPr>
              <w:adjustRightInd w:val="0"/>
              <w:snapToGrid w:val="0"/>
              <w:spacing w:line="360" w:lineRule="auto"/>
              <w:rPr>
                <w:rFonts w:ascii="仿宋" w:eastAsia="仿宋" w:hAnsi="仿宋" w:cs="仿宋"/>
                <w:szCs w:val="32"/>
              </w:rPr>
            </w:pPr>
          </w:p>
        </w:tc>
        <w:tc>
          <w:tcPr>
            <w:tcW w:w="1701" w:type="dxa"/>
            <w:vAlign w:val="center"/>
          </w:tcPr>
          <w:p w:rsidR="00DA5798" w:rsidRDefault="00DA5798"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2.消费者的购买动机</w:t>
            </w:r>
          </w:p>
        </w:tc>
        <w:tc>
          <w:tcPr>
            <w:tcW w:w="4110" w:type="dxa"/>
            <w:vMerge/>
            <w:vAlign w:val="center"/>
          </w:tcPr>
          <w:p w:rsidR="00DA5798" w:rsidRDefault="00DA5798" w:rsidP="004343EF">
            <w:pPr>
              <w:adjustRightInd w:val="0"/>
              <w:snapToGrid w:val="0"/>
              <w:spacing w:line="360" w:lineRule="auto"/>
              <w:rPr>
                <w:rFonts w:ascii="仿宋" w:eastAsia="仿宋" w:hAnsi="仿宋"/>
                <w:szCs w:val="32"/>
              </w:rPr>
            </w:pPr>
          </w:p>
        </w:tc>
        <w:tc>
          <w:tcPr>
            <w:tcW w:w="2380" w:type="dxa"/>
            <w:vAlign w:val="center"/>
          </w:tcPr>
          <w:p w:rsidR="00DA5798" w:rsidRDefault="00DA5798" w:rsidP="004343EF">
            <w:pPr>
              <w:adjustRightInd w:val="0"/>
              <w:snapToGrid w:val="0"/>
              <w:spacing w:line="360" w:lineRule="auto"/>
              <w:rPr>
                <w:rFonts w:ascii="仿宋" w:eastAsia="仿宋" w:hAnsi="仿宋"/>
                <w:szCs w:val="32"/>
              </w:rPr>
            </w:pPr>
            <w:r>
              <w:rPr>
                <w:rFonts w:ascii="仿宋" w:eastAsia="仿宋" w:hAnsi="仿宋" w:hint="eastAsia"/>
                <w:szCs w:val="32"/>
              </w:rPr>
              <w:t>1、了解</w:t>
            </w:r>
          </w:p>
          <w:p w:rsidR="00DA5798" w:rsidRDefault="00DA5798" w:rsidP="004343EF">
            <w:pPr>
              <w:adjustRightInd w:val="0"/>
              <w:snapToGrid w:val="0"/>
              <w:spacing w:line="360" w:lineRule="auto"/>
              <w:rPr>
                <w:rFonts w:ascii="仿宋" w:eastAsia="仿宋" w:hAnsi="仿宋"/>
                <w:szCs w:val="32"/>
              </w:rPr>
            </w:pPr>
            <w:r>
              <w:rPr>
                <w:rFonts w:ascii="仿宋" w:eastAsia="仿宋" w:hAnsi="仿宋" w:hint="eastAsia"/>
                <w:szCs w:val="32"/>
              </w:rPr>
              <w:t>2、模仿</w:t>
            </w:r>
          </w:p>
          <w:p w:rsidR="00DA5798" w:rsidRDefault="00DA5798" w:rsidP="004343EF">
            <w:pPr>
              <w:adjustRightInd w:val="0"/>
              <w:snapToGrid w:val="0"/>
              <w:spacing w:line="360" w:lineRule="auto"/>
              <w:rPr>
                <w:rFonts w:ascii="仿宋" w:eastAsia="仿宋" w:hAnsi="仿宋"/>
                <w:szCs w:val="32"/>
              </w:rPr>
            </w:pPr>
            <w:r>
              <w:rPr>
                <w:rFonts w:ascii="仿宋" w:eastAsia="仿宋" w:hAnsi="仿宋" w:hint="eastAsia"/>
                <w:szCs w:val="32"/>
              </w:rPr>
              <w:t>3、独立操作</w:t>
            </w:r>
          </w:p>
          <w:p w:rsidR="00DA5798" w:rsidRDefault="00DA5798" w:rsidP="004343EF">
            <w:pPr>
              <w:adjustRightInd w:val="0"/>
              <w:snapToGrid w:val="0"/>
              <w:spacing w:line="360" w:lineRule="auto"/>
              <w:rPr>
                <w:rFonts w:ascii="仿宋" w:eastAsia="仿宋" w:hAnsi="仿宋"/>
                <w:szCs w:val="32"/>
              </w:rPr>
            </w:pPr>
            <w:r>
              <w:rPr>
                <w:rFonts w:ascii="仿宋" w:eastAsia="仿宋" w:hAnsi="仿宋" w:hint="eastAsia"/>
                <w:szCs w:val="32"/>
              </w:rPr>
              <w:t>4、领悟</w:t>
            </w:r>
          </w:p>
        </w:tc>
        <w:tc>
          <w:tcPr>
            <w:tcW w:w="3368" w:type="dxa"/>
            <w:vAlign w:val="center"/>
          </w:tcPr>
          <w:p w:rsidR="00DA5798" w:rsidRDefault="00DA5798" w:rsidP="004343EF">
            <w:pPr>
              <w:adjustRightInd w:val="0"/>
              <w:snapToGrid w:val="0"/>
              <w:spacing w:line="360" w:lineRule="auto"/>
              <w:rPr>
                <w:rFonts w:ascii="仿宋" w:eastAsia="仿宋" w:hAnsi="仿宋"/>
                <w:szCs w:val="32"/>
              </w:rPr>
            </w:pPr>
            <w:r>
              <w:rPr>
                <w:rFonts w:ascii="仿宋" w:eastAsia="仿宋" w:hAnsi="仿宋" w:hint="eastAsia"/>
                <w:szCs w:val="32"/>
              </w:rPr>
              <w:t>针对重点和难点的教学建议：</w:t>
            </w:r>
          </w:p>
          <w:p w:rsidR="00DA5798" w:rsidRDefault="00DA5798" w:rsidP="004343EF">
            <w:pPr>
              <w:adjustRightInd w:val="0"/>
              <w:snapToGrid w:val="0"/>
              <w:spacing w:line="360" w:lineRule="auto"/>
              <w:rPr>
                <w:rFonts w:ascii="仿宋" w:eastAsia="仿宋" w:hAnsi="仿宋"/>
                <w:szCs w:val="32"/>
              </w:rPr>
            </w:pPr>
            <w:r w:rsidRPr="00436A73">
              <w:rPr>
                <w:rFonts w:ascii="仿宋" w:eastAsia="仿宋" w:hAnsi="仿宋" w:hint="eastAsia"/>
                <w:szCs w:val="32"/>
              </w:rPr>
              <w:t>营造学习氛围，这样可以提高班风学风，影响周围同学共同进步。</w:t>
            </w:r>
          </w:p>
          <w:p w:rsidR="00DA5798" w:rsidRDefault="00DA5798" w:rsidP="004343EF">
            <w:pPr>
              <w:adjustRightInd w:val="0"/>
              <w:snapToGrid w:val="0"/>
              <w:spacing w:line="360" w:lineRule="auto"/>
              <w:rPr>
                <w:rFonts w:ascii="宋体" w:eastAsia="仿宋" w:hAnsi="宋体"/>
                <w:szCs w:val="32"/>
              </w:rPr>
            </w:pPr>
            <w:proofErr w:type="gramStart"/>
            <w:r>
              <w:rPr>
                <w:rFonts w:ascii="宋体" w:eastAsia="仿宋" w:hAnsi="宋体" w:hint="eastAsia"/>
                <w:szCs w:val="32"/>
              </w:rPr>
              <w:t>思政元素</w:t>
            </w:r>
            <w:proofErr w:type="gramEnd"/>
            <w:r>
              <w:rPr>
                <w:rFonts w:ascii="宋体" w:eastAsia="仿宋" w:hAnsi="宋体" w:hint="eastAsia"/>
                <w:szCs w:val="32"/>
              </w:rPr>
              <w:t>融入说明：</w:t>
            </w:r>
          </w:p>
          <w:p w:rsidR="00DA5798" w:rsidRDefault="00DA5798" w:rsidP="004343EF">
            <w:pPr>
              <w:adjustRightInd w:val="0"/>
              <w:snapToGrid w:val="0"/>
              <w:spacing w:line="360" w:lineRule="auto"/>
              <w:rPr>
                <w:rFonts w:ascii="仿宋" w:eastAsia="仿宋" w:hAnsi="仿宋"/>
                <w:szCs w:val="32"/>
              </w:rPr>
            </w:pPr>
            <w:r w:rsidRPr="00247FD1">
              <w:rPr>
                <w:rFonts w:ascii="仿宋" w:eastAsia="仿宋" w:hAnsi="仿宋" w:hint="eastAsia"/>
                <w:szCs w:val="32"/>
              </w:rPr>
              <w:t>在上课方面突出为人师表、以身作则、言传身教、潜移默化地进行职业素养、职业规范、</w:t>
            </w:r>
            <w:r w:rsidRPr="00247FD1">
              <w:rPr>
                <w:rFonts w:ascii="仿宋" w:eastAsia="仿宋" w:hAnsi="仿宋" w:hint="eastAsia"/>
                <w:szCs w:val="32"/>
              </w:rPr>
              <w:lastRenderedPageBreak/>
              <w:t>工作纪律和责任意识的培养。</w:t>
            </w:r>
          </w:p>
        </w:tc>
      </w:tr>
      <w:tr w:rsidR="00DA5798" w:rsidTr="007D5402">
        <w:trPr>
          <w:trHeight w:val="90"/>
          <w:jc w:val="center"/>
        </w:trPr>
        <w:tc>
          <w:tcPr>
            <w:tcW w:w="699" w:type="dxa"/>
            <w:vMerge w:val="restart"/>
            <w:vAlign w:val="center"/>
          </w:tcPr>
          <w:p w:rsidR="00DA5798" w:rsidRDefault="00DA5798" w:rsidP="004343EF">
            <w:pPr>
              <w:adjustRightInd w:val="0"/>
              <w:snapToGrid w:val="0"/>
              <w:spacing w:line="360" w:lineRule="auto"/>
              <w:jc w:val="center"/>
              <w:rPr>
                <w:rFonts w:ascii="仿宋" w:eastAsia="仿宋" w:hAnsi="仿宋"/>
                <w:szCs w:val="32"/>
              </w:rPr>
            </w:pPr>
            <w:r>
              <w:rPr>
                <w:rFonts w:ascii="仿宋" w:eastAsia="仿宋" w:hAnsi="仿宋" w:hint="eastAsia"/>
                <w:szCs w:val="32"/>
              </w:rPr>
              <w:lastRenderedPageBreak/>
              <w:t>6</w:t>
            </w:r>
          </w:p>
        </w:tc>
        <w:tc>
          <w:tcPr>
            <w:tcW w:w="1678" w:type="dxa"/>
            <w:vMerge w:val="restart"/>
            <w:vAlign w:val="center"/>
          </w:tcPr>
          <w:p w:rsidR="00DA5798" w:rsidRDefault="00DA5798" w:rsidP="004343EF">
            <w:pPr>
              <w:adjustRightInd w:val="0"/>
              <w:snapToGrid w:val="0"/>
              <w:spacing w:line="360" w:lineRule="auto"/>
              <w:rPr>
                <w:rFonts w:ascii="仿宋" w:eastAsia="仿宋" w:hAnsi="仿宋"/>
                <w:szCs w:val="32"/>
              </w:rPr>
            </w:pPr>
            <w:r>
              <w:rPr>
                <w:rFonts w:ascii="仿宋" w:eastAsia="仿宋" w:hAnsi="仿宋" w:cs="仿宋" w:hint="eastAsia"/>
                <w:szCs w:val="32"/>
              </w:rPr>
              <w:t>网络营销目标市场选择</w:t>
            </w:r>
          </w:p>
        </w:tc>
        <w:tc>
          <w:tcPr>
            <w:tcW w:w="1701" w:type="dxa"/>
            <w:vAlign w:val="center"/>
          </w:tcPr>
          <w:p w:rsidR="00DA5798" w:rsidRDefault="00DA5798" w:rsidP="004343EF">
            <w:pPr>
              <w:adjustRightInd w:val="0"/>
              <w:snapToGrid w:val="0"/>
              <w:spacing w:line="360" w:lineRule="auto"/>
              <w:rPr>
                <w:rFonts w:ascii="仿宋" w:eastAsia="仿宋" w:hAnsi="仿宋"/>
                <w:szCs w:val="32"/>
              </w:rPr>
            </w:pPr>
            <w:r>
              <w:rPr>
                <w:rFonts w:ascii="仿宋" w:eastAsia="仿宋" w:hAnsi="仿宋" w:cs="仿宋" w:hint="eastAsia"/>
                <w:szCs w:val="32"/>
              </w:rPr>
              <w:t>1.网络营销市场细分。</w:t>
            </w:r>
          </w:p>
        </w:tc>
        <w:tc>
          <w:tcPr>
            <w:tcW w:w="4110" w:type="dxa"/>
            <w:vMerge w:val="restart"/>
            <w:vAlign w:val="center"/>
          </w:tcPr>
          <w:p w:rsidR="00DA5798" w:rsidRDefault="00DA5798" w:rsidP="004343EF">
            <w:pPr>
              <w:adjustRightInd w:val="0"/>
              <w:snapToGrid w:val="0"/>
              <w:spacing w:line="360" w:lineRule="auto"/>
              <w:rPr>
                <w:rFonts w:ascii="仿宋" w:eastAsia="仿宋" w:hAnsi="仿宋"/>
                <w:szCs w:val="32"/>
              </w:rPr>
            </w:pPr>
            <w:r>
              <w:rPr>
                <w:rFonts w:ascii="仿宋" w:eastAsia="仿宋" w:hAnsi="仿宋" w:hint="eastAsia"/>
                <w:szCs w:val="32"/>
              </w:rPr>
              <w:t>1</w:t>
            </w:r>
            <w:r>
              <w:rPr>
                <w:rFonts w:ascii="仿宋" w:eastAsia="仿宋" w:hAnsi="仿宋"/>
                <w:szCs w:val="32"/>
              </w:rPr>
              <w:t>.</w:t>
            </w:r>
            <w:r>
              <w:rPr>
                <w:rFonts w:ascii="仿宋" w:eastAsia="仿宋" w:hAnsi="仿宋" w:hint="eastAsia"/>
                <w:szCs w:val="32"/>
              </w:rPr>
              <w:t>掌握网络营销市场细分的概念和标准；</w:t>
            </w:r>
          </w:p>
          <w:p w:rsidR="00DA5798" w:rsidRDefault="00DA5798" w:rsidP="004343EF">
            <w:pPr>
              <w:adjustRightInd w:val="0"/>
              <w:snapToGrid w:val="0"/>
              <w:spacing w:line="360" w:lineRule="auto"/>
              <w:rPr>
                <w:rFonts w:ascii="仿宋" w:eastAsia="仿宋" w:hAnsi="仿宋"/>
                <w:szCs w:val="32"/>
              </w:rPr>
            </w:pPr>
            <w:r>
              <w:rPr>
                <w:rFonts w:ascii="仿宋" w:eastAsia="仿宋" w:hAnsi="仿宋" w:hint="eastAsia"/>
                <w:szCs w:val="32"/>
              </w:rPr>
              <w:t>2</w:t>
            </w:r>
            <w:r>
              <w:rPr>
                <w:rFonts w:ascii="仿宋" w:eastAsia="仿宋" w:hAnsi="仿宋"/>
                <w:szCs w:val="32"/>
              </w:rPr>
              <w:t>.</w:t>
            </w:r>
            <w:r>
              <w:rPr>
                <w:rFonts w:ascii="仿宋" w:eastAsia="仿宋" w:hAnsi="仿宋" w:hint="eastAsia"/>
                <w:szCs w:val="32"/>
              </w:rPr>
              <w:t>熟悉网络目标市场营销策略；</w:t>
            </w:r>
          </w:p>
          <w:p w:rsidR="00DA5798" w:rsidRDefault="00DA5798" w:rsidP="004343EF">
            <w:pPr>
              <w:adjustRightInd w:val="0"/>
              <w:snapToGrid w:val="0"/>
              <w:spacing w:line="360" w:lineRule="auto"/>
              <w:rPr>
                <w:rFonts w:ascii="仿宋" w:eastAsia="仿宋" w:hAnsi="仿宋"/>
                <w:szCs w:val="32"/>
              </w:rPr>
            </w:pPr>
            <w:r>
              <w:rPr>
                <w:rFonts w:ascii="仿宋" w:eastAsia="仿宋" w:hAnsi="仿宋" w:hint="eastAsia"/>
                <w:szCs w:val="32"/>
              </w:rPr>
              <w:t>3</w:t>
            </w:r>
            <w:r>
              <w:rPr>
                <w:rFonts w:ascii="仿宋" w:eastAsia="仿宋" w:hAnsi="仿宋"/>
                <w:szCs w:val="32"/>
              </w:rPr>
              <w:t>.</w:t>
            </w:r>
            <w:r>
              <w:rPr>
                <w:rFonts w:ascii="仿宋" w:eastAsia="仿宋" w:hAnsi="仿宋" w:hint="eastAsia"/>
                <w:szCs w:val="32"/>
              </w:rPr>
              <w:t>熟悉网络市场定位策略；</w:t>
            </w:r>
          </w:p>
          <w:p w:rsidR="00DA5798" w:rsidRDefault="00DA5798" w:rsidP="004343EF">
            <w:pPr>
              <w:adjustRightInd w:val="0"/>
              <w:snapToGrid w:val="0"/>
              <w:spacing w:line="360" w:lineRule="auto"/>
              <w:rPr>
                <w:rFonts w:ascii="仿宋" w:eastAsia="仿宋" w:hAnsi="仿宋"/>
                <w:szCs w:val="32"/>
              </w:rPr>
            </w:pPr>
            <w:r>
              <w:rPr>
                <w:rFonts w:ascii="仿宋" w:eastAsia="仿宋" w:hAnsi="仿宋" w:hint="eastAsia"/>
                <w:szCs w:val="32"/>
              </w:rPr>
              <w:t>4</w:t>
            </w:r>
            <w:r>
              <w:rPr>
                <w:rFonts w:ascii="仿宋" w:eastAsia="仿宋" w:hAnsi="仿宋"/>
                <w:szCs w:val="32"/>
              </w:rPr>
              <w:t>.</w:t>
            </w:r>
            <w:r>
              <w:rPr>
                <w:rFonts w:ascii="仿宋" w:eastAsia="仿宋" w:hAnsi="仿宋" w:hint="eastAsia"/>
                <w:szCs w:val="32"/>
              </w:rPr>
              <w:t>灵活选择网络目标市场覆盖战略。</w:t>
            </w:r>
          </w:p>
        </w:tc>
        <w:tc>
          <w:tcPr>
            <w:tcW w:w="2380" w:type="dxa"/>
            <w:vAlign w:val="center"/>
          </w:tcPr>
          <w:p w:rsidR="00DA5798" w:rsidRDefault="00DA5798" w:rsidP="004343EF">
            <w:pPr>
              <w:adjustRightInd w:val="0"/>
              <w:snapToGrid w:val="0"/>
              <w:spacing w:line="360" w:lineRule="auto"/>
              <w:rPr>
                <w:rFonts w:ascii="仿宋" w:eastAsia="仿宋" w:hAnsi="仿宋"/>
                <w:szCs w:val="32"/>
              </w:rPr>
            </w:pPr>
            <w:r>
              <w:rPr>
                <w:rFonts w:ascii="仿宋" w:eastAsia="仿宋" w:hAnsi="仿宋" w:hint="eastAsia"/>
                <w:szCs w:val="32"/>
              </w:rPr>
              <w:t>1、了解</w:t>
            </w:r>
          </w:p>
          <w:p w:rsidR="00DA5798" w:rsidRDefault="00DA5798" w:rsidP="004343EF">
            <w:pPr>
              <w:adjustRightInd w:val="0"/>
              <w:snapToGrid w:val="0"/>
              <w:spacing w:line="360" w:lineRule="auto"/>
              <w:rPr>
                <w:rFonts w:ascii="仿宋" w:eastAsia="仿宋" w:hAnsi="仿宋"/>
                <w:szCs w:val="32"/>
              </w:rPr>
            </w:pPr>
            <w:r>
              <w:rPr>
                <w:rFonts w:ascii="仿宋" w:eastAsia="仿宋" w:hAnsi="仿宋" w:hint="eastAsia"/>
                <w:szCs w:val="32"/>
              </w:rPr>
              <w:t>2、模仿</w:t>
            </w:r>
          </w:p>
          <w:p w:rsidR="00DA5798" w:rsidRDefault="00DA5798" w:rsidP="004343EF">
            <w:pPr>
              <w:adjustRightInd w:val="0"/>
              <w:snapToGrid w:val="0"/>
              <w:spacing w:line="360" w:lineRule="auto"/>
              <w:rPr>
                <w:rFonts w:ascii="仿宋" w:eastAsia="仿宋" w:hAnsi="仿宋"/>
                <w:szCs w:val="32"/>
              </w:rPr>
            </w:pPr>
            <w:r>
              <w:rPr>
                <w:rFonts w:ascii="仿宋" w:eastAsia="仿宋" w:hAnsi="仿宋" w:hint="eastAsia"/>
                <w:szCs w:val="32"/>
              </w:rPr>
              <w:t>3、独立操作</w:t>
            </w:r>
          </w:p>
          <w:p w:rsidR="00DA5798" w:rsidRDefault="00DA5798" w:rsidP="004343EF">
            <w:pPr>
              <w:adjustRightInd w:val="0"/>
              <w:snapToGrid w:val="0"/>
              <w:spacing w:line="360" w:lineRule="auto"/>
              <w:rPr>
                <w:rFonts w:ascii="仿宋" w:eastAsia="仿宋" w:hAnsi="仿宋"/>
                <w:szCs w:val="32"/>
              </w:rPr>
            </w:pPr>
            <w:r>
              <w:rPr>
                <w:rFonts w:ascii="仿宋" w:eastAsia="仿宋" w:hAnsi="仿宋" w:hint="eastAsia"/>
                <w:szCs w:val="32"/>
              </w:rPr>
              <w:t>4、领悟</w:t>
            </w:r>
          </w:p>
        </w:tc>
        <w:tc>
          <w:tcPr>
            <w:tcW w:w="3368" w:type="dxa"/>
            <w:vAlign w:val="center"/>
          </w:tcPr>
          <w:p w:rsidR="00DA5798" w:rsidRDefault="00DA5798" w:rsidP="004343EF">
            <w:pPr>
              <w:adjustRightInd w:val="0"/>
              <w:snapToGrid w:val="0"/>
              <w:spacing w:line="360" w:lineRule="auto"/>
              <w:rPr>
                <w:rFonts w:ascii="仿宋" w:eastAsia="仿宋" w:hAnsi="仿宋"/>
                <w:szCs w:val="32"/>
              </w:rPr>
            </w:pPr>
            <w:r>
              <w:rPr>
                <w:rFonts w:ascii="仿宋" w:eastAsia="仿宋" w:hAnsi="仿宋" w:hint="eastAsia"/>
                <w:szCs w:val="32"/>
              </w:rPr>
              <w:t>针对重点和难点的教学建议：</w:t>
            </w:r>
          </w:p>
          <w:p w:rsidR="00DA5798" w:rsidRDefault="00DA5798" w:rsidP="004343EF">
            <w:pPr>
              <w:adjustRightInd w:val="0"/>
              <w:snapToGrid w:val="0"/>
              <w:spacing w:line="360" w:lineRule="auto"/>
              <w:rPr>
                <w:rFonts w:ascii="仿宋" w:eastAsia="仿宋" w:hAnsi="仿宋"/>
                <w:szCs w:val="32"/>
              </w:rPr>
            </w:pPr>
            <w:r w:rsidRPr="00436A73">
              <w:rPr>
                <w:rFonts w:ascii="仿宋" w:eastAsia="仿宋" w:hAnsi="仿宋" w:hint="eastAsia"/>
                <w:szCs w:val="32"/>
              </w:rPr>
              <w:t>营造学习氛围，这样可以提高班风学风，影响周围同学共同进步。</w:t>
            </w:r>
          </w:p>
          <w:p w:rsidR="00DA5798" w:rsidRPr="00436A73" w:rsidRDefault="00DA5798" w:rsidP="004343EF">
            <w:pPr>
              <w:adjustRightInd w:val="0"/>
              <w:snapToGrid w:val="0"/>
              <w:spacing w:line="360" w:lineRule="auto"/>
              <w:rPr>
                <w:rFonts w:ascii="仿宋" w:eastAsia="仿宋" w:hAnsi="仿宋"/>
                <w:szCs w:val="32"/>
              </w:rPr>
            </w:pPr>
            <w:proofErr w:type="gramStart"/>
            <w:r>
              <w:rPr>
                <w:rFonts w:ascii="宋体" w:eastAsia="仿宋" w:hAnsi="宋体" w:hint="eastAsia"/>
                <w:szCs w:val="32"/>
              </w:rPr>
              <w:t>思政元素</w:t>
            </w:r>
            <w:proofErr w:type="gramEnd"/>
            <w:r>
              <w:rPr>
                <w:rFonts w:ascii="宋体" w:eastAsia="仿宋" w:hAnsi="宋体" w:hint="eastAsia"/>
                <w:szCs w:val="32"/>
              </w:rPr>
              <w:t>融入说明：</w:t>
            </w:r>
          </w:p>
          <w:p w:rsidR="00DA5798" w:rsidRDefault="00DA5798" w:rsidP="004343EF">
            <w:pPr>
              <w:adjustRightInd w:val="0"/>
              <w:snapToGrid w:val="0"/>
              <w:spacing w:line="360" w:lineRule="auto"/>
              <w:rPr>
                <w:rFonts w:ascii="仿宋" w:eastAsia="仿宋" w:hAnsi="仿宋"/>
                <w:szCs w:val="32"/>
              </w:rPr>
            </w:pPr>
            <w:r w:rsidRPr="00247FD1">
              <w:rPr>
                <w:rFonts w:ascii="仿宋" w:eastAsia="仿宋" w:hAnsi="仿宋" w:hint="eastAsia"/>
                <w:szCs w:val="32"/>
              </w:rPr>
              <w:t>在上课方面突出为人师表、以身作则、言传身教、潜移默化地进行职业素养、职业规范、工作纪律和责任意识</w:t>
            </w:r>
            <w:r w:rsidRPr="00247FD1">
              <w:rPr>
                <w:rFonts w:ascii="仿宋" w:eastAsia="仿宋" w:hAnsi="仿宋" w:hint="eastAsia"/>
                <w:szCs w:val="32"/>
              </w:rPr>
              <w:lastRenderedPageBreak/>
              <w:t>的培养。</w:t>
            </w:r>
          </w:p>
        </w:tc>
      </w:tr>
      <w:tr w:rsidR="00DA5798" w:rsidTr="007D5402">
        <w:trPr>
          <w:trHeight w:val="90"/>
          <w:jc w:val="center"/>
        </w:trPr>
        <w:tc>
          <w:tcPr>
            <w:tcW w:w="699" w:type="dxa"/>
            <w:vMerge/>
            <w:vAlign w:val="center"/>
          </w:tcPr>
          <w:p w:rsidR="00DA5798" w:rsidRDefault="00DA5798" w:rsidP="004343EF">
            <w:pPr>
              <w:adjustRightInd w:val="0"/>
              <w:snapToGrid w:val="0"/>
              <w:spacing w:line="360" w:lineRule="auto"/>
              <w:jc w:val="center"/>
              <w:rPr>
                <w:rFonts w:ascii="仿宋" w:eastAsia="仿宋" w:hAnsi="仿宋"/>
                <w:szCs w:val="32"/>
              </w:rPr>
            </w:pPr>
          </w:p>
        </w:tc>
        <w:tc>
          <w:tcPr>
            <w:tcW w:w="1678" w:type="dxa"/>
            <w:vMerge/>
            <w:vAlign w:val="center"/>
          </w:tcPr>
          <w:p w:rsidR="00DA5798" w:rsidRDefault="00DA5798" w:rsidP="004343EF">
            <w:pPr>
              <w:adjustRightInd w:val="0"/>
              <w:snapToGrid w:val="0"/>
              <w:spacing w:line="360" w:lineRule="auto"/>
              <w:rPr>
                <w:rFonts w:ascii="仿宋" w:eastAsia="仿宋" w:hAnsi="仿宋" w:cs="仿宋"/>
                <w:szCs w:val="32"/>
              </w:rPr>
            </w:pPr>
          </w:p>
        </w:tc>
        <w:tc>
          <w:tcPr>
            <w:tcW w:w="1701" w:type="dxa"/>
            <w:vAlign w:val="center"/>
          </w:tcPr>
          <w:p w:rsidR="00DA5798" w:rsidRDefault="00DA5798"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2.网络营销目标市场的定位。</w:t>
            </w:r>
          </w:p>
        </w:tc>
        <w:tc>
          <w:tcPr>
            <w:tcW w:w="4110" w:type="dxa"/>
            <w:vMerge/>
            <w:vAlign w:val="center"/>
          </w:tcPr>
          <w:p w:rsidR="00DA5798" w:rsidRDefault="00DA5798" w:rsidP="004343EF">
            <w:pPr>
              <w:adjustRightInd w:val="0"/>
              <w:snapToGrid w:val="0"/>
              <w:spacing w:line="360" w:lineRule="auto"/>
              <w:rPr>
                <w:rFonts w:ascii="仿宋" w:eastAsia="仿宋" w:hAnsi="仿宋"/>
                <w:szCs w:val="32"/>
              </w:rPr>
            </w:pPr>
          </w:p>
        </w:tc>
        <w:tc>
          <w:tcPr>
            <w:tcW w:w="2380" w:type="dxa"/>
            <w:vAlign w:val="center"/>
          </w:tcPr>
          <w:p w:rsidR="00DA5798" w:rsidRDefault="00DA5798" w:rsidP="004343EF">
            <w:pPr>
              <w:adjustRightInd w:val="0"/>
              <w:snapToGrid w:val="0"/>
              <w:spacing w:line="360" w:lineRule="auto"/>
              <w:rPr>
                <w:rFonts w:ascii="仿宋" w:eastAsia="仿宋" w:hAnsi="仿宋"/>
                <w:szCs w:val="32"/>
              </w:rPr>
            </w:pPr>
            <w:r>
              <w:rPr>
                <w:rFonts w:ascii="仿宋" w:eastAsia="仿宋" w:hAnsi="仿宋" w:hint="eastAsia"/>
                <w:szCs w:val="32"/>
              </w:rPr>
              <w:t>1、了解</w:t>
            </w:r>
          </w:p>
          <w:p w:rsidR="00DA5798" w:rsidRDefault="00DA5798" w:rsidP="004343EF">
            <w:pPr>
              <w:adjustRightInd w:val="0"/>
              <w:snapToGrid w:val="0"/>
              <w:spacing w:line="360" w:lineRule="auto"/>
              <w:rPr>
                <w:rFonts w:ascii="仿宋" w:eastAsia="仿宋" w:hAnsi="仿宋"/>
                <w:szCs w:val="32"/>
              </w:rPr>
            </w:pPr>
            <w:r>
              <w:rPr>
                <w:rFonts w:ascii="仿宋" w:eastAsia="仿宋" w:hAnsi="仿宋" w:hint="eastAsia"/>
                <w:szCs w:val="32"/>
              </w:rPr>
              <w:t>2、模仿</w:t>
            </w:r>
          </w:p>
          <w:p w:rsidR="00DA5798" w:rsidRDefault="00DA5798" w:rsidP="004343EF">
            <w:pPr>
              <w:adjustRightInd w:val="0"/>
              <w:snapToGrid w:val="0"/>
              <w:spacing w:line="360" w:lineRule="auto"/>
              <w:rPr>
                <w:rFonts w:ascii="仿宋" w:eastAsia="仿宋" w:hAnsi="仿宋"/>
                <w:szCs w:val="32"/>
              </w:rPr>
            </w:pPr>
            <w:r>
              <w:rPr>
                <w:rFonts w:ascii="仿宋" w:eastAsia="仿宋" w:hAnsi="仿宋" w:hint="eastAsia"/>
                <w:szCs w:val="32"/>
              </w:rPr>
              <w:t>3、独立操作</w:t>
            </w:r>
          </w:p>
          <w:p w:rsidR="00DA5798" w:rsidRDefault="00DA5798" w:rsidP="004343EF">
            <w:pPr>
              <w:adjustRightInd w:val="0"/>
              <w:snapToGrid w:val="0"/>
              <w:spacing w:line="360" w:lineRule="auto"/>
              <w:rPr>
                <w:rFonts w:ascii="仿宋" w:eastAsia="仿宋" w:hAnsi="仿宋"/>
                <w:szCs w:val="32"/>
              </w:rPr>
            </w:pPr>
            <w:r>
              <w:rPr>
                <w:rFonts w:ascii="仿宋" w:eastAsia="仿宋" w:hAnsi="仿宋" w:hint="eastAsia"/>
                <w:szCs w:val="32"/>
              </w:rPr>
              <w:t>4、领悟</w:t>
            </w:r>
          </w:p>
        </w:tc>
        <w:tc>
          <w:tcPr>
            <w:tcW w:w="3368" w:type="dxa"/>
            <w:vAlign w:val="center"/>
          </w:tcPr>
          <w:p w:rsidR="00DA5798" w:rsidRDefault="00DA5798" w:rsidP="004343EF">
            <w:pPr>
              <w:adjustRightInd w:val="0"/>
              <w:snapToGrid w:val="0"/>
              <w:spacing w:line="360" w:lineRule="auto"/>
              <w:rPr>
                <w:rFonts w:ascii="仿宋" w:eastAsia="仿宋" w:hAnsi="仿宋"/>
                <w:szCs w:val="32"/>
              </w:rPr>
            </w:pPr>
            <w:r>
              <w:rPr>
                <w:rFonts w:ascii="仿宋" w:eastAsia="仿宋" w:hAnsi="仿宋" w:hint="eastAsia"/>
                <w:szCs w:val="32"/>
              </w:rPr>
              <w:t>针对重点和难点的教学建议：</w:t>
            </w:r>
          </w:p>
          <w:p w:rsidR="00DA5798" w:rsidRDefault="00DA5798" w:rsidP="004343EF">
            <w:pPr>
              <w:adjustRightInd w:val="0"/>
              <w:snapToGrid w:val="0"/>
              <w:spacing w:line="360" w:lineRule="auto"/>
              <w:rPr>
                <w:rFonts w:ascii="仿宋" w:eastAsia="仿宋" w:hAnsi="仿宋"/>
                <w:szCs w:val="32"/>
              </w:rPr>
            </w:pPr>
            <w:r w:rsidRPr="00436A73">
              <w:rPr>
                <w:rFonts w:ascii="仿宋" w:eastAsia="仿宋" w:hAnsi="仿宋" w:hint="eastAsia"/>
                <w:szCs w:val="32"/>
              </w:rPr>
              <w:t>营造学习氛围，这样可以提高班风学风，影响周围同学共同进步。</w:t>
            </w:r>
          </w:p>
          <w:p w:rsidR="00DA5798" w:rsidRDefault="00DA5798" w:rsidP="004343EF">
            <w:pPr>
              <w:adjustRightInd w:val="0"/>
              <w:snapToGrid w:val="0"/>
              <w:spacing w:line="360" w:lineRule="auto"/>
              <w:rPr>
                <w:rFonts w:ascii="宋体" w:eastAsia="仿宋" w:hAnsi="宋体"/>
                <w:szCs w:val="32"/>
              </w:rPr>
            </w:pPr>
            <w:proofErr w:type="gramStart"/>
            <w:r>
              <w:rPr>
                <w:rFonts w:ascii="宋体" w:eastAsia="仿宋" w:hAnsi="宋体" w:hint="eastAsia"/>
                <w:szCs w:val="32"/>
              </w:rPr>
              <w:t>思政元素</w:t>
            </w:r>
            <w:proofErr w:type="gramEnd"/>
            <w:r>
              <w:rPr>
                <w:rFonts w:ascii="宋体" w:eastAsia="仿宋" w:hAnsi="宋体" w:hint="eastAsia"/>
                <w:szCs w:val="32"/>
              </w:rPr>
              <w:t>融入说明：</w:t>
            </w:r>
          </w:p>
          <w:p w:rsidR="00DA5798" w:rsidRDefault="00DA5798" w:rsidP="004343EF">
            <w:pPr>
              <w:adjustRightInd w:val="0"/>
              <w:snapToGrid w:val="0"/>
              <w:spacing w:line="360" w:lineRule="auto"/>
              <w:rPr>
                <w:rFonts w:ascii="仿宋" w:eastAsia="仿宋" w:hAnsi="仿宋"/>
                <w:szCs w:val="32"/>
              </w:rPr>
            </w:pPr>
            <w:r w:rsidRPr="00247FD1">
              <w:rPr>
                <w:rFonts w:ascii="仿宋" w:eastAsia="仿宋" w:hAnsi="仿宋" w:hint="eastAsia"/>
                <w:szCs w:val="32"/>
              </w:rPr>
              <w:t>在上课方面突出为人师表、以身作则、言传身教、潜移默化地进行职业素养、职业规范、工作纪律和责任意识的培养。</w:t>
            </w:r>
          </w:p>
        </w:tc>
      </w:tr>
      <w:tr w:rsidR="002A4809" w:rsidTr="000D1D59">
        <w:trPr>
          <w:trHeight w:val="7546"/>
          <w:jc w:val="center"/>
        </w:trPr>
        <w:tc>
          <w:tcPr>
            <w:tcW w:w="699" w:type="dxa"/>
            <w:vMerge w:val="restart"/>
            <w:tcBorders>
              <w:bottom w:val="single" w:sz="4" w:space="0" w:color="auto"/>
            </w:tcBorders>
            <w:vAlign w:val="center"/>
          </w:tcPr>
          <w:p w:rsidR="002A4809" w:rsidRDefault="002A4809" w:rsidP="004343EF">
            <w:pPr>
              <w:adjustRightInd w:val="0"/>
              <w:snapToGrid w:val="0"/>
              <w:spacing w:line="360" w:lineRule="auto"/>
              <w:jc w:val="center"/>
              <w:rPr>
                <w:rFonts w:ascii="仿宋" w:eastAsia="仿宋" w:hAnsi="仿宋"/>
                <w:szCs w:val="32"/>
              </w:rPr>
            </w:pPr>
            <w:r>
              <w:rPr>
                <w:rFonts w:ascii="仿宋" w:eastAsia="仿宋" w:hAnsi="仿宋"/>
                <w:szCs w:val="32"/>
              </w:rPr>
              <w:lastRenderedPageBreak/>
              <w:t>7</w:t>
            </w:r>
          </w:p>
        </w:tc>
        <w:tc>
          <w:tcPr>
            <w:tcW w:w="1678" w:type="dxa"/>
            <w:vMerge w:val="restart"/>
            <w:tcBorders>
              <w:bottom w:val="single" w:sz="4" w:space="0" w:color="auto"/>
            </w:tcBorders>
            <w:vAlign w:val="center"/>
          </w:tcPr>
          <w:p w:rsidR="002A4809" w:rsidRDefault="002A4809"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网络营销产品策略</w:t>
            </w:r>
          </w:p>
        </w:tc>
        <w:tc>
          <w:tcPr>
            <w:tcW w:w="1701" w:type="dxa"/>
            <w:tcBorders>
              <w:bottom w:val="single" w:sz="4" w:space="0" w:color="auto"/>
            </w:tcBorders>
            <w:vAlign w:val="center"/>
          </w:tcPr>
          <w:p w:rsidR="002A4809" w:rsidRDefault="002A4809"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1.网络营销产品概述</w:t>
            </w:r>
          </w:p>
        </w:tc>
        <w:tc>
          <w:tcPr>
            <w:tcW w:w="4110" w:type="dxa"/>
            <w:vMerge w:val="restart"/>
            <w:vAlign w:val="center"/>
          </w:tcPr>
          <w:p w:rsidR="002A4809" w:rsidRPr="002A4809" w:rsidRDefault="002A4809" w:rsidP="004343EF">
            <w:pPr>
              <w:adjustRightInd w:val="0"/>
              <w:snapToGrid w:val="0"/>
              <w:spacing w:line="360" w:lineRule="auto"/>
              <w:rPr>
                <w:rFonts w:ascii="仿宋" w:eastAsia="仿宋" w:hAnsi="仿宋"/>
                <w:szCs w:val="32"/>
              </w:rPr>
            </w:pPr>
            <w:r w:rsidRPr="002A4809">
              <w:rPr>
                <w:rFonts w:ascii="仿宋" w:eastAsia="仿宋" w:hAnsi="仿宋" w:hint="eastAsia"/>
                <w:szCs w:val="32"/>
              </w:rPr>
              <w:t>1.掌握网络营销产品的分类及相应类别产品的策略;</w:t>
            </w:r>
          </w:p>
          <w:p w:rsidR="002A4809" w:rsidRPr="002A4809" w:rsidRDefault="002A4809" w:rsidP="004343EF">
            <w:pPr>
              <w:adjustRightInd w:val="0"/>
              <w:snapToGrid w:val="0"/>
              <w:spacing w:line="360" w:lineRule="auto"/>
              <w:rPr>
                <w:rFonts w:ascii="仿宋" w:eastAsia="仿宋" w:hAnsi="仿宋"/>
                <w:szCs w:val="32"/>
              </w:rPr>
            </w:pPr>
            <w:r w:rsidRPr="002A4809">
              <w:rPr>
                <w:rFonts w:ascii="仿宋" w:eastAsia="仿宋" w:hAnsi="仿宋" w:hint="eastAsia"/>
                <w:szCs w:val="32"/>
              </w:rPr>
              <w:t>2.掌握域名品牌的内涵;</w:t>
            </w:r>
          </w:p>
          <w:p w:rsidR="002A4809" w:rsidRPr="002A4809" w:rsidRDefault="002A4809" w:rsidP="004343EF">
            <w:pPr>
              <w:adjustRightInd w:val="0"/>
              <w:snapToGrid w:val="0"/>
              <w:spacing w:line="360" w:lineRule="auto"/>
              <w:rPr>
                <w:rFonts w:ascii="仿宋" w:eastAsia="仿宋" w:hAnsi="仿宋"/>
                <w:szCs w:val="32"/>
              </w:rPr>
            </w:pPr>
            <w:r w:rsidRPr="002A4809">
              <w:rPr>
                <w:rFonts w:ascii="仿宋" w:eastAsia="仿宋" w:hAnsi="仿宋" w:hint="eastAsia"/>
                <w:szCs w:val="32"/>
              </w:rPr>
              <w:t>3.熟悉网络营销服务工具;</w:t>
            </w:r>
          </w:p>
          <w:p w:rsidR="002A4809" w:rsidRPr="002A4809" w:rsidRDefault="002A4809" w:rsidP="004343EF">
            <w:pPr>
              <w:adjustRightInd w:val="0"/>
              <w:snapToGrid w:val="0"/>
              <w:spacing w:line="360" w:lineRule="auto"/>
              <w:rPr>
                <w:rFonts w:ascii="仿宋" w:eastAsia="仿宋" w:hAnsi="仿宋"/>
                <w:szCs w:val="32"/>
              </w:rPr>
            </w:pPr>
            <w:r w:rsidRPr="002A4809">
              <w:rPr>
                <w:rFonts w:ascii="仿宋" w:eastAsia="仿宋" w:hAnsi="仿宋" w:hint="eastAsia"/>
                <w:szCs w:val="32"/>
              </w:rPr>
              <w:t>4.能够结合实际做好企业的域名品牌管理;</w:t>
            </w:r>
          </w:p>
          <w:p w:rsidR="002A4809" w:rsidRDefault="002A4809" w:rsidP="004343EF">
            <w:pPr>
              <w:adjustRightInd w:val="0"/>
              <w:snapToGrid w:val="0"/>
              <w:spacing w:line="360" w:lineRule="auto"/>
              <w:rPr>
                <w:rFonts w:ascii="仿宋" w:eastAsia="仿宋" w:hAnsi="仿宋"/>
                <w:szCs w:val="32"/>
              </w:rPr>
            </w:pPr>
            <w:r w:rsidRPr="002A4809">
              <w:rPr>
                <w:rFonts w:ascii="仿宋" w:eastAsia="仿宋" w:hAnsi="仿宋" w:hint="eastAsia"/>
                <w:szCs w:val="32"/>
              </w:rPr>
              <w:t>5.能够应用网络营销工具解决实际</w:t>
            </w:r>
            <w:r>
              <w:rPr>
                <w:rFonts w:ascii="仿宋" w:eastAsia="仿宋" w:hAnsi="仿宋" w:hint="eastAsia"/>
                <w:szCs w:val="32"/>
              </w:rPr>
              <w:t>问题。</w:t>
            </w:r>
          </w:p>
        </w:tc>
        <w:tc>
          <w:tcPr>
            <w:tcW w:w="2380" w:type="dxa"/>
            <w:tcBorders>
              <w:bottom w:val="single" w:sz="4" w:space="0" w:color="auto"/>
            </w:tcBorders>
            <w:vAlign w:val="center"/>
          </w:tcPr>
          <w:p w:rsidR="002A4809" w:rsidRDefault="002A4809" w:rsidP="004343EF">
            <w:pPr>
              <w:adjustRightInd w:val="0"/>
              <w:snapToGrid w:val="0"/>
              <w:spacing w:line="360" w:lineRule="auto"/>
              <w:rPr>
                <w:rFonts w:ascii="仿宋" w:eastAsia="仿宋" w:hAnsi="仿宋"/>
                <w:szCs w:val="32"/>
              </w:rPr>
            </w:pPr>
            <w:r>
              <w:rPr>
                <w:rFonts w:ascii="仿宋" w:eastAsia="仿宋" w:hAnsi="仿宋" w:hint="eastAsia"/>
                <w:szCs w:val="32"/>
              </w:rPr>
              <w:t>1、了解</w:t>
            </w:r>
          </w:p>
          <w:p w:rsidR="002A4809" w:rsidRDefault="002A4809" w:rsidP="004343EF">
            <w:pPr>
              <w:adjustRightInd w:val="0"/>
              <w:snapToGrid w:val="0"/>
              <w:spacing w:line="360" w:lineRule="auto"/>
              <w:rPr>
                <w:rFonts w:ascii="仿宋" w:eastAsia="仿宋" w:hAnsi="仿宋"/>
                <w:szCs w:val="32"/>
              </w:rPr>
            </w:pPr>
            <w:r>
              <w:rPr>
                <w:rFonts w:ascii="仿宋" w:eastAsia="仿宋" w:hAnsi="仿宋" w:hint="eastAsia"/>
                <w:szCs w:val="32"/>
              </w:rPr>
              <w:t>2、模仿</w:t>
            </w:r>
          </w:p>
          <w:p w:rsidR="002A4809" w:rsidRDefault="002A4809" w:rsidP="004343EF">
            <w:pPr>
              <w:adjustRightInd w:val="0"/>
              <w:snapToGrid w:val="0"/>
              <w:spacing w:line="360" w:lineRule="auto"/>
              <w:rPr>
                <w:rFonts w:ascii="仿宋" w:eastAsia="仿宋" w:hAnsi="仿宋"/>
                <w:szCs w:val="32"/>
              </w:rPr>
            </w:pPr>
            <w:r>
              <w:rPr>
                <w:rFonts w:ascii="仿宋" w:eastAsia="仿宋" w:hAnsi="仿宋" w:hint="eastAsia"/>
                <w:szCs w:val="32"/>
              </w:rPr>
              <w:t>3、独立操作</w:t>
            </w:r>
          </w:p>
          <w:p w:rsidR="002A4809" w:rsidRDefault="002A4809" w:rsidP="004343EF">
            <w:pPr>
              <w:adjustRightInd w:val="0"/>
              <w:snapToGrid w:val="0"/>
              <w:spacing w:line="360" w:lineRule="auto"/>
              <w:rPr>
                <w:rFonts w:ascii="仿宋" w:eastAsia="仿宋" w:hAnsi="仿宋"/>
                <w:szCs w:val="32"/>
              </w:rPr>
            </w:pPr>
            <w:r>
              <w:rPr>
                <w:rFonts w:ascii="仿宋" w:eastAsia="仿宋" w:hAnsi="仿宋" w:hint="eastAsia"/>
                <w:szCs w:val="32"/>
              </w:rPr>
              <w:t>4、领悟</w:t>
            </w:r>
          </w:p>
        </w:tc>
        <w:tc>
          <w:tcPr>
            <w:tcW w:w="3368" w:type="dxa"/>
            <w:tcBorders>
              <w:bottom w:val="single" w:sz="4" w:space="0" w:color="auto"/>
            </w:tcBorders>
            <w:vAlign w:val="center"/>
          </w:tcPr>
          <w:p w:rsidR="002A4809" w:rsidRDefault="002A4809" w:rsidP="004343EF">
            <w:pPr>
              <w:adjustRightInd w:val="0"/>
              <w:snapToGrid w:val="0"/>
              <w:spacing w:line="360" w:lineRule="auto"/>
              <w:rPr>
                <w:rFonts w:ascii="仿宋" w:eastAsia="仿宋" w:hAnsi="仿宋"/>
                <w:szCs w:val="32"/>
              </w:rPr>
            </w:pPr>
            <w:r>
              <w:rPr>
                <w:rFonts w:ascii="仿宋" w:eastAsia="仿宋" w:hAnsi="仿宋" w:hint="eastAsia"/>
                <w:szCs w:val="32"/>
              </w:rPr>
              <w:t>针对重点和难点的教学建议：</w:t>
            </w:r>
          </w:p>
          <w:p w:rsidR="002A4809" w:rsidRDefault="002A4809" w:rsidP="004343EF">
            <w:pPr>
              <w:adjustRightInd w:val="0"/>
              <w:snapToGrid w:val="0"/>
              <w:spacing w:line="360" w:lineRule="auto"/>
              <w:rPr>
                <w:rFonts w:ascii="仿宋" w:eastAsia="仿宋" w:hAnsi="仿宋"/>
                <w:szCs w:val="32"/>
              </w:rPr>
            </w:pPr>
            <w:r w:rsidRPr="00436A73">
              <w:rPr>
                <w:rFonts w:ascii="仿宋" w:eastAsia="仿宋" w:hAnsi="仿宋" w:hint="eastAsia"/>
                <w:szCs w:val="32"/>
              </w:rPr>
              <w:t>营造学习氛围，这样可以提高班风学风，影响周围同学共同进步。</w:t>
            </w:r>
          </w:p>
          <w:p w:rsidR="002A4809" w:rsidRPr="00436A73" w:rsidRDefault="002A4809" w:rsidP="004343EF">
            <w:pPr>
              <w:adjustRightInd w:val="0"/>
              <w:snapToGrid w:val="0"/>
              <w:spacing w:line="360" w:lineRule="auto"/>
              <w:rPr>
                <w:rFonts w:ascii="仿宋" w:eastAsia="仿宋" w:hAnsi="仿宋"/>
                <w:szCs w:val="32"/>
              </w:rPr>
            </w:pPr>
            <w:proofErr w:type="gramStart"/>
            <w:r>
              <w:rPr>
                <w:rFonts w:ascii="宋体" w:eastAsia="仿宋" w:hAnsi="宋体" w:hint="eastAsia"/>
                <w:szCs w:val="32"/>
              </w:rPr>
              <w:t>思政元素</w:t>
            </w:r>
            <w:proofErr w:type="gramEnd"/>
            <w:r>
              <w:rPr>
                <w:rFonts w:ascii="宋体" w:eastAsia="仿宋" w:hAnsi="宋体" w:hint="eastAsia"/>
                <w:szCs w:val="32"/>
              </w:rPr>
              <w:t>融入说明：</w:t>
            </w:r>
          </w:p>
          <w:p w:rsidR="002A4809" w:rsidRDefault="002A4809" w:rsidP="004343EF">
            <w:pPr>
              <w:adjustRightInd w:val="0"/>
              <w:snapToGrid w:val="0"/>
              <w:spacing w:line="360" w:lineRule="auto"/>
              <w:rPr>
                <w:rFonts w:ascii="仿宋" w:eastAsia="仿宋" w:hAnsi="仿宋"/>
                <w:szCs w:val="32"/>
              </w:rPr>
            </w:pPr>
            <w:r w:rsidRPr="00247FD1">
              <w:rPr>
                <w:rFonts w:ascii="仿宋" w:eastAsia="仿宋" w:hAnsi="仿宋" w:hint="eastAsia"/>
                <w:szCs w:val="32"/>
              </w:rPr>
              <w:t>在上课方面突出为人师表、以身作则、言传身教、潜移默化地进行职业素养、职业规范、工作纪律和责任意识的培养。</w:t>
            </w:r>
          </w:p>
        </w:tc>
      </w:tr>
      <w:tr w:rsidR="002A4809" w:rsidTr="007D5402">
        <w:trPr>
          <w:trHeight w:val="90"/>
          <w:jc w:val="center"/>
        </w:trPr>
        <w:tc>
          <w:tcPr>
            <w:tcW w:w="699" w:type="dxa"/>
            <w:vMerge/>
            <w:vAlign w:val="center"/>
          </w:tcPr>
          <w:p w:rsidR="002A4809" w:rsidRDefault="002A4809" w:rsidP="004343EF">
            <w:pPr>
              <w:adjustRightInd w:val="0"/>
              <w:snapToGrid w:val="0"/>
              <w:spacing w:line="360" w:lineRule="auto"/>
              <w:jc w:val="center"/>
              <w:rPr>
                <w:rFonts w:ascii="仿宋" w:eastAsia="仿宋" w:hAnsi="仿宋"/>
                <w:szCs w:val="32"/>
              </w:rPr>
            </w:pPr>
          </w:p>
        </w:tc>
        <w:tc>
          <w:tcPr>
            <w:tcW w:w="1678" w:type="dxa"/>
            <w:vMerge/>
            <w:vAlign w:val="center"/>
          </w:tcPr>
          <w:p w:rsidR="002A4809" w:rsidRDefault="002A4809" w:rsidP="004343EF">
            <w:pPr>
              <w:adjustRightInd w:val="0"/>
              <w:snapToGrid w:val="0"/>
              <w:spacing w:line="360" w:lineRule="auto"/>
              <w:rPr>
                <w:rFonts w:ascii="仿宋" w:eastAsia="仿宋" w:hAnsi="仿宋" w:cs="仿宋"/>
                <w:szCs w:val="32"/>
              </w:rPr>
            </w:pPr>
          </w:p>
        </w:tc>
        <w:tc>
          <w:tcPr>
            <w:tcW w:w="1701" w:type="dxa"/>
            <w:vAlign w:val="center"/>
          </w:tcPr>
          <w:p w:rsidR="002A4809" w:rsidRDefault="002A4809"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2.网络营</w:t>
            </w:r>
            <w:r>
              <w:rPr>
                <w:rFonts w:ascii="仿宋" w:eastAsia="仿宋" w:hAnsi="仿宋" w:cs="仿宋" w:hint="eastAsia"/>
                <w:szCs w:val="32"/>
              </w:rPr>
              <w:lastRenderedPageBreak/>
              <w:t>销品牌策略。</w:t>
            </w:r>
          </w:p>
        </w:tc>
        <w:tc>
          <w:tcPr>
            <w:tcW w:w="4110" w:type="dxa"/>
            <w:vMerge/>
            <w:vAlign w:val="center"/>
          </w:tcPr>
          <w:p w:rsidR="002A4809" w:rsidRDefault="002A4809" w:rsidP="004343EF">
            <w:pPr>
              <w:adjustRightInd w:val="0"/>
              <w:snapToGrid w:val="0"/>
              <w:spacing w:line="360" w:lineRule="auto"/>
              <w:rPr>
                <w:rFonts w:ascii="仿宋" w:eastAsia="仿宋" w:hAnsi="仿宋"/>
                <w:szCs w:val="32"/>
              </w:rPr>
            </w:pPr>
          </w:p>
        </w:tc>
        <w:tc>
          <w:tcPr>
            <w:tcW w:w="2380" w:type="dxa"/>
            <w:vAlign w:val="center"/>
          </w:tcPr>
          <w:p w:rsidR="002A4809" w:rsidRDefault="002A4809" w:rsidP="004343EF">
            <w:pPr>
              <w:adjustRightInd w:val="0"/>
              <w:snapToGrid w:val="0"/>
              <w:spacing w:line="360" w:lineRule="auto"/>
              <w:rPr>
                <w:rFonts w:ascii="仿宋" w:eastAsia="仿宋" w:hAnsi="仿宋"/>
                <w:szCs w:val="32"/>
              </w:rPr>
            </w:pPr>
            <w:r>
              <w:rPr>
                <w:rFonts w:ascii="仿宋" w:eastAsia="仿宋" w:hAnsi="仿宋" w:hint="eastAsia"/>
                <w:szCs w:val="32"/>
              </w:rPr>
              <w:t>1、理解</w:t>
            </w:r>
          </w:p>
          <w:p w:rsidR="002A4809" w:rsidRDefault="002A4809" w:rsidP="004343EF">
            <w:pPr>
              <w:adjustRightInd w:val="0"/>
              <w:snapToGrid w:val="0"/>
              <w:spacing w:line="360" w:lineRule="auto"/>
              <w:rPr>
                <w:rFonts w:ascii="仿宋" w:eastAsia="仿宋" w:hAnsi="仿宋"/>
                <w:szCs w:val="32"/>
              </w:rPr>
            </w:pPr>
            <w:r>
              <w:rPr>
                <w:rFonts w:ascii="仿宋" w:eastAsia="仿宋" w:hAnsi="仿宋" w:hint="eastAsia"/>
                <w:szCs w:val="32"/>
              </w:rPr>
              <w:lastRenderedPageBreak/>
              <w:t>2、模仿</w:t>
            </w:r>
          </w:p>
          <w:p w:rsidR="002A4809" w:rsidRDefault="002A4809" w:rsidP="004343EF">
            <w:pPr>
              <w:adjustRightInd w:val="0"/>
              <w:snapToGrid w:val="0"/>
              <w:spacing w:line="360" w:lineRule="auto"/>
              <w:rPr>
                <w:rFonts w:ascii="仿宋" w:eastAsia="仿宋" w:hAnsi="仿宋"/>
                <w:szCs w:val="32"/>
              </w:rPr>
            </w:pPr>
            <w:r>
              <w:rPr>
                <w:rFonts w:ascii="仿宋" w:eastAsia="仿宋" w:hAnsi="仿宋" w:hint="eastAsia"/>
                <w:szCs w:val="32"/>
              </w:rPr>
              <w:t>3、迁移</w:t>
            </w:r>
          </w:p>
          <w:p w:rsidR="002A4809" w:rsidRDefault="002A4809" w:rsidP="004343EF">
            <w:pPr>
              <w:adjustRightInd w:val="0"/>
              <w:snapToGrid w:val="0"/>
              <w:spacing w:line="360" w:lineRule="auto"/>
              <w:rPr>
                <w:rFonts w:ascii="仿宋" w:eastAsia="仿宋" w:hAnsi="仿宋"/>
                <w:szCs w:val="32"/>
              </w:rPr>
            </w:pPr>
            <w:r>
              <w:rPr>
                <w:rFonts w:ascii="仿宋" w:eastAsia="仿宋" w:hAnsi="仿宋" w:hint="eastAsia"/>
                <w:szCs w:val="32"/>
              </w:rPr>
              <w:t>4、感受</w:t>
            </w:r>
          </w:p>
        </w:tc>
        <w:tc>
          <w:tcPr>
            <w:tcW w:w="3368" w:type="dxa"/>
            <w:vAlign w:val="center"/>
          </w:tcPr>
          <w:p w:rsidR="002A4809" w:rsidRDefault="002A4809" w:rsidP="004343EF">
            <w:pPr>
              <w:adjustRightInd w:val="0"/>
              <w:snapToGrid w:val="0"/>
              <w:spacing w:line="360" w:lineRule="auto"/>
              <w:rPr>
                <w:rFonts w:ascii="仿宋" w:eastAsia="仿宋" w:hAnsi="仿宋"/>
                <w:szCs w:val="32"/>
              </w:rPr>
            </w:pPr>
            <w:r>
              <w:rPr>
                <w:rFonts w:ascii="仿宋" w:eastAsia="仿宋" w:hAnsi="仿宋" w:hint="eastAsia"/>
                <w:szCs w:val="32"/>
              </w:rPr>
              <w:lastRenderedPageBreak/>
              <w:t>针对重点和难点的教</w:t>
            </w:r>
            <w:r>
              <w:rPr>
                <w:rFonts w:ascii="仿宋" w:eastAsia="仿宋" w:hAnsi="仿宋" w:hint="eastAsia"/>
                <w:szCs w:val="32"/>
              </w:rPr>
              <w:lastRenderedPageBreak/>
              <w:t>学建议：</w:t>
            </w:r>
          </w:p>
          <w:p w:rsidR="002A4809" w:rsidRDefault="002A4809" w:rsidP="004343EF">
            <w:pPr>
              <w:adjustRightInd w:val="0"/>
              <w:snapToGrid w:val="0"/>
              <w:spacing w:line="360" w:lineRule="auto"/>
              <w:rPr>
                <w:rFonts w:ascii="仿宋" w:eastAsia="仿宋" w:hAnsi="仿宋"/>
                <w:szCs w:val="32"/>
              </w:rPr>
            </w:pPr>
            <w:r w:rsidRPr="00436A73">
              <w:rPr>
                <w:rFonts w:ascii="仿宋" w:eastAsia="仿宋" w:hAnsi="仿宋" w:hint="eastAsia"/>
                <w:szCs w:val="32"/>
              </w:rPr>
              <w:t>取多样形式和学生互动，这样能督促学生积极学习，相信效果比较好。</w:t>
            </w:r>
          </w:p>
          <w:p w:rsidR="002A4809" w:rsidRDefault="002A4809" w:rsidP="004343EF">
            <w:pPr>
              <w:adjustRightInd w:val="0"/>
              <w:snapToGrid w:val="0"/>
              <w:spacing w:line="360" w:lineRule="auto"/>
              <w:rPr>
                <w:rFonts w:ascii="宋体" w:eastAsia="仿宋" w:hAnsi="宋体"/>
                <w:szCs w:val="32"/>
              </w:rPr>
            </w:pPr>
            <w:proofErr w:type="gramStart"/>
            <w:r>
              <w:rPr>
                <w:rFonts w:ascii="宋体" w:eastAsia="仿宋" w:hAnsi="宋体" w:hint="eastAsia"/>
                <w:szCs w:val="32"/>
              </w:rPr>
              <w:t>思政元素</w:t>
            </w:r>
            <w:proofErr w:type="gramEnd"/>
            <w:r>
              <w:rPr>
                <w:rFonts w:ascii="宋体" w:eastAsia="仿宋" w:hAnsi="宋体" w:hint="eastAsia"/>
                <w:szCs w:val="32"/>
              </w:rPr>
              <w:t>融入说明：</w:t>
            </w:r>
          </w:p>
          <w:p w:rsidR="002A4809" w:rsidRDefault="002A4809" w:rsidP="004343EF">
            <w:pPr>
              <w:adjustRightInd w:val="0"/>
              <w:snapToGrid w:val="0"/>
              <w:spacing w:line="360" w:lineRule="auto"/>
              <w:rPr>
                <w:rFonts w:ascii="仿宋" w:eastAsia="仿宋" w:hAnsi="仿宋"/>
                <w:szCs w:val="32"/>
              </w:rPr>
            </w:pPr>
            <w:r w:rsidRPr="00247FD1">
              <w:rPr>
                <w:rFonts w:ascii="仿宋" w:eastAsia="仿宋" w:hAnsi="仿宋" w:hint="eastAsia"/>
                <w:szCs w:val="32"/>
              </w:rPr>
              <w:t>作品点评方面强调知识技能点，嵌入工匠精神和精益求精。</w:t>
            </w:r>
          </w:p>
        </w:tc>
      </w:tr>
      <w:tr w:rsidR="002A4809" w:rsidTr="007D5402">
        <w:trPr>
          <w:trHeight w:val="90"/>
          <w:jc w:val="center"/>
        </w:trPr>
        <w:tc>
          <w:tcPr>
            <w:tcW w:w="699" w:type="dxa"/>
            <w:vMerge/>
            <w:vAlign w:val="center"/>
          </w:tcPr>
          <w:p w:rsidR="002A4809" w:rsidRDefault="002A4809" w:rsidP="004343EF">
            <w:pPr>
              <w:adjustRightInd w:val="0"/>
              <w:snapToGrid w:val="0"/>
              <w:spacing w:line="360" w:lineRule="auto"/>
              <w:jc w:val="center"/>
              <w:rPr>
                <w:rFonts w:ascii="仿宋" w:eastAsia="仿宋" w:hAnsi="仿宋"/>
                <w:szCs w:val="32"/>
              </w:rPr>
            </w:pPr>
          </w:p>
        </w:tc>
        <w:tc>
          <w:tcPr>
            <w:tcW w:w="1678" w:type="dxa"/>
            <w:vMerge/>
            <w:vAlign w:val="center"/>
          </w:tcPr>
          <w:p w:rsidR="002A4809" w:rsidRDefault="002A4809" w:rsidP="004343EF">
            <w:pPr>
              <w:adjustRightInd w:val="0"/>
              <w:snapToGrid w:val="0"/>
              <w:spacing w:line="360" w:lineRule="auto"/>
              <w:rPr>
                <w:rFonts w:ascii="仿宋" w:eastAsia="仿宋" w:hAnsi="仿宋" w:cs="仿宋"/>
                <w:szCs w:val="32"/>
              </w:rPr>
            </w:pPr>
          </w:p>
        </w:tc>
        <w:tc>
          <w:tcPr>
            <w:tcW w:w="1701" w:type="dxa"/>
            <w:vAlign w:val="center"/>
          </w:tcPr>
          <w:p w:rsidR="002A4809" w:rsidRPr="0018261D" w:rsidRDefault="002A4809" w:rsidP="004343EF">
            <w:pPr>
              <w:adjustRightInd w:val="0"/>
              <w:snapToGrid w:val="0"/>
              <w:spacing w:line="360" w:lineRule="auto"/>
              <w:rPr>
                <w:rFonts w:ascii="仿宋" w:eastAsia="仿宋" w:hAnsi="仿宋" w:cs="仿宋"/>
                <w:szCs w:val="32"/>
              </w:rPr>
            </w:pPr>
            <w:r w:rsidRPr="0018261D">
              <w:rPr>
                <w:rFonts w:ascii="仿宋" w:eastAsia="仿宋" w:hAnsi="仿宋" w:cs="仿宋" w:hint="eastAsia"/>
                <w:szCs w:val="32"/>
              </w:rPr>
              <w:t>3</w:t>
            </w:r>
            <w:r w:rsidRPr="0018261D">
              <w:rPr>
                <w:rFonts w:ascii="仿宋" w:eastAsia="仿宋" w:hAnsi="仿宋" w:cs="仿宋"/>
                <w:szCs w:val="32"/>
              </w:rPr>
              <w:t>.</w:t>
            </w:r>
            <w:r w:rsidRPr="0018261D">
              <w:rPr>
                <w:rFonts w:ascii="仿宋" w:eastAsia="仿宋" w:hAnsi="仿宋" w:cs="仿宋" w:hint="eastAsia"/>
                <w:szCs w:val="32"/>
              </w:rPr>
              <w:t>网络营销服务策略</w:t>
            </w:r>
          </w:p>
        </w:tc>
        <w:tc>
          <w:tcPr>
            <w:tcW w:w="4110" w:type="dxa"/>
            <w:vMerge/>
            <w:vAlign w:val="center"/>
          </w:tcPr>
          <w:p w:rsidR="002A4809" w:rsidRDefault="002A4809" w:rsidP="004343EF">
            <w:pPr>
              <w:adjustRightInd w:val="0"/>
              <w:snapToGrid w:val="0"/>
              <w:spacing w:line="360" w:lineRule="auto"/>
              <w:rPr>
                <w:rFonts w:ascii="仿宋" w:eastAsia="仿宋" w:hAnsi="仿宋"/>
                <w:szCs w:val="32"/>
              </w:rPr>
            </w:pPr>
          </w:p>
        </w:tc>
        <w:tc>
          <w:tcPr>
            <w:tcW w:w="2380" w:type="dxa"/>
            <w:vAlign w:val="center"/>
          </w:tcPr>
          <w:p w:rsidR="002A4809" w:rsidRDefault="002A4809" w:rsidP="004343EF">
            <w:pPr>
              <w:adjustRightInd w:val="0"/>
              <w:snapToGrid w:val="0"/>
              <w:spacing w:line="360" w:lineRule="auto"/>
              <w:rPr>
                <w:rFonts w:ascii="仿宋" w:eastAsia="仿宋" w:hAnsi="仿宋"/>
                <w:szCs w:val="32"/>
              </w:rPr>
            </w:pPr>
            <w:r>
              <w:rPr>
                <w:rFonts w:ascii="仿宋" w:eastAsia="仿宋" w:hAnsi="仿宋"/>
                <w:szCs w:val="32"/>
              </w:rPr>
              <w:t>1</w:t>
            </w:r>
            <w:r>
              <w:rPr>
                <w:rFonts w:ascii="仿宋" w:eastAsia="仿宋" w:hAnsi="仿宋" w:hint="eastAsia"/>
                <w:szCs w:val="32"/>
              </w:rPr>
              <w:t>、应用</w:t>
            </w:r>
          </w:p>
          <w:p w:rsidR="002A4809" w:rsidRDefault="002A4809" w:rsidP="004343EF">
            <w:pPr>
              <w:adjustRightInd w:val="0"/>
              <w:snapToGrid w:val="0"/>
              <w:spacing w:line="360" w:lineRule="auto"/>
              <w:rPr>
                <w:rFonts w:ascii="仿宋" w:eastAsia="仿宋" w:hAnsi="仿宋"/>
                <w:szCs w:val="32"/>
              </w:rPr>
            </w:pPr>
            <w:r>
              <w:rPr>
                <w:rFonts w:ascii="仿宋" w:eastAsia="仿宋" w:hAnsi="仿宋" w:hint="eastAsia"/>
                <w:szCs w:val="32"/>
              </w:rPr>
              <w:t>2、独立操作</w:t>
            </w:r>
          </w:p>
        </w:tc>
        <w:tc>
          <w:tcPr>
            <w:tcW w:w="3368" w:type="dxa"/>
            <w:vAlign w:val="center"/>
          </w:tcPr>
          <w:p w:rsidR="002A4809" w:rsidRDefault="002A4809" w:rsidP="004343EF">
            <w:pPr>
              <w:adjustRightInd w:val="0"/>
              <w:snapToGrid w:val="0"/>
              <w:spacing w:line="360" w:lineRule="auto"/>
              <w:rPr>
                <w:rFonts w:ascii="仿宋" w:eastAsia="仿宋" w:hAnsi="仿宋"/>
                <w:szCs w:val="32"/>
              </w:rPr>
            </w:pPr>
            <w:r>
              <w:rPr>
                <w:rFonts w:ascii="仿宋" w:eastAsia="仿宋" w:hAnsi="仿宋" w:hint="eastAsia"/>
                <w:szCs w:val="32"/>
              </w:rPr>
              <w:t>针对重点和难点的教学建议：</w:t>
            </w:r>
          </w:p>
          <w:p w:rsidR="002A4809" w:rsidRDefault="002A4809" w:rsidP="004343EF">
            <w:pPr>
              <w:adjustRightInd w:val="0"/>
              <w:snapToGrid w:val="0"/>
              <w:spacing w:line="360" w:lineRule="auto"/>
              <w:rPr>
                <w:rFonts w:ascii="仿宋" w:eastAsia="仿宋" w:hAnsi="仿宋"/>
                <w:szCs w:val="32"/>
              </w:rPr>
            </w:pPr>
            <w:r w:rsidRPr="00436A73">
              <w:rPr>
                <w:rFonts w:ascii="仿宋" w:eastAsia="仿宋" w:hAnsi="仿宋" w:hint="eastAsia"/>
                <w:szCs w:val="32"/>
              </w:rPr>
              <w:t>老师上课时尽量花点时间，带着学生复习以</w:t>
            </w:r>
            <w:r w:rsidRPr="00436A73">
              <w:rPr>
                <w:rFonts w:ascii="仿宋" w:eastAsia="仿宋" w:hAnsi="仿宋" w:hint="eastAsia"/>
                <w:szCs w:val="32"/>
              </w:rPr>
              <w:lastRenderedPageBreak/>
              <w:t>前学过的知识。</w:t>
            </w:r>
          </w:p>
          <w:p w:rsidR="002A4809" w:rsidRDefault="002A4809" w:rsidP="004343EF">
            <w:pPr>
              <w:adjustRightInd w:val="0"/>
              <w:snapToGrid w:val="0"/>
              <w:spacing w:line="360" w:lineRule="auto"/>
              <w:rPr>
                <w:rFonts w:ascii="宋体" w:eastAsia="仿宋" w:hAnsi="宋体"/>
                <w:szCs w:val="32"/>
              </w:rPr>
            </w:pPr>
            <w:proofErr w:type="gramStart"/>
            <w:r>
              <w:rPr>
                <w:rFonts w:ascii="宋体" w:eastAsia="仿宋" w:hAnsi="宋体" w:hint="eastAsia"/>
                <w:szCs w:val="32"/>
              </w:rPr>
              <w:t>思政元素</w:t>
            </w:r>
            <w:proofErr w:type="gramEnd"/>
            <w:r>
              <w:rPr>
                <w:rFonts w:ascii="宋体" w:eastAsia="仿宋" w:hAnsi="宋体" w:hint="eastAsia"/>
                <w:szCs w:val="32"/>
              </w:rPr>
              <w:t>融入说明：</w:t>
            </w:r>
          </w:p>
          <w:p w:rsidR="002A4809" w:rsidRPr="00DD1165" w:rsidRDefault="002A4809" w:rsidP="004343EF">
            <w:pPr>
              <w:adjustRightInd w:val="0"/>
              <w:snapToGrid w:val="0"/>
              <w:spacing w:line="360" w:lineRule="auto"/>
              <w:rPr>
                <w:rFonts w:ascii="仿宋" w:eastAsia="仿宋" w:hAnsi="仿宋"/>
                <w:szCs w:val="32"/>
              </w:rPr>
            </w:pPr>
            <w:r>
              <w:rPr>
                <w:rFonts w:ascii="仿宋" w:eastAsia="仿宋" w:hAnsi="仿宋" w:hint="eastAsia"/>
                <w:szCs w:val="32"/>
              </w:rPr>
              <w:t>培养学生严谨认真的工作态度。</w:t>
            </w:r>
          </w:p>
        </w:tc>
      </w:tr>
      <w:tr w:rsidR="002A4809" w:rsidTr="007D5402">
        <w:trPr>
          <w:trHeight w:val="90"/>
          <w:jc w:val="center"/>
        </w:trPr>
        <w:tc>
          <w:tcPr>
            <w:tcW w:w="699" w:type="dxa"/>
            <w:vMerge w:val="restart"/>
            <w:vAlign w:val="center"/>
          </w:tcPr>
          <w:p w:rsidR="002A4809" w:rsidRDefault="002A4809" w:rsidP="004343EF">
            <w:pPr>
              <w:adjustRightInd w:val="0"/>
              <w:snapToGrid w:val="0"/>
              <w:spacing w:line="360" w:lineRule="auto"/>
              <w:jc w:val="center"/>
              <w:rPr>
                <w:rFonts w:ascii="仿宋" w:eastAsia="仿宋" w:hAnsi="仿宋"/>
                <w:szCs w:val="32"/>
              </w:rPr>
            </w:pPr>
            <w:r>
              <w:rPr>
                <w:rFonts w:ascii="仿宋" w:eastAsia="仿宋" w:hAnsi="仿宋"/>
                <w:szCs w:val="32"/>
              </w:rPr>
              <w:lastRenderedPageBreak/>
              <w:t>8</w:t>
            </w:r>
          </w:p>
        </w:tc>
        <w:tc>
          <w:tcPr>
            <w:tcW w:w="1678" w:type="dxa"/>
            <w:vMerge w:val="restart"/>
            <w:vAlign w:val="center"/>
          </w:tcPr>
          <w:p w:rsidR="002A4809" w:rsidRDefault="002A4809"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文化、时尚与消费</w:t>
            </w:r>
          </w:p>
        </w:tc>
        <w:tc>
          <w:tcPr>
            <w:tcW w:w="1701" w:type="dxa"/>
            <w:vAlign w:val="center"/>
          </w:tcPr>
          <w:p w:rsidR="002A4809" w:rsidRDefault="002A4809"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1</w:t>
            </w:r>
            <w:r>
              <w:rPr>
                <w:rFonts w:ascii="仿宋" w:eastAsia="仿宋" w:hAnsi="仿宋" w:cs="仿宋"/>
                <w:szCs w:val="32"/>
              </w:rPr>
              <w:t>.</w:t>
            </w:r>
            <w:r>
              <w:rPr>
                <w:rFonts w:ascii="仿宋" w:eastAsia="仿宋" w:hAnsi="仿宋" w:cs="仿宋" w:hint="eastAsia"/>
                <w:szCs w:val="32"/>
              </w:rPr>
              <w:t>网络营销价格概述</w:t>
            </w:r>
          </w:p>
        </w:tc>
        <w:tc>
          <w:tcPr>
            <w:tcW w:w="4110" w:type="dxa"/>
            <w:vMerge w:val="restart"/>
            <w:vAlign w:val="center"/>
          </w:tcPr>
          <w:p w:rsidR="002A4809" w:rsidRPr="002A4809" w:rsidRDefault="002A4809" w:rsidP="004343EF">
            <w:pPr>
              <w:adjustRightInd w:val="0"/>
              <w:snapToGrid w:val="0"/>
              <w:spacing w:line="360" w:lineRule="auto"/>
              <w:rPr>
                <w:rFonts w:ascii="仿宋" w:eastAsia="仿宋" w:hAnsi="仿宋"/>
                <w:szCs w:val="32"/>
              </w:rPr>
            </w:pPr>
            <w:r w:rsidRPr="002A4809">
              <w:rPr>
                <w:rFonts w:ascii="仿宋" w:eastAsia="仿宋" w:hAnsi="仿宋" w:hint="eastAsia"/>
                <w:szCs w:val="32"/>
              </w:rPr>
              <w:t>1.掌握网络营销价格的定义及构成;</w:t>
            </w:r>
          </w:p>
          <w:p w:rsidR="002A4809" w:rsidRPr="002A4809" w:rsidRDefault="002A4809" w:rsidP="004343EF">
            <w:pPr>
              <w:adjustRightInd w:val="0"/>
              <w:snapToGrid w:val="0"/>
              <w:spacing w:line="360" w:lineRule="auto"/>
              <w:rPr>
                <w:rFonts w:ascii="仿宋" w:eastAsia="仿宋" w:hAnsi="仿宋"/>
                <w:szCs w:val="32"/>
              </w:rPr>
            </w:pPr>
            <w:r w:rsidRPr="002A4809">
              <w:rPr>
                <w:rFonts w:ascii="仿宋" w:eastAsia="仿宋" w:hAnsi="仿宋" w:hint="eastAsia"/>
                <w:szCs w:val="32"/>
              </w:rPr>
              <w:t>2.理解网络营销定价的影响因素、特点及定价目标</w:t>
            </w:r>
          </w:p>
          <w:p w:rsidR="002A4809" w:rsidRPr="002A4809" w:rsidRDefault="002A4809" w:rsidP="004343EF">
            <w:pPr>
              <w:adjustRightInd w:val="0"/>
              <w:snapToGrid w:val="0"/>
              <w:spacing w:line="360" w:lineRule="auto"/>
              <w:rPr>
                <w:rFonts w:ascii="仿宋" w:eastAsia="仿宋" w:hAnsi="仿宋"/>
                <w:szCs w:val="32"/>
              </w:rPr>
            </w:pPr>
            <w:r w:rsidRPr="002A4809">
              <w:rPr>
                <w:rFonts w:ascii="仿宋" w:eastAsia="仿宋" w:hAnsi="仿宋" w:hint="eastAsia"/>
                <w:szCs w:val="32"/>
              </w:rPr>
              <w:t>3.熟悉网络营销定价方法;</w:t>
            </w:r>
          </w:p>
          <w:p w:rsidR="002A4809" w:rsidRPr="002A4809" w:rsidRDefault="002A4809" w:rsidP="004343EF">
            <w:pPr>
              <w:adjustRightInd w:val="0"/>
              <w:snapToGrid w:val="0"/>
              <w:spacing w:line="360" w:lineRule="auto"/>
              <w:rPr>
                <w:rFonts w:ascii="仿宋" w:eastAsia="仿宋" w:hAnsi="仿宋"/>
                <w:szCs w:val="32"/>
              </w:rPr>
            </w:pPr>
            <w:r w:rsidRPr="002A4809">
              <w:rPr>
                <w:rFonts w:ascii="仿宋" w:eastAsia="仿宋" w:hAnsi="仿宋" w:hint="eastAsia"/>
                <w:szCs w:val="32"/>
              </w:rPr>
              <w:t>4.掌握网络营销价格策略;</w:t>
            </w:r>
          </w:p>
          <w:p w:rsidR="002A4809" w:rsidRPr="002A4809" w:rsidRDefault="002A4809" w:rsidP="004343EF">
            <w:pPr>
              <w:adjustRightInd w:val="0"/>
              <w:snapToGrid w:val="0"/>
              <w:spacing w:line="360" w:lineRule="auto"/>
              <w:rPr>
                <w:rFonts w:ascii="仿宋" w:eastAsia="仿宋" w:hAnsi="仿宋"/>
                <w:szCs w:val="32"/>
              </w:rPr>
            </w:pPr>
            <w:r w:rsidRPr="002A4809">
              <w:rPr>
                <w:rFonts w:ascii="仿宋" w:eastAsia="仿宋" w:hAnsi="仿宋" w:hint="eastAsia"/>
                <w:szCs w:val="32"/>
              </w:rPr>
              <w:t>5.能够结合实际</w:t>
            </w:r>
            <w:r>
              <w:rPr>
                <w:rFonts w:ascii="仿宋" w:eastAsia="仿宋" w:hAnsi="仿宋" w:hint="eastAsia"/>
                <w:szCs w:val="32"/>
              </w:rPr>
              <w:t>分析网络营销定价</w:t>
            </w:r>
            <w:r w:rsidRPr="002A4809">
              <w:rPr>
                <w:rFonts w:ascii="仿宋" w:eastAsia="仿宋" w:hAnsi="仿宋" w:hint="eastAsia"/>
                <w:szCs w:val="32"/>
              </w:rPr>
              <w:t>的影响因素及构成;</w:t>
            </w:r>
          </w:p>
          <w:p w:rsidR="002A4809" w:rsidRDefault="002A4809" w:rsidP="004343EF">
            <w:pPr>
              <w:adjustRightInd w:val="0"/>
              <w:snapToGrid w:val="0"/>
              <w:spacing w:line="360" w:lineRule="auto"/>
              <w:rPr>
                <w:rFonts w:ascii="仿宋" w:eastAsia="仿宋" w:hAnsi="仿宋"/>
                <w:szCs w:val="32"/>
              </w:rPr>
            </w:pPr>
            <w:r w:rsidRPr="002A4809">
              <w:rPr>
                <w:rFonts w:ascii="仿宋" w:eastAsia="仿宋" w:hAnsi="仿宋" w:hint="eastAsia"/>
                <w:szCs w:val="32"/>
              </w:rPr>
              <w:t>6.能够结合定价目标等实际</w:t>
            </w:r>
            <w:r w:rsidRPr="002A4809">
              <w:rPr>
                <w:rFonts w:ascii="仿宋" w:eastAsia="仿宋" w:hAnsi="仿宋" w:hint="eastAsia"/>
                <w:szCs w:val="32"/>
              </w:rPr>
              <w:lastRenderedPageBreak/>
              <w:t>情况</w:t>
            </w:r>
            <w:r w:rsidR="00E16726">
              <w:rPr>
                <w:rFonts w:ascii="仿宋" w:eastAsia="仿宋" w:hAnsi="仿宋" w:hint="eastAsia"/>
                <w:szCs w:val="32"/>
              </w:rPr>
              <w:t>制定合适的网络营销。</w:t>
            </w:r>
          </w:p>
        </w:tc>
        <w:tc>
          <w:tcPr>
            <w:tcW w:w="2380" w:type="dxa"/>
            <w:vAlign w:val="center"/>
          </w:tcPr>
          <w:p w:rsidR="002A4809" w:rsidRDefault="002A4809" w:rsidP="004343EF">
            <w:pPr>
              <w:adjustRightInd w:val="0"/>
              <w:snapToGrid w:val="0"/>
              <w:spacing w:line="360" w:lineRule="auto"/>
              <w:rPr>
                <w:rFonts w:ascii="仿宋" w:eastAsia="仿宋" w:hAnsi="仿宋"/>
                <w:szCs w:val="32"/>
              </w:rPr>
            </w:pPr>
            <w:r>
              <w:rPr>
                <w:rFonts w:ascii="仿宋" w:eastAsia="仿宋" w:hAnsi="仿宋"/>
                <w:szCs w:val="32"/>
              </w:rPr>
              <w:lastRenderedPageBreak/>
              <w:t>1</w:t>
            </w:r>
            <w:r>
              <w:rPr>
                <w:rFonts w:ascii="仿宋" w:eastAsia="仿宋" w:hAnsi="仿宋" w:hint="eastAsia"/>
                <w:szCs w:val="32"/>
              </w:rPr>
              <w:t>、应用</w:t>
            </w:r>
          </w:p>
          <w:p w:rsidR="002A4809" w:rsidRDefault="002A4809" w:rsidP="004343EF">
            <w:pPr>
              <w:adjustRightInd w:val="0"/>
              <w:snapToGrid w:val="0"/>
              <w:spacing w:line="360" w:lineRule="auto"/>
              <w:rPr>
                <w:rFonts w:ascii="仿宋" w:eastAsia="仿宋" w:hAnsi="仿宋"/>
                <w:szCs w:val="32"/>
              </w:rPr>
            </w:pPr>
            <w:r>
              <w:rPr>
                <w:rFonts w:ascii="仿宋" w:eastAsia="仿宋" w:hAnsi="仿宋" w:hint="eastAsia"/>
                <w:szCs w:val="32"/>
              </w:rPr>
              <w:t>2、独立操作</w:t>
            </w:r>
          </w:p>
        </w:tc>
        <w:tc>
          <w:tcPr>
            <w:tcW w:w="3368" w:type="dxa"/>
            <w:vAlign w:val="center"/>
          </w:tcPr>
          <w:p w:rsidR="002A4809" w:rsidRDefault="002A4809" w:rsidP="004343EF">
            <w:pPr>
              <w:adjustRightInd w:val="0"/>
              <w:snapToGrid w:val="0"/>
              <w:spacing w:line="360" w:lineRule="auto"/>
              <w:rPr>
                <w:rFonts w:ascii="仿宋" w:eastAsia="仿宋" w:hAnsi="仿宋"/>
                <w:szCs w:val="32"/>
              </w:rPr>
            </w:pPr>
            <w:r>
              <w:rPr>
                <w:rFonts w:ascii="仿宋" w:eastAsia="仿宋" w:hAnsi="仿宋" w:hint="eastAsia"/>
                <w:szCs w:val="32"/>
              </w:rPr>
              <w:t>针对重点和难点的教学建议：</w:t>
            </w:r>
          </w:p>
          <w:p w:rsidR="002A4809" w:rsidRDefault="002A4809" w:rsidP="004343EF">
            <w:pPr>
              <w:adjustRightInd w:val="0"/>
              <w:snapToGrid w:val="0"/>
              <w:spacing w:line="360" w:lineRule="auto"/>
              <w:rPr>
                <w:rFonts w:ascii="仿宋" w:eastAsia="仿宋" w:hAnsi="仿宋"/>
                <w:szCs w:val="32"/>
              </w:rPr>
            </w:pPr>
            <w:r w:rsidRPr="00436A73">
              <w:rPr>
                <w:rFonts w:ascii="仿宋" w:eastAsia="仿宋" w:hAnsi="仿宋" w:hint="eastAsia"/>
                <w:szCs w:val="32"/>
              </w:rPr>
              <w:t>老师上课时尽量花点时间，带着学生复习以前学过的知识。</w:t>
            </w:r>
          </w:p>
          <w:p w:rsidR="002A4809" w:rsidRDefault="002A4809" w:rsidP="004343EF">
            <w:pPr>
              <w:adjustRightInd w:val="0"/>
              <w:snapToGrid w:val="0"/>
              <w:spacing w:line="360" w:lineRule="auto"/>
              <w:rPr>
                <w:rFonts w:ascii="宋体" w:eastAsia="仿宋" w:hAnsi="宋体"/>
                <w:szCs w:val="32"/>
              </w:rPr>
            </w:pPr>
            <w:proofErr w:type="gramStart"/>
            <w:r>
              <w:rPr>
                <w:rFonts w:ascii="宋体" w:eastAsia="仿宋" w:hAnsi="宋体" w:hint="eastAsia"/>
                <w:szCs w:val="32"/>
              </w:rPr>
              <w:t>思政元素</w:t>
            </w:r>
            <w:proofErr w:type="gramEnd"/>
            <w:r>
              <w:rPr>
                <w:rFonts w:ascii="宋体" w:eastAsia="仿宋" w:hAnsi="宋体" w:hint="eastAsia"/>
                <w:szCs w:val="32"/>
              </w:rPr>
              <w:t>融入说明：</w:t>
            </w:r>
          </w:p>
          <w:p w:rsidR="002A4809" w:rsidRDefault="002A4809" w:rsidP="004343EF">
            <w:pPr>
              <w:adjustRightInd w:val="0"/>
              <w:snapToGrid w:val="0"/>
              <w:spacing w:line="360" w:lineRule="auto"/>
              <w:rPr>
                <w:rFonts w:ascii="仿宋" w:eastAsia="仿宋" w:hAnsi="仿宋"/>
                <w:szCs w:val="32"/>
              </w:rPr>
            </w:pPr>
            <w:r>
              <w:rPr>
                <w:rFonts w:ascii="仿宋" w:eastAsia="仿宋" w:hAnsi="仿宋" w:hint="eastAsia"/>
                <w:szCs w:val="32"/>
              </w:rPr>
              <w:t>培养学生严谨认真的工作态度。</w:t>
            </w:r>
          </w:p>
        </w:tc>
      </w:tr>
      <w:tr w:rsidR="002A4809" w:rsidTr="007D5402">
        <w:trPr>
          <w:trHeight w:val="90"/>
          <w:jc w:val="center"/>
        </w:trPr>
        <w:tc>
          <w:tcPr>
            <w:tcW w:w="699" w:type="dxa"/>
            <w:vMerge/>
            <w:vAlign w:val="center"/>
          </w:tcPr>
          <w:p w:rsidR="002A4809" w:rsidRDefault="002A4809" w:rsidP="004343EF">
            <w:pPr>
              <w:adjustRightInd w:val="0"/>
              <w:snapToGrid w:val="0"/>
              <w:spacing w:line="360" w:lineRule="auto"/>
              <w:jc w:val="center"/>
              <w:rPr>
                <w:rFonts w:ascii="仿宋" w:eastAsia="仿宋" w:hAnsi="仿宋"/>
                <w:szCs w:val="32"/>
              </w:rPr>
            </w:pPr>
          </w:p>
        </w:tc>
        <w:tc>
          <w:tcPr>
            <w:tcW w:w="1678" w:type="dxa"/>
            <w:vMerge/>
            <w:vAlign w:val="center"/>
          </w:tcPr>
          <w:p w:rsidR="002A4809" w:rsidRDefault="002A4809" w:rsidP="004343EF">
            <w:pPr>
              <w:adjustRightInd w:val="0"/>
              <w:snapToGrid w:val="0"/>
              <w:spacing w:line="360" w:lineRule="auto"/>
              <w:rPr>
                <w:rFonts w:ascii="仿宋" w:eastAsia="仿宋" w:hAnsi="仿宋" w:cs="仿宋"/>
                <w:szCs w:val="32"/>
              </w:rPr>
            </w:pPr>
          </w:p>
        </w:tc>
        <w:tc>
          <w:tcPr>
            <w:tcW w:w="1701" w:type="dxa"/>
            <w:vAlign w:val="center"/>
          </w:tcPr>
          <w:p w:rsidR="002A4809" w:rsidRDefault="002A4809"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2</w:t>
            </w:r>
            <w:r>
              <w:rPr>
                <w:rFonts w:ascii="仿宋" w:eastAsia="仿宋" w:hAnsi="仿宋" w:cs="仿宋"/>
                <w:szCs w:val="32"/>
              </w:rPr>
              <w:t>.</w:t>
            </w:r>
            <w:r>
              <w:rPr>
                <w:rFonts w:ascii="仿宋" w:eastAsia="仿宋" w:hAnsi="仿宋" w:cs="仿宋" w:hint="eastAsia"/>
                <w:szCs w:val="32"/>
              </w:rPr>
              <w:t>网络营</w:t>
            </w:r>
            <w:r>
              <w:rPr>
                <w:rFonts w:ascii="仿宋" w:eastAsia="仿宋" w:hAnsi="仿宋" w:cs="仿宋" w:hint="eastAsia"/>
                <w:szCs w:val="32"/>
              </w:rPr>
              <w:lastRenderedPageBreak/>
              <w:t>销定价概述</w:t>
            </w:r>
          </w:p>
        </w:tc>
        <w:tc>
          <w:tcPr>
            <w:tcW w:w="4110" w:type="dxa"/>
            <w:vMerge/>
            <w:vAlign w:val="center"/>
          </w:tcPr>
          <w:p w:rsidR="002A4809" w:rsidRDefault="002A4809" w:rsidP="004343EF">
            <w:pPr>
              <w:adjustRightInd w:val="0"/>
              <w:snapToGrid w:val="0"/>
              <w:spacing w:line="360" w:lineRule="auto"/>
              <w:rPr>
                <w:rFonts w:ascii="仿宋" w:eastAsia="仿宋" w:hAnsi="仿宋"/>
                <w:szCs w:val="32"/>
              </w:rPr>
            </w:pPr>
          </w:p>
        </w:tc>
        <w:tc>
          <w:tcPr>
            <w:tcW w:w="2380" w:type="dxa"/>
            <w:vAlign w:val="center"/>
          </w:tcPr>
          <w:p w:rsidR="002A4809" w:rsidRDefault="002A4809" w:rsidP="004343EF">
            <w:pPr>
              <w:adjustRightInd w:val="0"/>
              <w:snapToGrid w:val="0"/>
              <w:spacing w:line="360" w:lineRule="auto"/>
              <w:rPr>
                <w:rFonts w:ascii="仿宋" w:eastAsia="仿宋" w:hAnsi="仿宋"/>
                <w:szCs w:val="32"/>
              </w:rPr>
            </w:pPr>
            <w:r>
              <w:rPr>
                <w:rFonts w:ascii="仿宋" w:eastAsia="仿宋" w:hAnsi="仿宋" w:hint="eastAsia"/>
                <w:szCs w:val="32"/>
              </w:rPr>
              <w:t>1、理解</w:t>
            </w:r>
          </w:p>
          <w:p w:rsidR="002A4809" w:rsidRDefault="002A4809" w:rsidP="004343EF">
            <w:pPr>
              <w:adjustRightInd w:val="0"/>
              <w:snapToGrid w:val="0"/>
              <w:spacing w:line="360" w:lineRule="auto"/>
              <w:rPr>
                <w:rFonts w:ascii="仿宋" w:eastAsia="仿宋" w:hAnsi="仿宋"/>
                <w:szCs w:val="32"/>
              </w:rPr>
            </w:pPr>
            <w:r>
              <w:rPr>
                <w:rFonts w:ascii="仿宋" w:eastAsia="仿宋" w:hAnsi="仿宋" w:hint="eastAsia"/>
                <w:szCs w:val="32"/>
              </w:rPr>
              <w:lastRenderedPageBreak/>
              <w:t>2、模仿</w:t>
            </w:r>
          </w:p>
          <w:p w:rsidR="002A4809" w:rsidRDefault="002A4809" w:rsidP="004343EF">
            <w:pPr>
              <w:adjustRightInd w:val="0"/>
              <w:snapToGrid w:val="0"/>
              <w:spacing w:line="360" w:lineRule="auto"/>
              <w:rPr>
                <w:rFonts w:ascii="仿宋" w:eastAsia="仿宋" w:hAnsi="仿宋"/>
                <w:szCs w:val="32"/>
              </w:rPr>
            </w:pPr>
            <w:r>
              <w:rPr>
                <w:rFonts w:ascii="仿宋" w:eastAsia="仿宋" w:hAnsi="仿宋" w:hint="eastAsia"/>
                <w:szCs w:val="32"/>
              </w:rPr>
              <w:t>3、迁移</w:t>
            </w:r>
          </w:p>
          <w:p w:rsidR="002A4809" w:rsidRDefault="002A4809" w:rsidP="004343EF">
            <w:pPr>
              <w:adjustRightInd w:val="0"/>
              <w:snapToGrid w:val="0"/>
              <w:spacing w:line="360" w:lineRule="auto"/>
              <w:rPr>
                <w:rFonts w:ascii="仿宋" w:eastAsia="仿宋" w:hAnsi="仿宋"/>
                <w:szCs w:val="32"/>
              </w:rPr>
            </w:pPr>
            <w:r>
              <w:rPr>
                <w:rFonts w:ascii="仿宋" w:eastAsia="仿宋" w:hAnsi="仿宋" w:hint="eastAsia"/>
                <w:szCs w:val="32"/>
              </w:rPr>
              <w:t>4、领悟</w:t>
            </w:r>
          </w:p>
        </w:tc>
        <w:tc>
          <w:tcPr>
            <w:tcW w:w="3368" w:type="dxa"/>
            <w:vAlign w:val="center"/>
          </w:tcPr>
          <w:p w:rsidR="002A4809" w:rsidRDefault="002A4809" w:rsidP="004343EF">
            <w:pPr>
              <w:adjustRightInd w:val="0"/>
              <w:snapToGrid w:val="0"/>
              <w:spacing w:line="360" w:lineRule="auto"/>
              <w:rPr>
                <w:rFonts w:ascii="仿宋" w:eastAsia="仿宋" w:hAnsi="仿宋"/>
                <w:szCs w:val="32"/>
              </w:rPr>
            </w:pPr>
            <w:r>
              <w:rPr>
                <w:rFonts w:ascii="仿宋" w:eastAsia="仿宋" w:hAnsi="仿宋" w:hint="eastAsia"/>
                <w:szCs w:val="32"/>
              </w:rPr>
              <w:lastRenderedPageBreak/>
              <w:t>针对重点和难点的教</w:t>
            </w:r>
            <w:r>
              <w:rPr>
                <w:rFonts w:ascii="仿宋" w:eastAsia="仿宋" w:hAnsi="仿宋" w:hint="eastAsia"/>
                <w:szCs w:val="32"/>
              </w:rPr>
              <w:lastRenderedPageBreak/>
              <w:t>学建议：</w:t>
            </w:r>
          </w:p>
          <w:p w:rsidR="002A4809" w:rsidRDefault="002A4809" w:rsidP="004343EF">
            <w:pPr>
              <w:adjustRightInd w:val="0"/>
              <w:snapToGrid w:val="0"/>
              <w:spacing w:line="360" w:lineRule="auto"/>
              <w:rPr>
                <w:rFonts w:ascii="仿宋" w:eastAsia="仿宋" w:hAnsi="仿宋"/>
                <w:szCs w:val="32"/>
              </w:rPr>
            </w:pPr>
            <w:r w:rsidRPr="00436A73">
              <w:rPr>
                <w:rFonts w:ascii="仿宋" w:eastAsia="仿宋" w:hAnsi="仿宋" w:hint="eastAsia"/>
                <w:szCs w:val="32"/>
              </w:rPr>
              <w:t>上课时，老师应该多阐明设计思路，并且，结合课本，举出实例，以利于同学消化吸收。</w:t>
            </w:r>
          </w:p>
          <w:p w:rsidR="002A4809" w:rsidRDefault="002A4809" w:rsidP="004343EF">
            <w:pPr>
              <w:adjustRightInd w:val="0"/>
              <w:snapToGrid w:val="0"/>
              <w:spacing w:line="360" w:lineRule="auto"/>
              <w:rPr>
                <w:rFonts w:ascii="宋体" w:eastAsia="仿宋" w:hAnsi="宋体"/>
                <w:szCs w:val="32"/>
              </w:rPr>
            </w:pPr>
            <w:proofErr w:type="gramStart"/>
            <w:r>
              <w:rPr>
                <w:rFonts w:ascii="宋体" w:eastAsia="仿宋" w:hAnsi="宋体" w:hint="eastAsia"/>
                <w:szCs w:val="32"/>
              </w:rPr>
              <w:t>思政元素</w:t>
            </w:r>
            <w:proofErr w:type="gramEnd"/>
            <w:r>
              <w:rPr>
                <w:rFonts w:ascii="宋体" w:eastAsia="仿宋" w:hAnsi="宋体" w:hint="eastAsia"/>
                <w:szCs w:val="32"/>
              </w:rPr>
              <w:t>融入说明：</w:t>
            </w:r>
          </w:p>
          <w:p w:rsidR="002A4809" w:rsidRDefault="002A4809" w:rsidP="004343EF">
            <w:pPr>
              <w:adjustRightInd w:val="0"/>
              <w:snapToGrid w:val="0"/>
              <w:spacing w:line="360" w:lineRule="auto"/>
              <w:rPr>
                <w:rFonts w:ascii="仿宋" w:eastAsia="仿宋" w:hAnsi="仿宋"/>
                <w:szCs w:val="32"/>
              </w:rPr>
            </w:pPr>
            <w:r w:rsidRPr="005F4C89">
              <w:rPr>
                <w:rFonts w:ascii="仿宋" w:eastAsia="仿宋" w:hAnsi="仿宋" w:hint="eastAsia"/>
                <w:szCs w:val="32"/>
              </w:rPr>
              <w:t>培养基本审美意识和审美观</w:t>
            </w:r>
            <w:r>
              <w:rPr>
                <w:rFonts w:ascii="仿宋" w:eastAsia="仿宋" w:hAnsi="仿宋" w:hint="eastAsia"/>
                <w:szCs w:val="32"/>
              </w:rPr>
              <w:t>。</w:t>
            </w:r>
          </w:p>
        </w:tc>
      </w:tr>
      <w:tr w:rsidR="002A4809" w:rsidTr="007D5402">
        <w:trPr>
          <w:trHeight w:val="90"/>
          <w:jc w:val="center"/>
        </w:trPr>
        <w:tc>
          <w:tcPr>
            <w:tcW w:w="699" w:type="dxa"/>
            <w:vMerge/>
            <w:vAlign w:val="center"/>
          </w:tcPr>
          <w:p w:rsidR="002A4809" w:rsidRDefault="002A4809" w:rsidP="004343EF">
            <w:pPr>
              <w:adjustRightInd w:val="0"/>
              <w:snapToGrid w:val="0"/>
              <w:spacing w:line="360" w:lineRule="auto"/>
              <w:jc w:val="center"/>
              <w:rPr>
                <w:rFonts w:ascii="仿宋" w:eastAsia="仿宋" w:hAnsi="仿宋"/>
                <w:szCs w:val="32"/>
              </w:rPr>
            </w:pPr>
          </w:p>
        </w:tc>
        <w:tc>
          <w:tcPr>
            <w:tcW w:w="1678" w:type="dxa"/>
            <w:vMerge/>
            <w:vAlign w:val="center"/>
          </w:tcPr>
          <w:p w:rsidR="002A4809" w:rsidRDefault="002A4809" w:rsidP="004343EF">
            <w:pPr>
              <w:adjustRightInd w:val="0"/>
              <w:snapToGrid w:val="0"/>
              <w:spacing w:line="360" w:lineRule="auto"/>
              <w:rPr>
                <w:rFonts w:ascii="仿宋" w:eastAsia="仿宋" w:hAnsi="仿宋" w:cs="仿宋"/>
                <w:szCs w:val="32"/>
              </w:rPr>
            </w:pPr>
          </w:p>
        </w:tc>
        <w:tc>
          <w:tcPr>
            <w:tcW w:w="1701" w:type="dxa"/>
            <w:vAlign w:val="center"/>
          </w:tcPr>
          <w:p w:rsidR="002A4809" w:rsidRDefault="002A4809"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3</w:t>
            </w:r>
            <w:r>
              <w:rPr>
                <w:rFonts w:ascii="仿宋" w:eastAsia="仿宋" w:hAnsi="仿宋" w:cs="仿宋"/>
                <w:szCs w:val="32"/>
              </w:rPr>
              <w:t>.</w:t>
            </w:r>
            <w:r>
              <w:rPr>
                <w:rFonts w:ascii="仿宋" w:eastAsia="仿宋" w:hAnsi="仿宋" w:cs="仿宋" w:hint="eastAsia"/>
                <w:szCs w:val="32"/>
              </w:rPr>
              <w:t>网络营销价格策略</w:t>
            </w:r>
          </w:p>
        </w:tc>
        <w:tc>
          <w:tcPr>
            <w:tcW w:w="4110" w:type="dxa"/>
            <w:vMerge/>
            <w:vAlign w:val="center"/>
          </w:tcPr>
          <w:p w:rsidR="002A4809" w:rsidRDefault="002A4809" w:rsidP="004343EF">
            <w:pPr>
              <w:adjustRightInd w:val="0"/>
              <w:snapToGrid w:val="0"/>
              <w:spacing w:line="360" w:lineRule="auto"/>
              <w:rPr>
                <w:rFonts w:ascii="仿宋" w:eastAsia="仿宋" w:hAnsi="仿宋"/>
                <w:szCs w:val="32"/>
              </w:rPr>
            </w:pPr>
          </w:p>
        </w:tc>
        <w:tc>
          <w:tcPr>
            <w:tcW w:w="2380" w:type="dxa"/>
            <w:vAlign w:val="center"/>
          </w:tcPr>
          <w:p w:rsidR="002A4809" w:rsidRDefault="002A4809" w:rsidP="004343EF">
            <w:pPr>
              <w:adjustRightInd w:val="0"/>
              <w:snapToGrid w:val="0"/>
              <w:spacing w:line="360" w:lineRule="auto"/>
              <w:rPr>
                <w:rFonts w:ascii="仿宋" w:eastAsia="仿宋" w:hAnsi="仿宋"/>
                <w:szCs w:val="32"/>
              </w:rPr>
            </w:pPr>
            <w:r>
              <w:rPr>
                <w:rFonts w:ascii="仿宋" w:eastAsia="仿宋" w:hAnsi="仿宋" w:hint="eastAsia"/>
                <w:szCs w:val="32"/>
              </w:rPr>
              <w:t>1、应用</w:t>
            </w:r>
          </w:p>
          <w:p w:rsidR="002A4809" w:rsidRDefault="002A4809" w:rsidP="004343EF">
            <w:pPr>
              <w:adjustRightInd w:val="0"/>
              <w:snapToGrid w:val="0"/>
              <w:spacing w:line="360" w:lineRule="auto"/>
              <w:rPr>
                <w:rFonts w:ascii="仿宋" w:eastAsia="仿宋" w:hAnsi="仿宋"/>
                <w:szCs w:val="32"/>
              </w:rPr>
            </w:pPr>
            <w:r>
              <w:rPr>
                <w:rFonts w:ascii="仿宋" w:eastAsia="仿宋" w:hAnsi="仿宋" w:hint="eastAsia"/>
                <w:szCs w:val="32"/>
              </w:rPr>
              <w:t>2、模仿</w:t>
            </w:r>
          </w:p>
          <w:p w:rsidR="002A4809" w:rsidRDefault="002A4809" w:rsidP="004343EF">
            <w:pPr>
              <w:adjustRightInd w:val="0"/>
              <w:snapToGrid w:val="0"/>
              <w:spacing w:line="360" w:lineRule="auto"/>
              <w:rPr>
                <w:rFonts w:ascii="仿宋" w:eastAsia="仿宋" w:hAnsi="仿宋"/>
                <w:szCs w:val="32"/>
              </w:rPr>
            </w:pPr>
            <w:r>
              <w:rPr>
                <w:rFonts w:ascii="仿宋" w:eastAsia="仿宋" w:hAnsi="仿宋" w:hint="eastAsia"/>
                <w:szCs w:val="32"/>
              </w:rPr>
              <w:t>3、迁移</w:t>
            </w:r>
          </w:p>
          <w:p w:rsidR="002A4809" w:rsidRDefault="002A4809" w:rsidP="004343EF">
            <w:pPr>
              <w:adjustRightInd w:val="0"/>
              <w:snapToGrid w:val="0"/>
              <w:spacing w:line="360" w:lineRule="auto"/>
              <w:rPr>
                <w:rFonts w:ascii="仿宋" w:eastAsia="仿宋" w:hAnsi="仿宋"/>
                <w:szCs w:val="32"/>
              </w:rPr>
            </w:pPr>
            <w:r>
              <w:rPr>
                <w:rFonts w:ascii="仿宋" w:eastAsia="仿宋" w:hAnsi="仿宋" w:hint="eastAsia"/>
                <w:szCs w:val="32"/>
              </w:rPr>
              <w:t>4、领悟</w:t>
            </w:r>
          </w:p>
        </w:tc>
        <w:tc>
          <w:tcPr>
            <w:tcW w:w="3368" w:type="dxa"/>
            <w:vAlign w:val="center"/>
          </w:tcPr>
          <w:p w:rsidR="002A4809" w:rsidRDefault="002A4809" w:rsidP="004343EF">
            <w:pPr>
              <w:adjustRightInd w:val="0"/>
              <w:snapToGrid w:val="0"/>
              <w:spacing w:line="360" w:lineRule="auto"/>
              <w:rPr>
                <w:rFonts w:ascii="仿宋" w:eastAsia="仿宋" w:hAnsi="仿宋"/>
                <w:szCs w:val="32"/>
              </w:rPr>
            </w:pPr>
            <w:r>
              <w:rPr>
                <w:rFonts w:ascii="仿宋" w:eastAsia="仿宋" w:hAnsi="仿宋" w:hint="eastAsia"/>
                <w:szCs w:val="32"/>
              </w:rPr>
              <w:t>针对重点和难点的教学建议：</w:t>
            </w:r>
          </w:p>
          <w:p w:rsidR="002A4809" w:rsidRDefault="002A4809" w:rsidP="004343EF">
            <w:pPr>
              <w:adjustRightInd w:val="0"/>
              <w:snapToGrid w:val="0"/>
              <w:spacing w:line="360" w:lineRule="auto"/>
              <w:rPr>
                <w:rFonts w:ascii="仿宋" w:eastAsia="仿宋" w:hAnsi="仿宋"/>
                <w:szCs w:val="32"/>
              </w:rPr>
            </w:pPr>
            <w:r w:rsidRPr="00436A73">
              <w:rPr>
                <w:rFonts w:ascii="仿宋" w:eastAsia="仿宋" w:hAnsi="仿宋" w:hint="eastAsia"/>
                <w:szCs w:val="32"/>
              </w:rPr>
              <w:t>上课时，老师应该多阐明设计思路，并且，结合课本，举出实例，以</w:t>
            </w:r>
            <w:r w:rsidRPr="00436A73">
              <w:rPr>
                <w:rFonts w:ascii="仿宋" w:eastAsia="仿宋" w:hAnsi="仿宋" w:hint="eastAsia"/>
                <w:szCs w:val="32"/>
              </w:rPr>
              <w:lastRenderedPageBreak/>
              <w:t>利于同学消化吸收。</w:t>
            </w:r>
          </w:p>
          <w:p w:rsidR="002A4809" w:rsidRDefault="002A4809" w:rsidP="004343EF">
            <w:pPr>
              <w:adjustRightInd w:val="0"/>
              <w:snapToGrid w:val="0"/>
              <w:spacing w:line="360" w:lineRule="auto"/>
              <w:rPr>
                <w:rFonts w:ascii="宋体" w:eastAsia="仿宋" w:hAnsi="宋体"/>
                <w:szCs w:val="32"/>
              </w:rPr>
            </w:pPr>
            <w:proofErr w:type="gramStart"/>
            <w:r>
              <w:rPr>
                <w:rFonts w:ascii="宋体" w:eastAsia="仿宋" w:hAnsi="宋体" w:hint="eastAsia"/>
                <w:szCs w:val="32"/>
              </w:rPr>
              <w:t>思政元素</w:t>
            </w:r>
            <w:proofErr w:type="gramEnd"/>
            <w:r>
              <w:rPr>
                <w:rFonts w:ascii="宋体" w:eastAsia="仿宋" w:hAnsi="宋体" w:hint="eastAsia"/>
                <w:szCs w:val="32"/>
              </w:rPr>
              <w:t>融入说明：</w:t>
            </w:r>
          </w:p>
          <w:p w:rsidR="002A4809" w:rsidRDefault="002A4809" w:rsidP="004343EF">
            <w:pPr>
              <w:adjustRightInd w:val="0"/>
              <w:snapToGrid w:val="0"/>
              <w:spacing w:line="360" w:lineRule="auto"/>
              <w:rPr>
                <w:rFonts w:ascii="仿宋" w:eastAsia="仿宋" w:hAnsi="仿宋"/>
                <w:szCs w:val="32"/>
              </w:rPr>
            </w:pPr>
            <w:r>
              <w:rPr>
                <w:rFonts w:ascii="仿宋" w:eastAsia="仿宋" w:hAnsi="仿宋" w:hint="eastAsia"/>
                <w:szCs w:val="32"/>
              </w:rPr>
              <w:t>培养学生严谨认真的工作态度。</w:t>
            </w:r>
          </w:p>
        </w:tc>
      </w:tr>
      <w:tr w:rsidR="002A4809" w:rsidTr="007D5402">
        <w:trPr>
          <w:trHeight w:val="90"/>
          <w:jc w:val="center"/>
        </w:trPr>
        <w:tc>
          <w:tcPr>
            <w:tcW w:w="699" w:type="dxa"/>
            <w:vMerge/>
            <w:vAlign w:val="center"/>
          </w:tcPr>
          <w:p w:rsidR="002A4809" w:rsidRDefault="002A4809" w:rsidP="004343EF">
            <w:pPr>
              <w:adjustRightInd w:val="0"/>
              <w:snapToGrid w:val="0"/>
              <w:spacing w:line="360" w:lineRule="auto"/>
              <w:jc w:val="center"/>
              <w:rPr>
                <w:rFonts w:ascii="仿宋" w:eastAsia="仿宋" w:hAnsi="仿宋"/>
                <w:szCs w:val="32"/>
              </w:rPr>
            </w:pPr>
          </w:p>
        </w:tc>
        <w:tc>
          <w:tcPr>
            <w:tcW w:w="1678" w:type="dxa"/>
            <w:vMerge/>
            <w:vAlign w:val="center"/>
          </w:tcPr>
          <w:p w:rsidR="002A4809" w:rsidRDefault="002A4809" w:rsidP="004343EF">
            <w:pPr>
              <w:adjustRightInd w:val="0"/>
              <w:snapToGrid w:val="0"/>
              <w:spacing w:line="360" w:lineRule="auto"/>
              <w:rPr>
                <w:rFonts w:ascii="仿宋" w:eastAsia="仿宋" w:hAnsi="仿宋" w:cs="仿宋"/>
                <w:szCs w:val="32"/>
              </w:rPr>
            </w:pPr>
          </w:p>
        </w:tc>
        <w:tc>
          <w:tcPr>
            <w:tcW w:w="1701" w:type="dxa"/>
            <w:vAlign w:val="center"/>
          </w:tcPr>
          <w:p w:rsidR="002A4809" w:rsidRDefault="002A4809"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4</w:t>
            </w:r>
            <w:r>
              <w:rPr>
                <w:rFonts w:ascii="仿宋" w:eastAsia="仿宋" w:hAnsi="仿宋" w:cs="仿宋"/>
                <w:szCs w:val="32"/>
              </w:rPr>
              <w:t>.</w:t>
            </w:r>
            <w:r>
              <w:rPr>
                <w:rFonts w:ascii="仿宋" w:eastAsia="仿宋" w:hAnsi="仿宋" w:cs="仿宋" w:hint="eastAsia"/>
                <w:szCs w:val="32"/>
              </w:rPr>
              <w:t>网络营销价格策略概述</w:t>
            </w:r>
          </w:p>
        </w:tc>
        <w:tc>
          <w:tcPr>
            <w:tcW w:w="4110" w:type="dxa"/>
            <w:vMerge/>
            <w:vAlign w:val="center"/>
          </w:tcPr>
          <w:p w:rsidR="002A4809" w:rsidRDefault="002A4809" w:rsidP="004343EF">
            <w:pPr>
              <w:adjustRightInd w:val="0"/>
              <w:snapToGrid w:val="0"/>
              <w:spacing w:line="360" w:lineRule="auto"/>
              <w:rPr>
                <w:rFonts w:ascii="仿宋" w:eastAsia="仿宋" w:hAnsi="仿宋"/>
                <w:szCs w:val="32"/>
              </w:rPr>
            </w:pPr>
          </w:p>
        </w:tc>
        <w:tc>
          <w:tcPr>
            <w:tcW w:w="2380" w:type="dxa"/>
            <w:vAlign w:val="center"/>
          </w:tcPr>
          <w:p w:rsidR="002A4809" w:rsidRDefault="002A4809" w:rsidP="004343EF">
            <w:pPr>
              <w:adjustRightInd w:val="0"/>
              <w:snapToGrid w:val="0"/>
              <w:spacing w:line="360" w:lineRule="auto"/>
              <w:rPr>
                <w:rFonts w:ascii="仿宋" w:eastAsia="仿宋" w:hAnsi="仿宋"/>
                <w:szCs w:val="32"/>
              </w:rPr>
            </w:pPr>
            <w:r>
              <w:rPr>
                <w:rFonts w:ascii="仿宋" w:eastAsia="仿宋" w:hAnsi="仿宋"/>
                <w:szCs w:val="32"/>
              </w:rPr>
              <w:t>1</w:t>
            </w:r>
            <w:r>
              <w:rPr>
                <w:rFonts w:ascii="仿宋" w:eastAsia="仿宋" w:hAnsi="仿宋" w:hint="eastAsia"/>
                <w:szCs w:val="32"/>
              </w:rPr>
              <w:t>、应用</w:t>
            </w:r>
          </w:p>
          <w:p w:rsidR="002A4809" w:rsidRDefault="002A4809" w:rsidP="004343EF">
            <w:pPr>
              <w:adjustRightInd w:val="0"/>
              <w:snapToGrid w:val="0"/>
              <w:spacing w:line="360" w:lineRule="auto"/>
              <w:rPr>
                <w:rFonts w:ascii="仿宋" w:eastAsia="仿宋" w:hAnsi="仿宋"/>
                <w:szCs w:val="32"/>
              </w:rPr>
            </w:pPr>
            <w:r>
              <w:rPr>
                <w:rFonts w:ascii="仿宋" w:eastAsia="仿宋" w:hAnsi="仿宋" w:hint="eastAsia"/>
                <w:szCs w:val="32"/>
              </w:rPr>
              <w:t>2、独立操作</w:t>
            </w:r>
          </w:p>
        </w:tc>
        <w:tc>
          <w:tcPr>
            <w:tcW w:w="3368" w:type="dxa"/>
            <w:vAlign w:val="center"/>
          </w:tcPr>
          <w:p w:rsidR="002A4809" w:rsidRDefault="002A4809" w:rsidP="004343EF">
            <w:pPr>
              <w:adjustRightInd w:val="0"/>
              <w:snapToGrid w:val="0"/>
              <w:spacing w:line="360" w:lineRule="auto"/>
              <w:rPr>
                <w:rFonts w:ascii="仿宋" w:eastAsia="仿宋" w:hAnsi="仿宋"/>
                <w:szCs w:val="32"/>
              </w:rPr>
            </w:pPr>
            <w:r>
              <w:rPr>
                <w:rFonts w:ascii="仿宋" w:eastAsia="仿宋" w:hAnsi="仿宋" w:hint="eastAsia"/>
                <w:szCs w:val="32"/>
              </w:rPr>
              <w:t>针对重点和难点的教学建议：</w:t>
            </w:r>
          </w:p>
          <w:p w:rsidR="002A4809" w:rsidRDefault="002A4809" w:rsidP="004343EF">
            <w:pPr>
              <w:adjustRightInd w:val="0"/>
              <w:snapToGrid w:val="0"/>
              <w:spacing w:line="360" w:lineRule="auto"/>
              <w:rPr>
                <w:rFonts w:ascii="仿宋" w:eastAsia="仿宋" w:hAnsi="仿宋"/>
                <w:szCs w:val="32"/>
              </w:rPr>
            </w:pPr>
            <w:r w:rsidRPr="00436A73">
              <w:rPr>
                <w:rFonts w:ascii="仿宋" w:eastAsia="仿宋" w:hAnsi="仿宋" w:hint="eastAsia"/>
                <w:szCs w:val="32"/>
              </w:rPr>
              <w:t>老师上课时尽量花点时间，带着学生复习以前学过的知识。</w:t>
            </w:r>
          </w:p>
          <w:p w:rsidR="002A4809" w:rsidRDefault="002A4809" w:rsidP="004343EF">
            <w:pPr>
              <w:adjustRightInd w:val="0"/>
              <w:snapToGrid w:val="0"/>
              <w:spacing w:line="360" w:lineRule="auto"/>
              <w:rPr>
                <w:rFonts w:ascii="宋体" w:eastAsia="仿宋" w:hAnsi="宋体"/>
                <w:szCs w:val="32"/>
              </w:rPr>
            </w:pPr>
            <w:proofErr w:type="gramStart"/>
            <w:r>
              <w:rPr>
                <w:rFonts w:ascii="宋体" w:eastAsia="仿宋" w:hAnsi="宋体" w:hint="eastAsia"/>
                <w:szCs w:val="32"/>
              </w:rPr>
              <w:t>思政元素</w:t>
            </w:r>
            <w:proofErr w:type="gramEnd"/>
            <w:r>
              <w:rPr>
                <w:rFonts w:ascii="宋体" w:eastAsia="仿宋" w:hAnsi="宋体" w:hint="eastAsia"/>
                <w:szCs w:val="32"/>
              </w:rPr>
              <w:t>融入说明：</w:t>
            </w:r>
          </w:p>
          <w:p w:rsidR="002A4809" w:rsidRPr="00DD1165" w:rsidRDefault="002A4809" w:rsidP="004343EF">
            <w:pPr>
              <w:adjustRightInd w:val="0"/>
              <w:snapToGrid w:val="0"/>
              <w:spacing w:line="360" w:lineRule="auto"/>
              <w:rPr>
                <w:rFonts w:ascii="仿宋" w:eastAsia="仿宋" w:hAnsi="仿宋"/>
                <w:szCs w:val="32"/>
              </w:rPr>
            </w:pPr>
            <w:r>
              <w:rPr>
                <w:rFonts w:ascii="仿宋" w:eastAsia="仿宋" w:hAnsi="仿宋" w:hint="eastAsia"/>
                <w:szCs w:val="32"/>
              </w:rPr>
              <w:t>培养学生严谨认真的工作态度。</w:t>
            </w:r>
          </w:p>
        </w:tc>
      </w:tr>
      <w:tr w:rsidR="00E16726" w:rsidTr="00E16726">
        <w:trPr>
          <w:trHeight w:val="90"/>
          <w:jc w:val="center"/>
        </w:trPr>
        <w:tc>
          <w:tcPr>
            <w:tcW w:w="699" w:type="dxa"/>
            <w:vMerge w:val="restart"/>
            <w:vAlign w:val="center"/>
          </w:tcPr>
          <w:p w:rsidR="00E16726" w:rsidRDefault="00E16726" w:rsidP="004343EF">
            <w:pPr>
              <w:adjustRightInd w:val="0"/>
              <w:snapToGrid w:val="0"/>
              <w:spacing w:line="360" w:lineRule="auto"/>
              <w:jc w:val="center"/>
              <w:rPr>
                <w:rFonts w:ascii="仿宋" w:eastAsia="仿宋" w:hAnsi="仿宋"/>
                <w:szCs w:val="32"/>
              </w:rPr>
            </w:pPr>
            <w:r>
              <w:rPr>
                <w:rFonts w:ascii="仿宋" w:eastAsia="仿宋" w:hAnsi="仿宋"/>
                <w:szCs w:val="32"/>
              </w:rPr>
              <w:t>9</w:t>
            </w:r>
          </w:p>
        </w:tc>
        <w:tc>
          <w:tcPr>
            <w:tcW w:w="1678" w:type="dxa"/>
            <w:vMerge w:val="restart"/>
            <w:vAlign w:val="center"/>
          </w:tcPr>
          <w:p w:rsidR="00E16726" w:rsidRDefault="00E16726"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网络营销</w:t>
            </w:r>
            <w:r>
              <w:rPr>
                <w:rFonts w:ascii="仿宋" w:eastAsia="仿宋" w:hAnsi="仿宋" w:cs="仿宋" w:hint="eastAsia"/>
                <w:szCs w:val="32"/>
              </w:rPr>
              <w:lastRenderedPageBreak/>
              <w:t>渠道策略</w:t>
            </w:r>
          </w:p>
        </w:tc>
        <w:tc>
          <w:tcPr>
            <w:tcW w:w="1701" w:type="dxa"/>
            <w:vAlign w:val="center"/>
          </w:tcPr>
          <w:p w:rsidR="00E16726" w:rsidRDefault="00E16726"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lastRenderedPageBreak/>
              <w:t>1</w:t>
            </w:r>
            <w:r>
              <w:rPr>
                <w:rFonts w:ascii="仿宋" w:eastAsia="仿宋" w:hAnsi="仿宋" w:cs="仿宋"/>
                <w:szCs w:val="32"/>
              </w:rPr>
              <w:t>.</w:t>
            </w:r>
            <w:r>
              <w:rPr>
                <w:rFonts w:ascii="仿宋" w:eastAsia="仿宋" w:hAnsi="仿宋" w:cs="仿宋" w:hint="eastAsia"/>
                <w:szCs w:val="32"/>
              </w:rPr>
              <w:t>网络营</w:t>
            </w:r>
            <w:r>
              <w:rPr>
                <w:rFonts w:ascii="仿宋" w:eastAsia="仿宋" w:hAnsi="仿宋" w:cs="仿宋" w:hint="eastAsia"/>
                <w:szCs w:val="32"/>
              </w:rPr>
              <w:lastRenderedPageBreak/>
              <w:t>销渠道概述。</w:t>
            </w:r>
          </w:p>
        </w:tc>
        <w:tc>
          <w:tcPr>
            <w:tcW w:w="4110" w:type="dxa"/>
            <w:vMerge w:val="restart"/>
            <w:vAlign w:val="center"/>
          </w:tcPr>
          <w:p w:rsidR="00E16726" w:rsidRDefault="00E16726" w:rsidP="004343EF">
            <w:pPr>
              <w:adjustRightInd w:val="0"/>
              <w:snapToGrid w:val="0"/>
              <w:spacing w:line="360" w:lineRule="auto"/>
              <w:rPr>
                <w:rFonts w:ascii="仿宋" w:eastAsia="仿宋" w:hAnsi="仿宋"/>
                <w:szCs w:val="32"/>
              </w:rPr>
            </w:pPr>
          </w:p>
          <w:p w:rsidR="00E16726" w:rsidRPr="00E16726" w:rsidRDefault="00E16726" w:rsidP="004343EF">
            <w:pPr>
              <w:adjustRightInd w:val="0"/>
              <w:snapToGrid w:val="0"/>
              <w:spacing w:line="360" w:lineRule="auto"/>
              <w:rPr>
                <w:rFonts w:ascii="仿宋" w:eastAsia="仿宋" w:hAnsi="仿宋"/>
                <w:szCs w:val="32"/>
              </w:rPr>
            </w:pPr>
            <w:r w:rsidRPr="00E16726">
              <w:rPr>
                <w:rFonts w:ascii="仿宋" w:eastAsia="仿宋" w:hAnsi="仿宋" w:hint="eastAsia"/>
                <w:szCs w:val="32"/>
              </w:rPr>
              <w:lastRenderedPageBreak/>
              <w:t>1.掌握网络营销渠道的概念及特</w:t>
            </w:r>
            <w:r>
              <w:rPr>
                <w:rFonts w:ascii="仿宋" w:eastAsia="仿宋" w:hAnsi="仿宋" w:hint="eastAsia"/>
                <w:szCs w:val="32"/>
              </w:rPr>
              <w:t>点；</w:t>
            </w:r>
          </w:p>
          <w:p w:rsidR="00E16726" w:rsidRPr="00E16726" w:rsidRDefault="00E16726" w:rsidP="004343EF">
            <w:pPr>
              <w:adjustRightInd w:val="0"/>
              <w:snapToGrid w:val="0"/>
              <w:spacing w:line="360" w:lineRule="auto"/>
              <w:rPr>
                <w:rFonts w:ascii="仿宋" w:eastAsia="仿宋" w:hAnsi="仿宋"/>
                <w:szCs w:val="32"/>
              </w:rPr>
            </w:pPr>
            <w:r w:rsidRPr="00E16726">
              <w:rPr>
                <w:rFonts w:ascii="仿宋" w:eastAsia="仿宋" w:hAnsi="仿宋" w:hint="eastAsia"/>
                <w:szCs w:val="32"/>
              </w:rPr>
              <w:t>2.理解网络营销渠道与传统渠道的区别;</w:t>
            </w:r>
          </w:p>
          <w:p w:rsidR="00E16726" w:rsidRPr="00E16726" w:rsidRDefault="00E16726" w:rsidP="004343EF">
            <w:pPr>
              <w:adjustRightInd w:val="0"/>
              <w:snapToGrid w:val="0"/>
              <w:spacing w:line="360" w:lineRule="auto"/>
              <w:rPr>
                <w:rFonts w:ascii="仿宋" w:eastAsia="仿宋" w:hAnsi="仿宋"/>
                <w:szCs w:val="32"/>
              </w:rPr>
            </w:pPr>
            <w:r w:rsidRPr="00E16726">
              <w:rPr>
                <w:rFonts w:ascii="仿宋" w:eastAsia="仿宋" w:hAnsi="仿宋" w:hint="eastAsia"/>
                <w:szCs w:val="32"/>
              </w:rPr>
              <w:t>3.掌握网络营销的</w:t>
            </w:r>
            <w:r>
              <w:rPr>
                <w:rFonts w:ascii="仿宋" w:eastAsia="仿宋" w:hAnsi="仿宋" w:hint="eastAsia"/>
                <w:szCs w:val="32"/>
              </w:rPr>
              <w:t>三</w:t>
            </w:r>
            <w:r w:rsidRPr="00E16726">
              <w:rPr>
                <w:rFonts w:ascii="仿宋" w:eastAsia="仿宋" w:hAnsi="仿宋" w:hint="eastAsia"/>
                <w:szCs w:val="32"/>
              </w:rPr>
              <w:t>种渠道类型;</w:t>
            </w:r>
          </w:p>
          <w:p w:rsidR="00E16726" w:rsidRPr="00E16726" w:rsidRDefault="00E16726" w:rsidP="004343EF">
            <w:pPr>
              <w:adjustRightInd w:val="0"/>
              <w:snapToGrid w:val="0"/>
              <w:spacing w:line="360" w:lineRule="auto"/>
              <w:rPr>
                <w:rFonts w:ascii="仿宋" w:eastAsia="仿宋" w:hAnsi="仿宋"/>
                <w:szCs w:val="32"/>
              </w:rPr>
            </w:pPr>
            <w:r w:rsidRPr="00E16726">
              <w:rPr>
                <w:rFonts w:ascii="仿宋" w:eastAsia="仿宋" w:hAnsi="仿宋" w:hint="eastAsia"/>
                <w:szCs w:val="32"/>
              </w:rPr>
              <w:t>4 .熟悉网络中间商的重要作用;</w:t>
            </w:r>
          </w:p>
          <w:p w:rsidR="00E16726" w:rsidRDefault="00E16726" w:rsidP="004343EF">
            <w:pPr>
              <w:adjustRightInd w:val="0"/>
              <w:snapToGrid w:val="0"/>
              <w:spacing w:line="360" w:lineRule="auto"/>
              <w:rPr>
                <w:rFonts w:ascii="仿宋" w:eastAsia="仿宋" w:hAnsi="仿宋"/>
                <w:szCs w:val="32"/>
              </w:rPr>
            </w:pPr>
            <w:r w:rsidRPr="00E16726">
              <w:rPr>
                <w:rFonts w:ascii="仿宋" w:eastAsia="仿宋" w:hAnsi="仿宋" w:hint="eastAsia"/>
                <w:szCs w:val="32"/>
              </w:rPr>
              <w:t>5.理解网络营销</w:t>
            </w:r>
            <w:r>
              <w:rPr>
                <w:rFonts w:ascii="仿宋" w:eastAsia="仿宋" w:hAnsi="仿宋" w:hint="eastAsia"/>
                <w:szCs w:val="32"/>
              </w:rPr>
              <w:t>物流的解决方案。</w:t>
            </w:r>
          </w:p>
        </w:tc>
        <w:tc>
          <w:tcPr>
            <w:tcW w:w="2380" w:type="dxa"/>
            <w:vAlign w:val="center"/>
          </w:tcPr>
          <w:p w:rsidR="00E16726" w:rsidRDefault="00E16726" w:rsidP="004343EF">
            <w:pPr>
              <w:adjustRightInd w:val="0"/>
              <w:snapToGrid w:val="0"/>
              <w:spacing w:line="360" w:lineRule="auto"/>
              <w:rPr>
                <w:rFonts w:ascii="仿宋" w:eastAsia="仿宋" w:hAnsi="仿宋"/>
                <w:szCs w:val="32"/>
              </w:rPr>
            </w:pPr>
            <w:r>
              <w:rPr>
                <w:rFonts w:ascii="仿宋" w:eastAsia="仿宋" w:hAnsi="仿宋" w:hint="eastAsia"/>
                <w:szCs w:val="32"/>
              </w:rPr>
              <w:lastRenderedPageBreak/>
              <w:t>1、了解</w:t>
            </w:r>
          </w:p>
          <w:p w:rsidR="00E16726" w:rsidRDefault="00E16726" w:rsidP="004343EF">
            <w:pPr>
              <w:adjustRightInd w:val="0"/>
              <w:snapToGrid w:val="0"/>
              <w:spacing w:line="360" w:lineRule="auto"/>
              <w:rPr>
                <w:rFonts w:ascii="仿宋" w:eastAsia="仿宋" w:hAnsi="仿宋"/>
                <w:szCs w:val="32"/>
              </w:rPr>
            </w:pPr>
            <w:r>
              <w:rPr>
                <w:rFonts w:ascii="仿宋" w:eastAsia="仿宋" w:hAnsi="仿宋" w:hint="eastAsia"/>
                <w:szCs w:val="32"/>
              </w:rPr>
              <w:lastRenderedPageBreak/>
              <w:t>2、模仿</w:t>
            </w:r>
          </w:p>
          <w:p w:rsidR="00E16726" w:rsidRDefault="00E16726" w:rsidP="004343EF">
            <w:pPr>
              <w:adjustRightInd w:val="0"/>
              <w:snapToGrid w:val="0"/>
              <w:spacing w:line="360" w:lineRule="auto"/>
              <w:rPr>
                <w:rFonts w:ascii="仿宋" w:eastAsia="仿宋" w:hAnsi="仿宋"/>
                <w:szCs w:val="32"/>
              </w:rPr>
            </w:pPr>
            <w:r>
              <w:rPr>
                <w:rFonts w:ascii="仿宋" w:eastAsia="仿宋" w:hAnsi="仿宋" w:hint="eastAsia"/>
                <w:szCs w:val="32"/>
              </w:rPr>
              <w:t>3、独立操作</w:t>
            </w:r>
          </w:p>
          <w:p w:rsidR="00E16726" w:rsidRDefault="00E16726" w:rsidP="004343EF">
            <w:pPr>
              <w:adjustRightInd w:val="0"/>
              <w:snapToGrid w:val="0"/>
              <w:spacing w:line="360" w:lineRule="auto"/>
              <w:rPr>
                <w:rFonts w:ascii="仿宋" w:eastAsia="仿宋" w:hAnsi="仿宋"/>
                <w:szCs w:val="32"/>
              </w:rPr>
            </w:pPr>
            <w:r>
              <w:rPr>
                <w:rFonts w:ascii="仿宋" w:eastAsia="仿宋" w:hAnsi="仿宋" w:hint="eastAsia"/>
                <w:szCs w:val="32"/>
              </w:rPr>
              <w:t>4、领悟</w:t>
            </w:r>
          </w:p>
        </w:tc>
        <w:tc>
          <w:tcPr>
            <w:tcW w:w="3368" w:type="dxa"/>
            <w:vAlign w:val="center"/>
          </w:tcPr>
          <w:p w:rsidR="00E16726" w:rsidRDefault="00E16726" w:rsidP="004343EF">
            <w:pPr>
              <w:adjustRightInd w:val="0"/>
              <w:snapToGrid w:val="0"/>
              <w:spacing w:line="360" w:lineRule="auto"/>
              <w:rPr>
                <w:rFonts w:ascii="仿宋" w:eastAsia="仿宋" w:hAnsi="仿宋"/>
                <w:szCs w:val="32"/>
              </w:rPr>
            </w:pPr>
            <w:r>
              <w:rPr>
                <w:rFonts w:ascii="仿宋" w:eastAsia="仿宋" w:hAnsi="仿宋" w:hint="eastAsia"/>
                <w:szCs w:val="32"/>
              </w:rPr>
              <w:lastRenderedPageBreak/>
              <w:t>针对重点和难点的教</w:t>
            </w:r>
            <w:r>
              <w:rPr>
                <w:rFonts w:ascii="仿宋" w:eastAsia="仿宋" w:hAnsi="仿宋" w:hint="eastAsia"/>
                <w:szCs w:val="32"/>
              </w:rPr>
              <w:lastRenderedPageBreak/>
              <w:t>学建议：</w:t>
            </w:r>
          </w:p>
          <w:p w:rsidR="00E16726" w:rsidRDefault="00E16726" w:rsidP="004343EF">
            <w:pPr>
              <w:adjustRightInd w:val="0"/>
              <w:snapToGrid w:val="0"/>
              <w:spacing w:line="360" w:lineRule="auto"/>
              <w:rPr>
                <w:rFonts w:ascii="仿宋" w:eastAsia="仿宋" w:hAnsi="仿宋"/>
                <w:szCs w:val="32"/>
              </w:rPr>
            </w:pPr>
            <w:r w:rsidRPr="00436A73">
              <w:rPr>
                <w:rFonts w:ascii="仿宋" w:eastAsia="仿宋" w:hAnsi="仿宋" w:hint="eastAsia"/>
                <w:szCs w:val="32"/>
              </w:rPr>
              <w:t>营造学习氛围，这样可以提高班风学风，影响周围同学共同进步。</w:t>
            </w:r>
          </w:p>
          <w:p w:rsidR="00E16726" w:rsidRDefault="00E16726" w:rsidP="004343EF">
            <w:pPr>
              <w:adjustRightInd w:val="0"/>
              <w:snapToGrid w:val="0"/>
              <w:spacing w:line="360" w:lineRule="auto"/>
              <w:rPr>
                <w:rFonts w:ascii="宋体" w:eastAsia="仿宋" w:hAnsi="宋体"/>
                <w:szCs w:val="32"/>
              </w:rPr>
            </w:pPr>
            <w:proofErr w:type="gramStart"/>
            <w:r>
              <w:rPr>
                <w:rFonts w:ascii="宋体" w:eastAsia="仿宋" w:hAnsi="宋体" w:hint="eastAsia"/>
                <w:szCs w:val="32"/>
              </w:rPr>
              <w:t>思政元素</w:t>
            </w:r>
            <w:proofErr w:type="gramEnd"/>
            <w:r>
              <w:rPr>
                <w:rFonts w:ascii="宋体" w:eastAsia="仿宋" w:hAnsi="宋体" w:hint="eastAsia"/>
                <w:szCs w:val="32"/>
              </w:rPr>
              <w:t>融入说明：</w:t>
            </w:r>
          </w:p>
          <w:p w:rsidR="00E16726" w:rsidRDefault="00E16726" w:rsidP="004343EF">
            <w:pPr>
              <w:adjustRightInd w:val="0"/>
              <w:snapToGrid w:val="0"/>
              <w:spacing w:line="360" w:lineRule="auto"/>
              <w:rPr>
                <w:rFonts w:ascii="仿宋" w:eastAsia="仿宋" w:hAnsi="仿宋"/>
                <w:szCs w:val="32"/>
              </w:rPr>
            </w:pPr>
            <w:r w:rsidRPr="00247FD1">
              <w:rPr>
                <w:rFonts w:ascii="仿宋" w:eastAsia="仿宋" w:hAnsi="仿宋" w:hint="eastAsia"/>
                <w:szCs w:val="32"/>
              </w:rPr>
              <w:t>在上课方面突出为人师表、以身作则、言传身教、潜移默化地进行职业素养、职业规范、工作纪律和责任意识的培养。</w:t>
            </w:r>
          </w:p>
        </w:tc>
      </w:tr>
      <w:tr w:rsidR="00E16726" w:rsidTr="007D5402">
        <w:trPr>
          <w:trHeight w:val="90"/>
          <w:jc w:val="center"/>
        </w:trPr>
        <w:tc>
          <w:tcPr>
            <w:tcW w:w="699" w:type="dxa"/>
            <w:vMerge/>
            <w:vAlign w:val="center"/>
          </w:tcPr>
          <w:p w:rsidR="00E16726" w:rsidRDefault="00E16726" w:rsidP="004343EF">
            <w:pPr>
              <w:adjustRightInd w:val="0"/>
              <w:snapToGrid w:val="0"/>
              <w:spacing w:line="360" w:lineRule="auto"/>
              <w:jc w:val="center"/>
              <w:rPr>
                <w:rFonts w:ascii="仿宋" w:eastAsia="仿宋" w:hAnsi="仿宋"/>
                <w:szCs w:val="32"/>
              </w:rPr>
            </w:pPr>
          </w:p>
        </w:tc>
        <w:tc>
          <w:tcPr>
            <w:tcW w:w="1678" w:type="dxa"/>
            <w:vMerge/>
            <w:vAlign w:val="center"/>
          </w:tcPr>
          <w:p w:rsidR="00E16726" w:rsidRDefault="00E16726" w:rsidP="004343EF">
            <w:pPr>
              <w:adjustRightInd w:val="0"/>
              <w:snapToGrid w:val="0"/>
              <w:spacing w:line="360" w:lineRule="auto"/>
              <w:rPr>
                <w:rFonts w:ascii="仿宋" w:eastAsia="仿宋" w:hAnsi="仿宋" w:cs="仿宋"/>
                <w:szCs w:val="32"/>
              </w:rPr>
            </w:pPr>
          </w:p>
        </w:tc>
        <w:tc>
          <w:tcPr>
            <w:tcW w:w="1701" w:type="dxa"/>
            <w:vAlign w:val="center"/>
          </w:tcPr>
          <w:p w:rsidR="00E16726" w:rsidRDefault="00E16726"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2</w:t>
            </w:r>
            <w:r>
              <w:rPr>
                <w:rFonts w:ascii="仿宋" w:eastAsia="仿宋" w:hAnsi="仿宋" w:cs="仿宋"/>
                <w:szCs w:val="32"/>
              </w:rPr>
              <w:t>.</w:t>
            </w:r>
            <w:r>
              <w:rPr>
                <w:rFonts w:ascii="仿宋" w:eastAsia="仿宋" w:hAnsi="仿宋" w:cs="仿宋" w:hint="eastAsia"/>
                <w:szCs w:val="32"/>
              </w:rPr>
              <w:t>网络营销渠道的</w:t>
            </w:r>
            <w:r>
              <w:rPr>
                <w:rFonts w:ascii="仿宋" w:eastAsia="仿宋" w:hAnsi="仿宋" w:cs="仿宋" w:hint="eastAsia"/>
                <w:szCs w:val="32"/>
              </w:rPr>
              <w:lastRenderedPageBreak/>
              <w:t>类型</w:t>
            </w:r>
          </w:p>
        </w:tc>
        <w:tc>
          <w:tcPr>
            <w:tcW w:w="4110" w:type="dxa"/>
            <w:vMerge/>
            <w:vAlign w:val="center"/>
          </w:tcPr>
          <w:p w:rsidR="00E16726" w:rsidRDefault="00E16726" w:rsidP="004343EF">
            <w:pPr>
              <w:adjustRightInd w:val="0"/>
              <w:snapToGrid w:val="0"/>
              <w:spacing w:line="360" w:lineRule="auto"/>
              <w:rPr>
                <w:rFonts w:ascii="仿宋" w:eastAsia="仿宋" w:hAnsi="仿宋"/>
                <w:szCs w:val="32"/>
              </w:rPr>
            </w:pPr>
          </w:p>
        </w:tc>
        <w:tc>
          <w:tcPr>
            <w:tcW w:w="2380" w:type="dxa"/>
            <w:vAlign w:val="center"/>
          </w:tcPr>
          <w:p w:rsidR="00E16726" w:rsidRDefault="00E16726" w:rsidP="004343EF">
            <w:pPr>
              <w:adjustRightInd w:val="0"/>
              <w:snapToGrid w:val="0"/>
              <w:spacing w:line="360" w:lineRule="auto"/>
              <w:rPr>
                <w:rFonts w:ascii="仿宋" w:eastAsia="仿宋" w:hAnsi="仿宋"/>
                <w:szCs w:val="32"/>
              </w:rPr>
            </w:pPr>
            <w:r>
              <w:rPr>
                <w:rFonts w:ascii="仿宋" w:eastAsia="仿宋" w:hAnsi="仿宋" w:hint="eastAsia"/>
                <w:szCs w:val="32"/>
              </w:rPr>
              <w:t>1、了解</w:t>
            </w:r>
          </w:p>
          <w:p w:rsidR="00E16726" w:rsidRDefault="00E16726" w:rsidP="004343EF">
            <w:pPr>
              <w:adjustRightInd w:val="0"/>
              <w:snapToGrid w:val="0"/>
              <w:spacing w:line="360" w:lineRule="auto"/>
              <w:rPr>
                <w:rFonts w:ascii="仿宋" w:eastAsia="仿宋" w:hAnsi="仿宋"/>
                <w:szCs w:val="32"/>
              </w:rPr>
            </w:pPr>
            <w:r>
              <w:rPr>
                <w:rFonts w:ascii="仿宋" w:eastAsia="仿宋" w:hAnsi="仿宋" w:hint="eastAsia"/>
                <w:szCs w:val="32"/>
              </w:rPr>
              <w:t>2、模仿</w:t>
            </w:r>
          </w:p>
          <w:p w:rsidR="00E16726" w:rsidRDefault="00E16726" w:rsidP="004343EF">
            <w:pPr>
              <w:adjustRightInd w:val="0"/>
              <w:snapToGrid w:val="0"/>
              <w:spacing w:line="360" w:lineRule="auto"/>
              <w:rPr>
                <w:rFonts w:ascii="仿宋" w:eastAsia="仿宋" w:hAnsi="仿宋"/>
                <w:szCs w:val="32"/>
              </w:rPr>
            </w:pPr>
            <w:r>
              <w:rPr>
                <w:rFonts w:ascii="仿宋" w:eastAsia="仿宋" w:hAnsi="仿宋" w:hint="eastAsia"/>
                <w:szCs w:val="32"/>
              </w:rPr>
              <w:lastRenderedPageBreak/>
              <w:t>3、独立操作</w:t>
            </w:r>
          </w:p>
          <w:p w:rsidR="00E16726" w:rsidRDefault="00E16726" w:rsidP="004343EF">
            <w:pPr>
              <w:adjustRightInd w:val="0"/>
              <w:snapToGrid w:val="0"/>
              <w:spacing w:line="360" w:lineRule="auto"/>
              <w:rPr>
                <w:rFonts w:ascii="仿宋" w:eastAsia="仿宋" w:hAnsi="仿宋"/>
                <w:szCs w:val="32"/>
              </w:rPr>
            </w:pPr>
            <w:r>
              <w:rPr>
                <w:rFonts w:ascii="仿宋" w:eastAsia="仿宋" w:hAnsi="仿宋" w:hint="eastAsia"/>
                <w:szCs w:val="32"/>
              </w:rPr>
              <w:t>4、领悟</w:t>
            </w:r>
          </w:p>
        </w:tc>
        <w:tc>
          <w:tcPr>
            <w:tcW w:w="3368" w:type="dxa"/>
            <w:vAlign w:val="center"/>
          </w:tcPr>
          <w:p w:rsidR="00E16726" w:rsidRDefault="00E16726" w:rsidP="004343EF">
            <w:pPr>
              <w:adjustRightInd w:val="0"/>
              <w:snapToGrid w:val="0"/>
              <w:spacing w:line="360" w:lineRule="auto"/>
              <w:rPr>
                <w:rFonts w:ascii="仿宋" w:eastAsia="仿宋" w:hAnsi="仿宋"/>
                <w:szCs w:val="32"/>
              </w:rPr>
            </w:pPr>
            <w:r>
              <w:rPr>
                <w:rFonts w:ascii="仿宋" w:eastAsia="仿宋" w:hAnsi="仿宋" w:hint="eastAsia"/>
                <w:szCs w:val="32"/>
              </w:rPr>
              <w:lastRenderedPageBreak/>
              <w:t>针对重点和难点的教学建议：</w:t>
            </w:r>
          </w:p>
          <w:p w:rsidR="00E16726" w:rsidRDefault="00E16726" w:rsidP="004343EF">
            <w:pPr>
              <w:adjustRightInd w:val="0"/>
              <w:snapToGrid w:val="0"/>
              <w:spacing w:line="360" w:lineRule="auto"/>
              <w:rPr>
                <w:rFonts w:ascii="仿宋" w:eastAsia="仿宋" w:hAnsi="仿宋"/>
                <w:szCs w:val="32"/>
              </w:rPr>
            </w:pPr>
            <w:r w:rsidRPr="00436A73">
              <w:rPr>
                <w:rFonts w:ascii="仿宋" w:eastAsia="仿宋" w:hAnsi="仿宋" w:hint="eastAsia"/>
                <w:szCs w:val="32"/>
              </w:rPr>
              <w:lastRenderedPageBreak/>
              <w:t>营造学习氛围，这样可以提高班风学风，影响周围同学共同进步。</w:t>
            </w:r>
          </w:p>
          <w:p w:rsidR="00E16726" w:rsidRPr="00436A73" w:rsidRDefault="00E16726" w:rsidP="004343EF">
            <w:pPr>
              <w:adjustRightInd w:val="0"/>
              <w:snapToGrid w:val="0"/>
              <w:spacing w:line="360" w:lineRule="auto"/>
              <w:rPr>
                <w:rFonts w:ascii="仿宋" w:eastAsia="仿宋" w:hAnsi="仿宋"/>
                <w:szCs w:val="32"/>
              </w:rPr>
            </w:pPr>
            <w:proofErr w:type="gramStart"/>
            <w:r>
              <w:rPr>
                <w:rFonts w:ascii="宋体" w:eastAsia="仿宋" w:hAnsi="宋体" w:hint="eastAsia"/>
                <w:szCs w:val="32"/>
              </w:rPr>
              <w:t>思政元素</w:t>
            </w:r>
            <w:proofErr w:type="gramEnd"/>
            <w:r>
              <w:rPr>
                <w:rFonts w:ascii="宋体" w:eastAsia="仿宋" w:hAnsi="宋体" w:hint="eastAsia"/>
                <w:szCs w:val="32"/>
              </w:rPr>
              <w:t>融入说明：</w:t>
            </w:r>
          </w:p>
          <w:p w:rsidR="00E16726" w:rsidRDefault="00E16726" w:rsidP="004343EF">
            <w:pPr>
              <w:adjustRightInd w:val="0"/>
              <w:snapToGrid w:val="0"/>
              <w:spacing w:line="360" w:lineRule="auto"/>
              <w:rPr>
                <w:rFonts w:ascii="仿宋" w:eastAsia="仿宋" w:hAnsi="仿宋"/>
                <w:szCs w:val="32"/>
              </w:rPr>
            </w:pPr>
            <w:r w:rsidRPr="00247FD1">
              <w:rPr>
                <w:rFonts w:ascii="仿宋" w:eastAsia="仿宋" w:hAnsi="仿宋" w:hint="eastAsia"/>
                <w:szCs w:val="32"/>
              </w:rPr>
              <w:t>在上课方面突出为人师表、以身作则、言传身教、潜移默化地进行职业素养、职业规范、工作纪律和责任意识的培养。</w:t>
            </w:r>
          </w:p>
        </w:tc>
      </w:tr>
      <w:tr w:rsidR="00E16726" w:rsidTr="007D5402">
        <w:trPr>
          <w:trHeight w:val="90"/>
          <w:jc w:val="center"/>
        </w:trPr>
        <w:tc>
          <w:tcPr>
            <w:tcW w:w="699" w:type="dxa"/>
            <w:vMerge/>
            <w:vAlign w:val="center"/>
          </w:tcPr>
          <w:p w:rsidR="00E16726" w:rsidRDefault="00E16726" w:rsidP="004343EF">
            <w:pPr>
              <w:adjustRightInd w:val="0"/>
              <w:snapToGrid w:val="0"/>
              <w:spacing w:line="360" w:lineRule="auto"/>
              <w:jc w:val="center"/>
              <w:rPr>
                <w:rFonts w:ascii="仿宋" w:eastAsia="仿宋" w:hAnsi="仿宋"/>
                <w:szCs w:val="32"/>
              </w:rPr>
            </w:pPr>
          </w:p>
        </w:tc>
        <w:tc>
          <w:tcPr>
            <w:tcW w:w="1678" w:type="dxa"/>
            <w:vMerge/>
            <w:vAlign w:val="center"/>
          </w:tcPr>
          <w:p w:rsidR="00E16726" w:rsidRDefault="00E16726" w:rsidP="004343EF">
            <w:pPr>
              <w:adjustRightInd w:val="0"/>
              <w:snapToGrid w:val="0"/>
              <w:spacing w:line="360" w:lineRule="auto"/>
              <w:rPr>
                <w:rFonts w:ascii="仿宋" w:eastAsia="仿宋" w:hAnsi="仿宋" w:cs="仿宋"/>
                <w:szCs w:val="32"/>
              </w:rPr>
            </w:pPr>
          </w:p>
        </w:tc>
        <w:tc>
          <w:tcPr>
            <w:tcW w:w="1701" w:type="dxa"/>
            <w:vAlign w:val="center"/>
          </w:tcPr>
          <w:p w:rsidR="00E16726" w:rsidRDefault="00E16726"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3</w:t>
            </w:r>
            <w:r>
              <w:rPr>
                <w:rFonts w:ascii="仿宋" w:eastAsia="仿宋" w:hAnsi="仿宋" w:cs="仿宋"/>
                <w:szCs w:val="32"/>
              </w:rPr>
              <w:t>.</w:t>
            </w:r>
            <w:r>
              <w:rPr>
                <w:rFonts w:ascii="仿宋" w:eastAsia="仿宋" w:hAnsi="仿宋" w:cs="仿宋" w:hint="eastAsia"/>
                <w:szCs w:val="32"/>
              </w:rPr>
              <w:t>网络营销中间商</w:t>
            </w:r>
          </w:p>
        </w:tc>
        <w:tc>
          <w:tcPr>
            <w:tcW w:w="4110" w:type="dxa"/>
            <w:vMerge/>
            <w:vAlign w:val="center"/>
          </w:tcPr>
          <w:p w:rsidR="00E16726" w:rsidRDefault="00E16726" w:rsidP="004343EF">
            <w:pPr>
              <w:adjustRightInd w:val="0"/>
              <w:snapToGrid w:val="0"/>
              <w:spacing w:line="360" w:lineRule="auto"/>
              <w:rPr>
                <w:rFonts w:ascii="仿宋" w:eastAsia="仿宋" w:hAnsi="仿宋"/>
                <w:szCs w:val="32"/>
              </w:rPr>
            </w:pPr>
          </w:p>
        </w:tc>
        <w:tc>
          <w:tcPr>
            <w:tcW w:w="2380" w:type="dxa"/>
            <w:vAlign w:val="center"/>
          </w:tcPr>
          <w:p w:rsidR="00E16726" w:rsidRDefault="00E16726" w:rsidP="004343EF">
            <w:pPr>
              <w:adjustRightInd w:val="0"/>
              <w:snapToGrid w:val="0"/>
              <w:spacing w:line="360" w:lineRule="auto"/>
              <w:rPr>
                <w:rFonts w:ascii="仿宋" w:eastAsia="仿宋" w:hAnsi="仿宋"/>
                <w:szCs w:val="32"/>
              </w:rPr>
            </w:pPr>
            <w:r>
              <w:rPr>
                <w:rFonts w:ascii="仿宋" w:eastAsia="仿宋" w:hAnsi="仿宋" w:hint="eastAsia"/>
                <w:szCs w:val="32"/>
              </w:rPr>
              <w:t>1、了解</w:t>
            </w:r>
          </w:p>
          <w:p w:rsidR="00E16726" w:rsidRDefault="00E16726" w:rsidP="004343EF">
            <w:pPr>
              <w:adjustRightInd w:val="0"/>
              <w:snapToGrid w:val="0"/>
              <w:spacing w:line="360" w:lineRule="auto"/>
              <w:rPr>
                <w:rFonts w:ascii="仿宋" w:eastAsia="仿宋" w:hAnsi="仿宋"/>
                <w:szCs w:val="32"/>
              </w:rPr>
            </w:pPr>
            <w:r>
              <w:rPr>
                <w:rFonts w:ascii="仿宋" w:eastAsia="仿宋" w:hAnsi="仿宋" w:hint="eastAsia"/>
                <w:szCs w:val="32"/>
              </w:rPr>
              <w:t>2、模仿</w:t>
            </w:r>
          </w:p>
          <w:p w:rsidR="00E16726" w:rsidRDefault="00E16726" w:rsidP="004343EF">
            <w:pPr>
              <w:adjustRightInd w:val="0"/>
              <w:snapToGrid w:val="0"/>
              <w:spacing w:line="360" w:lineRule="auto"/>
              <w:rPr>
                <w:rFonts w:ascii="仿宋" w:eastAsia="仿宋" w:hAnsi="仿宋"/>
                <w:szCs w:val="32"/>
              </w:rPr>
            </w:pPr>
            <w:r>
              <w:rPr>
                <w:rFonts w:ascii="仿宋" w:eastAsia="仿宋" w:hAnsi="仿宋" w:hint="eastAsia"/>
                <w:szCs w:val="32"/>
              </w:rPr>
              <w:t>3、独立操作</w:t>
            </w:r>
          </w:p>
          <w:p w:rsidR="00E16726" w:rsidRDefault="00E16726" w:rsidP="004343EF">
            <w:pPr>
              <w:adjustRightInd w:val="0"/>
              <w:snapToGrid w:val="0"/>
              <w:spacing w:line="360" w:lineRule="auto"/>
              <w:rPr>
                <w:rFonts w:ascii="仿宋" w:eastAsia="仿宋" w:hAnsi="仿宋"/>
                <w:szCs w:val="32"/>
              </w:rPr>
            </w:pPr>
            <w:r>
              <w:rPr>
                <w:rFonts w:ascii="仿宋" w:eastAsia="仿宋" w:hAnsi="仿宋" w:hint="eastAsia"/>
                <w:szCs w:val="32"/>
              </w:rPr>
              <w:lastRenderedPageBreak/>
              <w:t>4、领悟</w:t>
            </w:r>
          </w:p>
        </w:tc>
        <w:tc>
          <w:tcPr>
            <w:tcW w:w="3368" w:type="dxa"/>
            <w:vAlign w:val="center"/>
          </w:tcPr>
          <w:p w:rsidR="00E16726" w:rsidRDefault="00E16726" w:rsidP="004343EF">
            <w:pPr>
              <w:adjustRightInd w:val="0"/>
              <w:snapToGrid w:val="0"/>
              <w:spacing w:line="360" w:lineRule="auto"/>
              <w:rPr>
                <w:rFonts w:ascii="仿宋" w:eastAsia="仿宋" w:hAnsi="仿宋"/>
                <w:szCs w:val="32"/>
              </w:rPr>
            </w:pPr>
            <w:r>
              <w:rPr>
                <w:rFonts w:ascii="仿宋" w:eastAsia="仿宋" w:hAnsi="仿宋" w:hint="eastAsia"/>
                <w:szCs w:val="32"/>
              </w:rPr>
              <w:lastRenderedPageBreak/>
              <w:t>针对重点和难点的教学建议：</w:t>
            </w:r>
          </w:p>
          <w:p w:rsidR="00E16726" w:rsidRDefault="00E16726" w:rsidP="004343EF">
            <w:pPr>
              <w:adjustRightInd w:val="0"/>
              <w:snapToGrid w:val="0"/>
              <w:spacing w:line="360" w:lineRule="auto"/>
              <w:rPr>
                <w:rFonts w:ascii="仿宋" w:eastAsia="仿宋" w:hAnsi="仿宋"/>
                <w:szCs w:val="32"/>
              </w:rPr>
            </w:pPr>
            <w:r w:rsidRPr="00436A73">
              <w:rPr>
                <w:rFonts w:ascii="仿宋" w:eastAsia="仿宋" w:hAnsi="仿宋" w:hint="eastAsia"/>
                <w:szCs w:val="32"/>
              </w:rPr>
              <w:t>营造学习氛围，这样可</w:t>
            </w:r>
            <w:r w:rsidRPr="00436A73">
              <w:rPr>
                <w:rFonts w:ascii="仿宋" w:eastAsia="仿宋" w:hAnsi="仿宋" w:hint="eastAsia"/>
                <w:szCs w:val="32"/>
              </w:rPr>
              <w:lastRenderedPageBreak/>
              <w:t>以提高班风学风，影响周围同学共同进步。</w:t>
            </w:r>
          </w:p>
          <w:p w:rsidR="00E16726" w:rsidRDefault="00E16726" w:rsidP="004343EF">
            <w:pPr>
              <w:adjustRightInd w:val="0"/>
              <w:snapToGrid w:val="0"/>
              <w:spacing w:line="360" w:lineRule="auto"/>
              <w:rPr>
                <w:rFonts w:ascii="宋体" w:eastAsia="仿宋" w:hAnsi="宋体"/>
                <w:szCs w:val="32"/>
              </w:rPr>
            </w:pPr>
            <w:proofErr w:type="gramStart"/>
            <w:r>
              <w:rPr>
                <w:rFonts w:ascii="宋体" w:eastAsia="仿宋" w:hAnsi="宋体" w:hint="eastAsia"/>
                <w:szCs w:val="32"/>
              </w:rPr>
              <w:t>思政元素</w:t>
            </w:r>
            <w:proofErr w:type="gramEnd"/>
            <w:r>
              <w:rPr>
                <w:rFonts w:ascii="宋体" w:eastAsia="仿宋" w:hAnsi="宋体" w:hint="eastAsia"/>
                <w:szCs w:val="32"/>
              </w:rPr>
              <w:t>融入说明：</w:t>
            </w:r>
          </w:p>
          <w:p w:rsidR="00E16726" w:rsidRDefault="00E16726" w:rsidP="004343EF">
            <w:pPr>
              <w:adjustRightInd w:val="0"/>
              <w:snapToGrid w:val="0"/>
              <w:spacing w:line="360" w:lineRule="auto"/>
              <w:rPr>
                <w:rFonts w:ascii="仿宋" w:eastAsia="仿宋" w:hAnsi="仿宋"/>
                <w:szCs w:val="32"/>
              </w:rPr>
            </w:pPr>
            <w:r w:rsidRPr="00247FD1">
              <w:rPr>
                <w:rFonts w:ascii="仿宋" w:eastAsia="仿宋" w:hAnsi="仿宋" w:hint="eastAsia"/>
                <w:szCs w:val="32"/>
              </w:rPr>
              <w:t>在上课方面突出为人师表、以身作则、言传身教、潜移默化地进行职业素养、职业规范、工作纪律和责任意识的培养。</w:t>
            </w:r>
          </w:p>
        </w:tc>
      </w:tr>
      <w:tr w:rsidR="00B765E2" w:rsidTr="007D5402">
        <w:trPr>
          <w:trHeight w:val="90"/>
          <w:jc w:val="center"/>
        </w:trPr>
        <w:tc>
          <w:tcPr>
            <w:tcW w:w="699" w:type="dxa"/>
            <w:vMerge w:val="restart"/>
            <w:vAlign w:val="center"/>
          </w:tcPr>
          <w:p w:rsidR="00B765E2" w:rsidRDefault="00B765E2" w:rsidP="004343EF">
            <w:pPr>
              <w:adjustRightInd w:val="0"/>
              <w:snapToGrid w:val="0"/>
              <w:spacing w:line="360" w:lineRule="auto"/>
              <w:jc w:val="center"/>
              <w:rPr>
                <w:rFonts w:ascii="仿宋" w:eastAsia="仿宋" w:hAnsi="仿宋"/>
                <w:szCs w:val="32"/>
              </w:rPr>
            </w:pPr>
            <w:r>
              <w:rPr>
                <w:rFonts w:ascii="仿宋" w:eastAsia="仿宋" w:hAnsi="仿宋"/>
                <w:szCs w:val="32"/>
              </w:rPr>
              <w:lastRenderedPageBreak/>
              <w:t>10</w:t>
            </w:r>
          </w:p>
        </w:tc>
        <w:tc>
          <w:tcPr>
            <w:tcW w:w="1678" w:type="dxa"/>
            <w:vMerge w:val="restart"/>
            <w:vAlign w:val="center"/>
          </w:tcPr>
          <w:p w:rsidR="00B765E2" w:rsidRDefault="00B765E2"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网络营销促销策略</w:t>
            </w:r>
          </w:p>
        </w:tc>
        <w:tc>
          <w:tcPr>
            <w:tcW w:w="1701" w:type="dxa"/>
            <w:vAlign w:val="center"/>
          </w:tcPr>
          <w:p w:rsidR="00B765E2" w:rsidRDefault="00B765E2"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1</w:t>
            </w:r>
            <w:r>
              <w:rPr>
                <w:rFonts w:ascii="仿宋" w:eastAsia="仿宋" w:hAnsi="仿宋" w:cs="仿宋"/>
                <w:szCs w:val="32"/>
              </w:rPr>
              <w:t>.</w:t>
            </w:r>
            <w:r>
              <w:rPr>
                <w:rFonts w:ascii="仿宋" w:eastAsia="仿宋" w:hAnsi="仿宋" w:cs="仿宋" w:hint="eastAsia"/>
                <w:szCs w:val="32"/>
              </w:rPr>
              <w:t>网络营销促销概述</w:t>
            </w:r>
          </w:p>
        </w:tc>
        <w:tc>
          <w:tcPr>
            <w:tcW w:w="4110" w:type="dxa"/>
            <w:vMerge w:val="restart"/>
            <w:vAlign w:val="center"/>
          </w:tcPr>
          <w:p w:rsidR="00B765E2" w:rsidRPr="00B765E2" w:rsidRDefault="00B765E2" w:rsidP="004343EF">
            <w:pPr>
              <w:adjustRightInd w:val="0"/>
              <w:snapToGrid w:val="0"/>
              <w:spacing w:line="360" w:lineRule="auto"/>
              <w:rPr>
                <w:rFonts w:ascii="仿宋" w:eastAsia="仿宋" w:hAnsi="仿宋"/>
                <w:szCs w:val="32"/>
              </w:rPr>
            </w:pPr>
            <w:r w:rsidRPr="00B765E2">
              <w:rPr>
                <w:rFonts w:ascii="仿宋" w:eastAsia="仿宋" w:hAnsi="仿宋" w:hint="eastAsia"/>
                <w:szCs w:val="32"/>
              </w:rPr>
              <w:t>1.了解网络营销促销的基本特征;</w:t>
            </w:r>
          </w:p>
          <w:p w:rsidR="00B765E2" w:rsidRDefault="00B765E2" w:rsidP="004343EF">
            <w:pPr>
              <w:adjustRightInd w:val="0"/>
              <w:snapToGrid w:val="0"/>
              <w:spacing w:line="360" w:lineRule="auto"/>
              <w:rPr>
                <w:rFonts w:ascii="仿宋" w:eastAsia="仿宋" w:hAnsi="仿宋"/>
                <w:szCs w:val="32"/>
              </w:rPr>
            </w:pPr>
            <w:r w:rsidRPr="00B765E2">
              <w:rPr>
                <w:rFonts w:ascii="仿宋" w:eastAsia="仿宋" w:hAnsi="仿宋" w:hint="eastAsia"/>
                <w:szCs w:val="32"/>
              </w:rPr>
              <w:t>2.掌握网络营销促销的基本方法;</w:t>
            </w:r>
          </w:p>
          <w:p w:rsidR="00B765E2" w:rsidRPr="00B765E2" w:rsidRDefault="00B765E2" w:rsidP="004343EF">
            <w:pPr>
              <w:adjustRightInd w:val="0"/>
              <w:snapToGrid w:val="0"/>
              <w:spacing w:line="360" w:lineRule="auto"/>
              <w:rPr>
                <w:rFonts w:ascii="仿宋" w:eastAsia="仿宋" w:hAnsi="仿宋"/>
                <w:szCs w:val="32"/>
              </w:rPr>
            </w:pPr>
            <w:r>
              <w:rPr>
                <w:rFonts w:ascii="仿宋" w:eastAsia="仿宋" w:hAnsi="仿宋"/>
                <w:szCs w:val="32"/>
              </w:rPr>
              <w:lastRenderedPageBreak/>
              <w:t>3</w:t>
            </w:r>
            <w:r w:rsidRPr="00B765E2">
              <w:rPr>
                <w:rFonts w:ascii="仿宋" w:eastAsia="仿宋" w:hAnsi="仿宋" w:hint="eastAsia"/>
                <w:szCs w:val="32"/>
              </w:rPr>
              <w:t>.能够分析不同形式网络促销的优缺</w:t>
            </w:r>
          </w:p>
          <w:p w:rsidR="00B765E2" w:rsidRDefault="00B765E2" w:rsidP="004343EF">
            <w:pPr>
              <w:adjustRightInd w:val="0"/>
              <w:snapToGrid w:val="0"/>
              <w:spacing w:line="360" w:lineRule="auto"/>
              <w:rPr>
                <w:rFonts w:ascii="仿宋" w:eastAsia="仿宋" w:hAnsi="仿宋"/>
                <w:szCs w:val="32"/>
              </w:rPr>
            </w:pPr>
            <w:r w:rsidRPr="00B765E2">
              <w:rPr>
                <w:rFonts w:ascii="仿宋" w:eastAsia="仿宋" w:hAnsi="仿宋" w:hint="eastAsia"/>
                <w:szCs w:val="32"/>
              </w:rPr>
              <w:t>4.能结合实际设计企业网络营销的促销组合。</w:t>
            </w:r>
          </w:p>
        </w:tc>
        <w:tc>
          <w:tcPr>
            <w:tcW w:w="2380" w:type="dxa"/>
            <w:vAlign w:val="center"/>
          </w:tcPr>
          <w:p w:rsidR="00B765E2" w:rsidRDefault="00B765E2" w:rsidP="004343EF">
            <w:pPr>
              <w:adjustRightInd w:val="0"/>
              <w:snapToGrid w:val="0"/>
              <w:spacing w:line="360" w:lineRule="auto"/>
              <w:rPr>
                <w:rFonts w:ascii="仿宋" w:eastAsia="仿宋" w:hAnsi="仿宋"/>
                <w:szCs w:val="32"/>
              </w:rPr>
            </w:pPr>
            <w:r>
              <w:rPr>
                <w:rFonts w:ascii="仿宋" w:eastAsia="仿宋" w:hAnsi="仿宋" w:hint="eastAsia"/>
                <w:szCs w:val="32"/>
              </w:rPr>
              <w:lastRenderedPageBreak/>
              <w:t>1、了解</w:t>
            </w:r>
          </w:p>
          <w:p w:rsidR="00B765E2" w:rsidRDefault="00B765E2" w:rsidP="004343EF">
            <w:pPr>
              <w:adjustRightInd w:val="0"/>
              <w:snapToGrid w:val="0"/>
              <w:spacing w:line="360" w:lineRule="auto"/>
              <w:rPr>
                <w:rFonts w:ascii="仿宋" w:eastAsia="仿宋" w:hAnsi="仿宋"/>
                <w:szCs w:val="32"/>
              </w:rPr>
            </w:pPr>
            <w:r>
              <w:rPr>
                <w:rFonts w:ascii="仿宋" w:eastAsia="仿宋" w:hAnsi="仿宋" w:hint="eastAsia"/>
                <w:szCs w:val="32"/>
              </w:rPr>
              <w:t>2、模仿</w:t>
            </w:r>
          </w:p>
          <w:p w:rsidR="00B765E2" w:rsidRDefault="00B765E2" w:rsidP="004343EF">
            <w:pPr>
              <w:adjustRightInd w:val="0"/>
              <w:snapToGrid w:val="0"/>
              <w:spacing w:line="360" w:lineRule="auto"/>
              <w:rPr>
                <w:rFonts w:ascii="仿宋" w:eastAsia="仿宋" w:hAnsi="仿宋"/>
                <w:szCs w:val="32"/>
              </w:rPr>
            </w:pPr>
            <w:r>
              <w:rPr>
                <w:rFonts w:ascii="仿宋" w:eastAsia="仿宋" w:hAnsi="仿宋" w:hint="eastAsia"/>
                <w:szCs w:val="32"/>
              </w:rPr>
              <w:t>3、领悟</w:t>
            </w:r>
          </w:p>
        </w:tc>
        <w:tc>
          <w:tcPr>
            <w:tcW w:w="3368" w:type="dxa"/>
            <w:vAlign w:val="center"/>
          </w:tcPr>
          <w:p w:rsidR="00B765E2" w:rsidRDefault="00B765E2" w:rsidP="004343EF">
            <w:pPr>
              <w:adjustRightInd w:val="0"/>
              <w:snapToGrid w:val="0"/>
              <w:spacing w:line="360" w:lineRule="auto"/>
              <w:rPr>
                <w:rFonts w:ascii="仿宋" w:eastAsia="仿宋" w:hAnsi="仿宋"/>
                <w:szCs w:val="32"/>
              </w:rPr>
            </w:pPr>
            <w:r>
              <w:rPr>
                <w:rFonts w:ascii="仿宋" w:eastAsia="仿宋" w:hAnsi="仿宋" w:hint="eastAsia"/>
                <w:szCs w:val="32"/>
              </w:rPr>
              <w:t>针对重点和难点的教学建议：</w:t>
            </w:r>
          </w:p>
          <w:p w:rsidR="00B765E2" w:rsidRDefault="00B765E2" w:rsidP="004343EF">
            <w:pPr>
              <w:adjustRightInd w:val="0"/>
              <w:snapToGrid w:val="0"/>
              <w:spacing w:line="360" w:lineRule="auto"/>
              <w:rPr>
                <w:rFonts w:ascii="仿宋" w:eastAsia="仿宋" w:hAnsi="仿宋"/>
                <w:szCs w:val="32"/>
              </w:rPr>
            </w:pPr>
            <w:r w:rsidRPr="00436A73">
              <w:rPr>
                <w:rFonts w:ascii="仿宋" w:eastAsia="仿宋" w:hAnsi="仿宋" w:hint="eastAsia"/>
                <w:szCs w:val="32"/>
              </w:rPr>
              <w:t>营造学习氛围，这样可以提高班风学风，影响</w:t>
            </w:r>
            <w:r w:rsidRPr="00436A73">
              <w:rPr>
                <w:rFonts w:ascii="仿宋" w:eastAsia="仿宋" w:hAnsi="仿宋" w:hint="eastAsia"/>
                <w:szCs w:val="32"/>
              </w:rPr>
              <w:lastRenderedPageBreak/>
              <w:t>周围同学共同进步。</w:t>
            </w:r>
          </w:p>
          <w:p w:rsidR="00B765E2" w:rsidRPr="00436A73" w:rsidRDefault="00B765E2" w:rsidP="004343EF">
            <w:pPr>
              <w:adjustRightInd w:val="0"/>
              <w:snapToGrid w:val="0"/>
              <w:spacing w:line="360" w:lineRule="auto"/>
              <w:rPr>
                <w:rFonts w:ascii="仿宋" w:eastAsia="仿宋" w:hAnsi="仿宋"/>
                <w:szCs w:val="32"/>
              </w:rPr>
            </w:pPr>
            <w:proofErr w:type="gramStart"/>
            <w:r>
              <w:rPr>
                <w:rFonts w:ascii="宋体" w:eastAsia="仿宋" w:hAnsi="宋体" w:hint="eastAsia"/>
                <w:szCs w:val="32"/>
              </w:rPr>
              <w:t>思政元素</w:t>
            </w:r>
            <w:proofErr w:type="gramEnd"/>
            <w:r>
              <w:rPr>
                <w:rFonts w:ascii="宋体" w:eastAsia="仿宋" w:hAnsi="宋体" w:hint="eastAsia"/>
                <w:szCs w:val="32"/>
              </w:rPr>
              <w:t>融入说明：</w:t>
            </w:r>
          </w:p>
          <w:p w:rsidR="00B765E2" w:rsidRDefault="00B765E2" w:rsidP="004343EF">
            <w:pPr>
              <w:adjustRightInd w:val="0"/>
              <w:snapToGrid w:val="0"/>
              <w:spacing w:line="360" w:lineRule="auto"/>
              <w:rPr>
                <w:rFonts w:ascii="仿宋" w:eastAsia="仿宋" w:hAnsi="仿宋"/>
                <w:szCs w:val="32"/>
              </w:rPr>
            </w:pPr>
            <w:r w:rsidRPr="00247FD1">
              <w:rPr>
                <w:rFonts w:ascii="仿宋" w:eastAsia="仿宋" w:hAnsi="仿宋" w:hint="eastAsia"/>
                <w:szCs w:val="32"/>
              </w:rPr>
              <w:t>在上课方面突出为人师表、以身作则、言传身教、潜移默化地进行职业素养、职业规范、工作纪律和责任意识的培养。</w:t>
            </w:r>
          </w:p>
        </w:tc>
      </w:tr>
      <w:tr w:rsidR="00B765E2" w:rsidTr="007D5402">
        <w:trPr>
          <w:trHeight w:val="90"/>
          <w:jc w:val="center"/>
        </w:trPr>
        <w:tc>
          <w:tcPr>
            <w:tcW w:w="699" w:type="dxa"/>
            <w:vMerge/>
            <w:vAlign w:val="center"/>
          </w:tcPr>
          <w:p w:rsidR="00B765E2" w:rsidRDefault="00B765E2" w:rsidP="004343EF">
            <w:pPr>
              <w:adjustRightInd w:val="0"/>
              <w:snapToGrid w:val="0"/>
              <w:spacing w:line="360" w:lineRule="auto"/>
              <w:jc w:val="center"/>
              <w:rPr>
                <w:rFonts w:ascii="仿宋" w:eastAsia="仿宋" w:hAnsi="仿宋"/>
                <w:szCs w:val="32"/>
              </w:rPr>
            </w:pPr>
          </w:p>
        </w:tc>
        <w:tc>
          <w:tcPr>
            <w:tcW w:w="1678" w:type="dxa"/>
            <w:vMerge/>
            <w:vAlign w:val="center"/>
          </w:tcPr>
          <w:p w:rsidR="00B765E2" w:rsidRDefault="00B765E2" w:rsidP="004343EF">
            <w:pPr>
              <w:adjustRightInd w:val="0"/>
              <w:snapToGrid w:val="0"/>
              <w:spacing w:line="360" w:lineRule="auto"/>
              <w:rPr>
                <w:rFonts w:ascii="仿宋" w:eastAsia="仿宋" w:hAnsi="仿宋" w:cs="仿宋"/>
                <w:szCs w:val="32"/>
              </w:rPr>
            </w:pPr>
          </w:p>
        </w:tc>
        <w:tc>
          <w:tcPr>
            <w:tcW w:w="1701" w:type="dxa"/>
            <w:vAlign w:val="center"/>
          </w:tcPr>
          <w:p w:rsidR="00B765E2" w:rsidRDefault="00B765E2"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2</w:t>
            </w:r>
            <w:r>
              <w:rPr>
                <w:rFonts w:ascii="仿宋" w:eastAsia="仿宋" w:hAnsi="仿宋" w:cs="仿宋"/>
                <w:szCs w:val="32"/>
              </w:rPr>
              <w:t>.</w:t>
            </w:r>
            <w:r>
              <w:rPr>
                <w:rFonts w:ascii="仿宋" w:eastAsia="仿宋" w:hAnsi="仿宋" w:cs="仿宋" w:hint="eastAsia"/>
                <w:szCs w:val="32"/>
              </w:rPr>
              <w:t>网络营销促销的形式</w:t>
            </w:r>
          </w:p>
        </w:tc>
        <w:tc>
          <w:tcPr>
            <w:tcW w:w="4110" w:type="dxa"/>
            <w:vMerge/>
            <w:vAlign w:val="center"/>
          </w:tcPr>
          <w:p w:rsidR="00B765E2" w:rsidRDefault="00B765E2" w:rsidP="004343EF">
            <w:pPr>
              <w:adjustRightInd w:val="0"/>
              <w:snapToGrid w:val="0"/>
              <w:spacing w:line="360" w:lineRule="auto"/>
              <w:rPr>
                <w:rFonts w:ascii="仿宋" w:eastAsia="仿宋" w:hAnsi="仿宋"/>
                <w:szCs w:val="32"/>
              </w:rPr>
            </w:pPr>
          </w:p>
        </w:tc>
        <w:tc>
          <w:tcPr>
            <w:tcW w:w="2380" w:type="dxa"/>
            <w:vAlign w:val="center"/>
          </w:tcPr>
          <w:p w:rsidR="00B765E2" w:rsidRDefault="00B765E2" w:rsidP="004343EF">
            <w:pPr>
              <w:adjustRightInd w:val="0"/>
              <w:snapToGrid w:val="0"/>
              <w:spacing w:line="360" w:lineRule="auto"/>
              <w:rPr>
                <w:rFonts w:ascii="仿宋" w:eastAsia="仿宋" w:hAnsi="仿宋"/>
                <w:szCs w:val="32"/>
              </w:rPr>
            </w:pPr>
            <w:r>
              <w:rPr>
                <w:rFonts w:ascii="仿宋" w:eastAsia="仿宋" w:hAnsi="仿宋" w:hint="eastAsia"/>
                <w:szCs w:val="32"/>
              </w:rPr>
              <w:t>1、了解</w:t>
            </w:r>
          </w:p>
          <w:p w:rsidR="00B765E2" w:rsidRDefault="00B765E2" w:rsidP="004343EF">
            <w:pPr>
              <w:adjustRightInd w:val="0"/>
              <w:snapToGrid w:val="0"/>
              <w:spacing w:line="360" w:lineRule="auto"/>
              <w:rPr>
                <w:rFonts w:ascii="仿宋" w:eastAsia="仿宋" w:hAnsi="仿宋"/>
                <w:szCs w:val="32"/>
              </w:rPr>
            </w:pPr>
            <w:r>
              <w:rPr>
                <w:rFonts w:ascii="仿宋" w:eastAsia="仿宋" w:hAnsi="仿宋" w:hint="eastAsia"/>
                <w:szCs w:val="32"/>
              </w:rPr>
              <w:t>2、模仿</w:t>
            </w:r>
          </w:p>
          <w:p w:rsidR="00B765E2" w:rsidRDefault="00B765E2" w:rsidP="004343EF">
            <w:pPr>
              <w:adjustRightInd w:val="0"/>
              <w:snapToGrid w:val="0"/>
              <w:spacing w:line="360" w:lineRule="auto"/>
              <w:rPr>
                <w:rFonts w:ascii="仿宋" w:eastAsia="仿宋" w:hAnsi="仿宋"/>
                <w:szCs w:val="32"/>
              </w:rPr>
            </w:pPr>
            <w:r>
              <w:rPr>
                <w:rFonts w:ascii="仿宋" w:eastAsia="仿宋" w:hAnsi="仿宋" w:hint="eastAsia"/>
                <w:szCs w:val="32"/>
              </w:rPr>
              <w:t>3、领悟</w:t>
            </w:r>
          </w:p>
        </w:tc>
        <w:tc>
          <w:tcPr>
            <w:tcW w:w="3368" w:type="dxa"/>
            <w:vAlign w:val="center"/>
          </w:tcPr>
          <w:p w:rsidR="00B765E2" w:rsidRDefault="00B765E2" w:rsidP="004343EF">
            <w:pPr>
              <w:adjustRightInd w:val="0"/>
              <w:snapToGrid w:val="0"/>
              <w:spacing w:line="360" w:lineRule="auto"/>
              <w:rPr>
                <w:rFonts w:ascii="仿宋" w:eastAsia="仿宋" w:hAnsi="仿宋"/>
                <w:szCs w:val="32"/>
              </w:rPr>
            </w:pPr>
            <w:r>
              <w:rPr>
                <w:rFonts w:ascii="仿宋" w:eastAsia="仿宋" w:hAnsi="仿宋" w:hint="eastAsia"/>
                <w:szCs w:val="32"/>
              </w:rPr>
              <w:t>针对重点和难点的教学建议：</w:t>
            </w:r>
          </w:p>
          <w:p w:rsidR="00B765E2" w:rsidRDefault="00B765E2" w:rsidP="004343EF">
            <w:pPr>
              <w:adjustRightInd w:val="0"/>
              <w:snapToGrid w:val="0"/>
              <w:spacing w:line="360" w:lineRule="auto"/>
              <w:rPr>
                <w:rFonts w:ascii="仿宋" w:eastAsia="仿宋" w:hAnsi="仿宋"/>
                <w:szCs w:val="32"/>
              </w:rPr>
            </w:pPr>
            <w:r w:rsidRPr="00436A73">
              <w:rPr>
                <w:rFonts w:ascii="仿宋" w:eastAsia="仿宋" w:hAnsi="仿宋" w:hint="eastAsia"/>
                <w:szCs w:val="32"/>
              </w:rPr>
              <w:t>营造学习氛围，这样可以提高班风学风，影响周围同学共同进步。</w:t>
            </w:r>
          </w:p>
          <w:p w:rsidR="00B765E2" w:rsidRPr="00436A73" w:rsidRDefault="00B765E2" w:rsidP="004343EF">
            <w:pPr>
              <w:adjustRightInd w:val="0"/>
              <w:snapToGrid w:val="0"/>
              <w:spacing w:line="360" w:lineRule="auto"/>
              <w:rPr>
                <w:rFonts w:ascii="仿宋" w:eastAsia="仿宋" w:hAnsi="仿宋"/>
                <w:szCs w:val="32"/>
              </w:rPr>
            </w:pPr>
            <w:proofErr w:type="gramStart"/>
            <w:r>
              <w:rPr>
                <w:rFonts w:ascii="宋体" w:eastAsia="仿宋" w:hAnsi="宋体" w:hint="eastAsia"/>
                <w:szCs w:val="32"/>
              </w:rPr>
              <w:lastRenderedPageBreak/>
              <w:t>思政元素</w:t>
            </w:r>
            <w:proofErr w:type="gramEnd"/>
            <w:r>
              <w:rPr>
                <w:rFonts w:ascii="宋体" w:eastAsia="仿宋" w:hAnsi="宋体" w:hint="eastAsia"/>
                <w:szCs w:val="32"/>
              </w:rPr>
              <w:t>融入说明：</w:t>
            </w:r>
          </w:p>
          <w:p w:rsidR="00B765E2" w:rsidRDefault="00B765E2" w:rsidP="004343EF">
            <w:pPr>
              <w:adjustRightInd w:val="0"/>
              <w:snapToGrid w:val="0"/>
              <w:spacing w:line="360" w:lineRule="auto"/>
              <w:rPr>
                <w:rFonts w:ascii="仿宋" w:eastAsia="仿宋" w:hAnsi="仿宋"/>
                <w:szCs w:val="32"/>
              </w:rPr>
            </w:pPr>
            <w:r w:rsidRPr="00247FD1">
              <w:rPr>
                <w:rFonts w:ascii="仿宋" w:eastAsia="仿宋" w:hAnsi="仿宋" w:hint="eastAsia"/>
                <w:szCs w:val="32"/>
              </w:rPr>
              <w:t>在上课方面突出为人师表、以身作则、言传身教、潜移默化地进行职业素养、职业规范、工作纪律和责任意识的培养。</w:t>
            </w:r>
          </w:p>
        </w:tc>
      </w:tr>
      <w:tr w:rsidR="00B765E2" w:rsidTr="007D5402">
        <w:trPr>
          <w:trHeight w:val="90"/>
          <w:jc w:val="center"/>
        </w:trPr>
        <w:tc>
          <w:tcPr>
            <w:tcW w:w="699" w:type="dxa"/>
            <w:vMerge w:val="restart"/>
            <w:vAlign w:val="center"/>
          </w:tcPr>
          <w:p w:rsidR="00B765E2" w:rsidRDefault="00B765E2" w:rsidP="004343EF">
            <w:pPr>
              <w:adjustRightInd w:val="0"/>
              <w:snapToGrid w:val="0"/>
              <w:spacing w:line="360" w:lineRule="auto"/>
              <w:jc w:val="center"/>
              <w:rPr>
                <w:rFonts w:ascii="仿宋" w:eastAsia="仿宋" w:hAnsi="仿宋"/>
                <w:szCs w:val="32"/>
              </w:rPr>
            </w:pPr>
            <w:r>
              <w:rPr>
                <w:rFonts w:ascii="仿宋" w:eastAsia="仿宋" w:hAnsi="仿宋" w:hint="eastAsia"/>
                <w:szCs w:val="32"/>
              </w:rPr>
              <w:lastRenderedPageBreak/>
              <w:t>1</w:t>
            </w:r>
            <w:r>
              <w:rPr>
                <w:rFonts w:ascii="仿宋" w:eastAsia="仿宋" w:hAnsi="仿宋"/>
                <w:szCs w:val="32"/>
              </w:rPr>
              <w:t>1</w:t>
            </w:r>
          </w:p>
        </w:tc>
        <w:tc>
          <w:tcPr>
            <w:tcW w:w="1678" w:type="dxa"/>
            <w:vMerge w:val="restart"/>
            <w:vAlign w:val="center"/>
          </w:tcPr>
          <w:p w:rsidR="00B765E2" w:rsidRDefault="00B765E2"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网络营销的常见工具</w:t>
            </w:r>
          </w:p>
        </w:tc>
        <w:tc>
          <w:tcPr>
            <w:tcW w:w="1701" w:type="dxa"/>
            <w:vAlign w:val="center"/>
          </w:tcPr>
          <w:p w:rsidR="00B765E2" w:rsidRDefault="00B765E2"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1</w:t>
            </w:r>
            <w:r>
              <w:rPr>
                <w:rFonts w:ascii="仿宋" w:eastAsia="仿宋" w:hAnsi="仿宋" w:cs="仿宋"/>
                <w:szCs w:val="32"/>
              </w:rPr>
              <w:t>.</w:t>
            </w:r>
            <w:r>
              <w:rPr>
                <w:rFonts w:ascii="仿宋" w:eastAsia="仿宋" w:hAnsi="仿宋" w:cs="仿宋" w:hint="eastAsia"/>
                <w:szCs w:val="32"/>
              </w:rPr>
              <w:t>搜索引擎营销</w:t>
            </w:r>
          </w:p>
        </w:tc>
        <w:tc>
          <w:tcPr>
            <w:tcW w:w="4110" w:type="dxa"/>
            <w:vMerge w:val="restart"/>
            <w:vAlign w:val="center"/>
          </w:tcPr>
          <w:p w:rsidR="00B765E2" w:rsidRPr="00B765E2" w:rsidRDefault="00B765E2" w:rsidP="004343EF">
            <w:pPr>
              <w:adjustRightInd w:val="0"/>
              <w:snapToGrid w:val="0"/>
              <w:spacing w:line="360" w:lineRule="auto"/>
              <w:rPr>
                <w:rFonts w:ascii="仿宋" w:eastAsia="仿宋" w:hAnsi="仿宋"/>
                <w:szCs w:val="32"/>
              </w:rPr>
            </w:pPr>
            <w:r w:rsidRPr="00B765E2">
              <w:rPr>
                <w:rFonts w:ascii="仿宋" w:eastAsia="仿宋" w:hAnsi="仿宋" w:hint="eastAsia"/>
                <w:szCs w:val="32"/>
              </w:rPr>
              <w:t>1.掌握搜索引擎营销的概念和模式;</w:t>
            </w:r>
          </w:p>
          <w:p w:rsidR="00B765E2" w:rsidRPr="00B765E2" w:rsidRDefault="00B765E2" w:rsidP="004343EF">
            <w:pPr>
              <w:adjustRightInd w:val="0"/>
              <w:snapToGrid w:val="0"/>
              <w:spacing w:line="360" w:lineRule="auto"/>
              <w:rPr>
                <w:rFonts w:ascii="仿宋" w:eastAsia="仿宋" w:hAnsi="仿宋"/>
                <w:szCs w:val="32"/>
              </w:rPr>
            </w:pPr>
            <w:r w:rsidRPr="00B765E2">
              <w:rPr>
                <w:rFonts w:ascii="仿宋" w:eastAsia="仿宋" w:hAnsi="仿宋" w:hint="eastAsia"/>
                <w:szCs w:val="32"/>
              </w:rPr>
              <w:t>2.理解电子邮件营销的概念、特点及策略;</w:t>
            </w:r>
          </w:p>
          <w:p w:rsidR="00B765E2" w:rsidRDefault="00B765E2" w:rsidP="004343EF">
            <w:pPr>
              <w:adjustRightInd w:val="0"/>
              <w:snapToGrid w:val="0"/>
              <w:spacing w:line="360" w:lineRule="auto"/>
              <w:rPr>
                <w:rFonts w:ascii="仿宋" w:eastAsia="仿宋" w:hAnsi="仿宋"/>
                <w:szCs w:val="32"/>
              </w:rPr>
            </w:pPr>
            <w:r w:rsidRPr="00B765E2">
              <w:rPr>
                <w:rFonts w:ascii="仿宋" w:eastAsia="仿宋" w:hAnsi="仿宋" w:hint="eastAsia"/>
                <w:szCs w:val="32"/>
              </w:rPr>
              <w:t>.</w:t>
            </w:r>
            <w:r>
              <w:rPr>
                <w:rFonts w:ascii="仿宋" w:eastAsia="仿宋" w:hAnsi="仿宋"/>
                <w:szCs w:val="32"/>
              </w:rPr>
              <w:t xml:space="preserve"> </w:t>
            </w:r>
          </w:p>
          <w:p w:rsidR="00B765E2" w:rsidRDefault="00B765E2" w:rsidP="004343EF">
            <w:pPr>
              <w:adjustRightInd w:val="0"/>
              <w:snapToGrid w:val="0"/>
              <w:spacing w:line="360" w:lineRule="auto"/>
              <w:rPr>
                <w:rFonts w:ascii="仿宋" w:eastAsia="仿宋" w:hAnsi="仿宋"/>
                <w:szCs w:val="32"/>
              </w:rPr>
            </w:pPr>
          </w:p>
        </w:tc>
        <w:tc>
          <w:tcPr>
            <w:tcW w:w="2380" w:type="dxa"/>
            <w:vAlign w:val="center"/>
          </w:tcPr>
          <w:p w:rsidR="00B765E2" w:rsidRDefault="00B765E2" w:rsidP="004343EF">
            <w:pPr>
              <w:adjustRightInd w:val="0"/>
              <w:snapToGrid w:val="0"/>
              <w:spacing w:line="360" w:lineRule="auto"/>
              <w:rPr>
                <w:rFonts w:ascii="仿宋" w:eastAsia="仿宋" w:hAnsi="仿宋"/>
                <w:szCs w:val="32"/>
              </w:rPr>
            </w:pPr>
            <w:r>
              <w:rPr>
                <w:rFonts w:ascii="仿宋" w:eastAsia="仿宋" w:hAnsi="仿宋" w:hint="eastAsia"/>
                <w:szCs w:val="32"/>
              </w:rPr>
              <w:t>1、了解</w:t>
            </w:r>
          </w:p>
          <w:p w:rsidR="00B765E2" w:rsidRDefault="00B765E2" w:rsidP="004343EF">
            <w:pPr>
              <w:adjustRightInd w:val="0"/>
              <w:snapToGrid w:val="0"/>
              <w:spacing w:line="360" w:lineRule="auto"/>
              <w:rPr>
                <w:rFonts w:ascii="仿宋" w:eastAsia="仿宋" w:hAnsi="仿宋"/>
                <w:szCs w:val="32"/>
              </w:rPr>
            </w:pPr>
            <w:r>
              <w:rPr>
                <w:rFonts w:ascii="仿宋" w:eastAsia="仿宋" w:hAnsi="仿宋" w:hint="eastAsia"/>
                <w:szCs w:val="32"/>
              </w:rPr>
              <w:t>2、模仿</w:t>
            </w:r>
          </w:p>
          <w:p w:rsidR="00B765E2" w:rsidRDefault="00B765E2" w:rsidP="004343EF">
            <w:pPr>
              <w:adjustRightInd w:val="0"/>
              <w:snapToGrid w:val="0"/>
              <w:spacing w:line="360" w:lineRule="auto"/>
              <w:rPr>
                <w:rFonts w:ascii="仿宋" w:eastAsia="仿宋" w:hAnsi="仿宋"/>
                <w:szCs w:val="32"/>
              </w:rPr>
            </w:pPr>
            <w:r>
              <w:rPr>
                <w:rFonts w:ascii="仿宋" w:eastAsia="仿宋" w:hAnsi="仿宋" w:hint="eastAsia"/>
                <w:szCs w:val="32"/>
              </w:rPr>
              <w:t>3、领悟</w:t>
            </w:r>
          </w:p>
        </w:tc>
        <w:tc>
          <w:tcPr>
            <w:tcW w:w="3368" w:type="dxa"/>
            <w:vAlign w:val="center"/>
          </w:tcPr>
          <w:p w:rsidR="00B765E2" w:rsidRDefault="00B765E2" w:rsidP="004343EF">
            <w:pPr>
              <w:adjustRightInd w:val="0"/>
              <w:snapToGrid w:val="0"/>
              <w:spacing w:line="360" w:lineRule="auto"/>
              <w:rPr>
                <w:rFonts w:ascii="仿宋" w:eastAsia="仿宋" w:hAnsi="仿宋"/>
                <w:szCs w:val="32"/>
              </w:rPr>
            </w:pPr>
            <w:r>
              <w:rPr>
                <w:rFonts w:ascii="仿宋" w:eastAsia="仿宋" w:hAnsi="仿宋" w:hint="eastAsia"/>
                <w:szCs w:val="32"/>
              </w:rPr>
              <w:t>针对重点和难点的教学建议：</w:t>
            </w:r>
          </w:p>
          <w:p w:rsidR="00B765E2" w:rsidRDefault="00B765E2" w:rsidP="004343EF">
            <w:pPr>
              <w:adjustRightInd w:val="0"/>
              <w:snapToGrid w:val="0"/>
              <w:spacing w:line="360" w:lineRule="auto"/>
              <w:rPr>
                <w:rFonts w:ascii="仿宋" w:eastAsia="仿宋" w:hAnsi="仿宋"/>
                <w:szCs w:val="32"/>
              </w:rPr>
            </w:pPr>
            <w:r w:rsidRPr="00436A73">
              <w:rPr>
                <w:rFonts w:ascii="仿宋" w:eastAsia="仿宋" w:hAnsi="仿宋" w:hint="eastAsia"/>
                <w:szCs w:val="32"/>
              </w:rPr>
              <w:t>营造学习氛围，这样可以提高班风学风，影响周围同学共同进步。</w:t>
            </w:r>
          </w:p>
          <w:p w:rsidR="00B765E2" w:rsidRPr="00436A73" w:rsidRDefault="00B765E2" w:rsidP="004343EF">
            <w:pPr>
              <w:adjustRightInd w:val="0"/>
              <w:snapToGrid w:val="0"/>
              <w:spacing w:line="360" w:lineRule="auto"/>
              <w:rPr>
                <w:rFonts w:ascii="仿宋" w:eastAsia="仿宋" w:hAnsi="仿宋"/>
                <w:szCs w:val="32"/>
              </w:rPr>
            </w:pPr>
            <w:proofErr w:type="gramStart"/>
            <w:r>
              <w:rPr>
                <w:rFonts w:ascii="宋体" w:eastAsia="仿宋" w:hAnsi="宋体" w:hint="eastAsia"/>
                <w:szCs w:val="32"/>
              </w:rPr>
              <w:t>思政元素</w:t>
            </w:r>
            <w:proofErr w:type="gramEnd"/>
            <w:r>
              <w:rPr>
                <w:rFonts w:ascii="宋体" w:eastAsia="仿宋" w:hAnsi="宋体" w:hint="eastAsia"/>
                <w:szCs w:val="32"/>
              </w:rPr>
              <w:t>融入说明：</w:t>
            </w:r>
          </w:p>
          <w:p w:rsidR="00B765E2" w:rsidRDefault="00B765E2" w:rsidP="004343EF">
            <w:pPr>
              <w:adjustRightInd w:val="0"/>
              <w:snapToGrid w:val="0"/>
              <w:spacing w:line="360" w:lineRule="auto"/>
              <w:rPr>
                <w:rFonts w:ascii="仿宋" w:eastAsia="仿宋" w:hAnsi="仿宋"/>
                <w:szCs w:val="32"/>
              </w:rPr>
            </w:pPr>
            <w:r w:rsidRPr="00247FD1">
              <w:rPr>
                <w:rFonts w:ascii="仿宋" w:eastAsia="仿宋" w:hAnsi="仿宋" w:hint="eastAsia"/>
                <w:szCs w:val="32"/>
              </w:rPr>
              <w:lastRenderedPageBreak/>
              <w:t>在上课方面突出为人师表、以身作则、言传身教、潜移默化地进行职业素养、职业规范、工作纪律和责任意识的培养。</w:t>
            </w:r>
          </w:p>
        </w:tc>
      </w:tr>
      <w:tr w:rsidR="00B765E2" w:rsidTr="007D5402">
        <w:trPr>
          <w:trHeight w:val="90"/>
          <w:jc w:val="center"/>
        </w:trPr>
        <w:tc>
          <w:tcPr>
            <w:tcW w:w="699" w:type="dxa"/>
            <w:vMerge/>
            <w:vAlign w:val="center"/>
          </w:tcPr>
          <w:p w:rsidR="00B765E2" w:rsidRDefault="00B765E2" w:rsidP="004343EF">
            <w:pPr>
              <w:adjustRightInd w:val="0"/>
              <w:snapToGrid w:val="0"/>
              <w:spacing w:line="360" w:lineRule="auto"/>
              <w:jc w:val="center"/>
              <w:rPr>
                <w:rFonts w:ascii="仿宋" w:eastAsia="仿宋" w:hAnsi="仿宋"/>
                <w:szCs w:val="32"/>
              </w:rPr>
            </w:pPr>
          </w:p>
        </w:tc>
        <w:tc>
          <w:tcPr>
            <w:tcW w:w="1678" w:type="dxa"/>
            <w:vMerge/>
            <w:vAlign w:val="center"/>
          </w:tcPr>
          <w:p w:rsidR="00B765E2" w:rsidRDefault="00B765E2" w:rsidP="004343EF">
            <w:pPr>
              <w:adjustRightInd w:val="0"/>
              <w:snapToGrid w:val="0"/>
              <w:spacing w:line="360" w:lineRule="auto"/>
              <w:rPr>
                <w:rFonts w:ascii="仿宋" w:eastAsia="仿宋" w:hAnsi="仿宋" w:cs="仿宋"/>
                <w:szCs w:val="32"/>
              </w:rPr>
            </w:pPr>
          </w:p>
        </w:tc>
        <w:tc>
          <w:tcPr>
            <w:tcW w:w="1701" w:type="dxa"/>
            <w:vAlign w:val="center"/>
          </w:tcPr>
          <w:p w:rsidR="00B765E2" w:rsidRDefault="00B765E2" w:rsidP="004343EF">
            <w:pPr>
              <w:adjustRightInd w:val="0"/>
              <w:snapToGrid w:val="0"/>
              <w:spacing w:line="360" w:lineRule="auto"/>
              <w:rPr>
                <w:rFonts w:ascii="仿宋" w:eastAsia="仿宋" w:hAnsi="仿宋" w:cs="仿宋"/>
                <w:szCs w:val="32"/>
              </w:rPr>
            </w:pPr>
            <w:r>
              <w:rPr>
                <w:rFonts w:ascii="仿宋" w:eastAsia="仿宋" w:hAnsi="仿宋" w:cs="仿宋" w:hint="eastAsia"/>
                <w:szCs w:val="32"/>
              </w:rPr>
              <w:t>2</w:t>
            </w:r>
            <w:r>
              <w:rPr>
                <w:rFonts w:ascii="仿宋" w:eastAsia="仿宋" w:hAnsi="仿宋" w:cs="仿宋"/>
                <w:szCs w:val="32"/>
              </w:rPr>
              <w:t>.</w:t>
            </w:r>
            <w:r>
              <w:rPr>
                <w:rFonts w:ascii="仿宋" w:eastAsia="仿宋" w:hAnsi="仿宋" w:cs="仿宋" w:hint="eastAsia"/>
                <w:szCs w:val="32"/>
              </w:rPr>
              <w:t>电子邮件营销</w:t>
            </w:r>
          </w:p>
        </w:tc>
        <w:tc>
          <w:tcPr>
            <w:tcW w:w="4110" w:type="dxa"/>
            <w:vMerge/>
            <w:vAlign w:val="center"/>
          </w:tcPr>
          <w:p w:rsidR="00B765E2" w:rsidRDefault="00B765E2" w:rsidP="004343EF">
            <w:pPr>
              <w:adjustRightInd w:val="0"/>
              <w:snapToGrid w:val="0"/>
              <w:spacing w:line="360" w:lineRule="auto"/>
              <w:rPr>
                <w:rFonts w:ascii="仿宋" w:eastAsia="仿宋" w:hAnsi="仿宋"/>
                <w:szCs w:val="32"/>
              </w:rPr>
            </w:pPr>
          </w:p>
        </w:tc>
        <w:tc>
          <w:tcPr>
            <w:tcW w:w="2380" w:type="dxa"/>
            <w:vAlign w:val="center"/>
          </w:tcPr>
          <w:p w:rsidR="00B765E2" w:rsidRDefault="00B765E2" w:rsidP="004343EF">
            <w:pPr>
              <w:adjustRightInd w:val="0"/>
              <w:snapToGrid w:val="0"/>
              <w:spacing w:line="360" w:lineRule="auto"/>
              <w:rPr>
                <w:rFonts w:ascii="仿宋" w:eastAsia="仿宋" w:hAnsi="仿宋"/>
                <w:szCs w:val="32"/>
              </w:rPr>
            </w:pPr>
            <w:r>
              <w:rPr>
                <w:rFonts w:ascii="仿宋" w:eastAsia="仿宋" w:hAnsi="仿宋" w:hint="eastAsia"/>
                <w:szCs w:val="32"/>
              </w:rPr>
              <w:t>1、了解</w:t>
            </w:r>
          </w:p>
          <w:p w:rsidR="00B765E2" w:rsidRDefault="00B765E2" w:rsidP="004343EF">
            <w:pPr>
              <w:adjustRightInd w:val="0"/>
              <w:snapToGrid w:val="0"/>
              <w:spacing w:line="360" w:lineRule="auto"/>
              <w:rPr>
                <w:rFonts w:ascii="仿宋" w:eastAsia="仿宋" w:hAnsi="仿宋"/>
                <w:szCs w:val="32"/>
              </w:rPr>
            </w:pPr>
            <w:r>
              <w:rPr>
                <w:rFonts w:ascii="仿宋" w:eastAsia="仿宋" w:hAnsi="仿宋" w:hint="eastAsia"/>
                <w:szCs w:val="32"/>
              </w:rPr>
              <w:t>2、模仿</w:t>
            </w:r>
          </w:p>
          <w:p w:rsidR="00B765E2" w:rsidRDefault="00B765E2" w:rsidP="004343EF">
            <w:pPr>
              <w:adjustRightInd w:val="0"/>
              <w:snapToGrid w:val="0"/>
              <w:spacing w:line="360" w:lineRule="auto"/>
              <w:rPr>
                <w:rFonts w:ascii="仿宋" w:eastAsia="仿宋" w:hAnsi="仿宋"/>
                <w:szCs w:val="32"/>
              </w:rPr>
            </w:pPr>
            <w:r>
              <w:rPr>
                <w:rFonts w:ascii="仿宋" w:eastAsia="仿宋" w:hAnsi="仿宋" w:hint="eastAsia"/>
                <w:szCs w:val="32"/>
              </w:rPr>
              <w:t>3、领悟</w:t>
            </w:r>
          </w:p>
        </w:tc>
        <w:tc>
          <w:tcPr>
            <w:tcW w:w="3368" w:type="dxa"/>
            <w:vAlign w:val="center"/>
          </w:tcPr>
          <w:p w:rsidR="00B765E2" w:rsidRDefault="00B765E2" w:rsidP="004343EF">
            <w:pPr>
              <w:adjustRightInd w:val="0"/>
              <w:snapToGrid w:val="0"/>
              <w:spacing w:line="360" w:lineRule="auto"/>
              <w:rPr>
                <w:rFonts w:ascii="仿宋" w:eastAsia="仿宋" w:hAnsi="仿宋"/>
                <w:szCs w:val="32"/>
              </w:rPr>
            </w:pPr>
            <w:r>
              <w:rPr>
                <w:rFonts w:ascii="仿宋" w:eastAsia="仿宋" w:hAnsi="仿宋" w:hint="eastAsia"/>
                <w:szCs w:val="32"/>
              </w:rPr>
              <w:t>针对重点和难点的教学建议：</w:t>
            </w:r>
          </w:p>
          <w:p w:rsidR="00B765E2" w:rsidRDefault="00B765E2" w:rsidP="004343EF">
            <w:pPr>
              <w:adjustRightInd w:val="0"/>
              <w:snapToGrid w:val="0"/>
              <w:spacing w:line="360" w:lineRule="auto"/>
              <w:rPr>
                <w:rFonts w:ascii="仿宋" w:eastAsia="仿宋" w:hAnsi="仿宋"/>
                <w:szCs w:val="32"/>
              </w:rPr>
            </w:pPr>
            <w:r w:rsidRPr="00436A73">
              <w:rPr>
                <w:rFonts w:ascii="仿宋" w:eastAsia="仿宋" w:hAnsi="仿宋" w:hint="eastAsia"/>
                <w:szCs w:val="32"/>
              </w:rPr>
              <w:t>营造学习氛围，这样可以提高班风学风，影响周围同学共同进步。</w:t>
            </w:r>
          </w:p>
          <w:p w:rsidR="00B765E2" w:rsidRPr="00436A73" w:rsidRDefault="00B765E2" w:rsidP="004343EF">
            <w:pPr>
              <w:adjustRightInd w:val="0"/>
              <w:snapToGrid w:val="0"/>
              <w:spacing w:line="360" w:lineRule="auto"/>
              <w:rPr>
                <w:rFonts w:ascii="仿宋" w:eastAsia="仿宋" w:hAnsi="仿宋"/>
                <w:szCs w:val="32"/>
              </w:rPr>
            </w:pPr>
            <w:proofErr w:type="gramStart"/>
            <w:r>
              <w:rPr>
                <w:rFonts w:ascii="宋体" w:eastAsia="仿宋" w:hAnsi="宋体" w:hint="eastAsia"/>
                <w:szCs w:val="32"/>
              </w:rPr>
              <w:t>思政元素</w:t>
            </w:r>
            <w:proofErr w:type="gramEnd"/>
            <w:r>
              <w:rPr>
                <w:rFonts w:ascii="宋体" w:eastAsia="仿宋" w:hAnsi="宋体" w:hint="eastAsia"/>
                <w:szCs w:val="32"/>
              </w:rPr>
              <w:t>融入说明：</w:t>
            </w:r>
          </w:p>
          <w:p w:rsidR="00B765E2" w:rsidRDefault="00B765E2" w:rsidP="004343EF">
            <w:pPr>
              <w:adjustRightInd w:val="0"/>
              <w:snapToGrid w:val="0"/>
              <w:spacing w:line="360" w:lineRule="auto"/>
              <w:rPr>
                <w:rFonts w:ascii="仿宋" w:eastAsia="仿宋" w:hAnsi="仿宋"/>
                <w:szCs w:val="32"/>
              </w:rPr>
            </w:pPr>
            <w:r w:rsidRPr="00247FD1">
              <w:rPr>
                <w:rFonts w:ascii="仿宋" w:eastAsia="仿宋" w:hAnsi="仿宋" w:hint="eastAsia"/>
                <w:szCs w:val="32"/>
              </w:rPr>
              <w:t>在上课方面突出为人</w:t>
            </w:r>
            <w:r w:rsidRPr="00247FD1">
              <w:rPr>
                <w:rFonts w:ascii="仿宋" w:eastAsia="仿宋" w:hAnsi="仿宋" w:hint="eastAsia"/>
                <w:szCs w:val="32"/>
              </w:rPr>
              <w:lastRenderedPageBreak/>
              <w:t>师表、以身作则、言传身教、潜移默化地进行职业素养、职业规范、工作纪律和责任意识的培养。</w:t>
            </w:r>
          </w:p>
        </w:tc>
      </w:tr>
    </w:tbl>
    <w:p w:rsidR="00CA44A8" w:rsidRDefault="00CA44A8" w:rsidP="004343EF">
      <w:pPr>
        <w:adjustRightInd w:val="0"/>
        <w:snapToGrid w:val="0"/>
        <w:spacing w:beforeLines="100" w:before="314" w:afterLines="100" w:after="314" w:line="360" w:lineRule="auto"/>
        <w:ind w:firstLineChars="200" w:firstLine="640"/>
        <w:jc w:val="center"/>
        <w:rPr>
          <w:rFonts w:ascii="黑体" w:eastAsia="黑体" w:hAnsi="宋体" w:cs="宋体"/>
          <w:kern w:val="0"/>
          <w:szCs w:val="32"/>
        </w:rPr>
        <w:sectPr w:rsidR="00CA44A8">
          <w:pgSz w:w="16838" w:h="11906" w:orient="landscape"/>
          <w:pgMar w:top="1701" w:right="1701" w:bottom="1701" w:left="1417" w:header="850" w:footer="992" w:gutter="0"/>
          <w:cols w:space="720"/>
          <w:docGrid w:type="linesAndChars" w:linePitch="314"/>
        </w:sectPr>
      </w:pPr>
    </w:p>
    <w:p w:rsidR="00CA44A8" w:rsidRDefault="00000000" w:rsidP="004343EF">
      <w:pPr>
        <w:adjustRightInd w:val="0"/>
        <w:snapToGrid w:val="0"/>
        <w:spacing w:beforeLines="100" w:before="312" w:afterLines="100" w:after="312" w:line="360" w:lineRule="auto"/>
        <w:ind w:firstLineChars="200" w:firstLine="640"/>
        <w:jc w:val="center"/>
        <w:rPr>
          <w:rFonts w:ascii="黑体" w:eastAsia="黑体" w:hAnsi="宋体" w:cs="宋体"/>
          <w:kern w:val="0"/>
          <w:szCs w:val="32"/>
        </w:rPr>
      </w:pPr>
      <w:r>
        <w:rPr>
          <w:rFonts w:ascii="黑体" w:eastAsia="黑体" w:hAnsi="宋体" w:cs="宋体" w:hint="eastAsia"/>
          <w:kern w:val="0"/>
          <w:szCs w:val="32"/>
        </w:rPr>
        <w:lastRenderedPageBreak/>
        <w:t>第四部分  课程实施建议</w:t>
      </w:r>
    </w:p>
    <w:p w:rsidR="00CA44A8" w:rsidRDefault="00000000" w:rsidP="004343EF">
      <w:pPr>
        <w:adjustRightInd w:val="0"/>
        <w:snapToGrid w:val="0"/>
        <w:spacing w:beforeLines="50" w:before="156" w:afterLines="50" w:after="156" w:line="360" w:lineRule="auto"/>
        <w:ind w:firstLineChars="200" w:firstLine="640"/>
        <w:rPr>
          <w:rFonts w:ascii="黑体" w:eastAsia="黑体" w:hAnsi="宋体"/>
          <w:szCs w:val="32"/>
        </w:rPr>
      </w:pPr>
      <w:r>
        <w:rPr>
          <w:rFonts w:ascii="黑体" w:eastAsia="黑体" w:hAnsi="宋体" w:hint="eastAsia"/>
          <w:szCs w:val="32"/>
        </w:rPr>
        <w:t>一、师资要求</w:t>
      </w:r>
    </w:p>
    <w:p w:rsidR="00B765E2" w:rsidRPr="00A95FF2" w:rsidRDefault="00B765E2" w:rsidP="004343EF">
      <w:pPr>
        <w:adjustRightInd w:val="0"/>
        <w:snapToGrid w:val="0"/>
        <w:spacing w:line="360" w:lineRule="auto"/>
        <w:ind w:firstLineChars="200" w:firstLine="640"/>
        <w:rPr>
          <w:rFonts w:ascii="仿宋" w:eastAsia="仿宋" w:hAnsi="仿宋" w:cs="仿宋"/>
          <w:kern w:val="0"/>
          <w:szCs w:val="32"/>
        </w:rPr>
      </w:pPr>
      <w:r w:rsidRPr="00A95FF2">
        <w:rPr>
          <w:rFonts w:ascii="仿宋" w:eastAsia="仿宋" w:hAnsi="仿宋" w:cs="仿宋" w:hint="eastAsia"/>
          <w:kern w:val="0"/>
          <w:szCs w:val="32"/>
        </w:rPr>
        <w:t>教师配备:</w:t>
      </w:r>
    </w:p>
    <w:p w:rsidR="00B765E2" w:rsidRPr="00A95FF2" w:rsidRDefault="00B765E2" w:rsidP="004343EF">
      <w:pPr>
        <w:adjustRightInd w:val="0"/>
        <w:snapToGrid w:val="0"/>
        <w:spacing w:line="360" w:lineRule="auto"/>
        <w:ind w:firstLineChars="200" w:firstLine="640"/>
        <w:rPr>
          <w:rFonts w:ascii="仿宋" w:eastAsia="仿宋" w:hAnsi="仿宋" w:cs="仿宋"/>
          <w:kern w:val="0"/>
          <w:szCs w:val="32"/>
        </w:rPr>
      </w:pPr>
      <w:r w:rsidRPr="00A95FF2">
        <w:rPr>
          <w:rFonts w:ascii="仿宋" w:eastAsia="仿宋" w:hAnsi="仿宋" w:cs="仿宋" w:hint="eastAsia"/>
          <w:kern w:val="0"/>
          <w:szCs w:val="32"/>
        </w:rPr>
        <w:t>课程每次配备主讲教师1名。教学队伍由学校具有双师资格证的专任教师组成。</w:t>
      </w:r>
    </w:p>
    <w:p w:rsidR="00B765E2" w:rsidRPr="00A95FF2" w:rsidRDefault="00B765E2" w:rsidP="004343EF">
      <w:pPr>
        <w:adjustRightInd w:val="0"/>
        <w:snapToGrid w:val="0"/>
        <w:spacing w:line="360" w:lineRule="auto"/>
        <w:ind w:firstLineChars="200" w:firstLine="640"/>
        <w:rPr>
          <w:rFonts w:ascii="仿宋" w:eastAsia="仿宋" w:hAnsi="仿宋" w:cs="仿宋"/>
          <w:kern w:val="0"/>
          <w:szCs w:val="32"/>
        </w:rPr>
      </w:pPr>
      <w:r w:rsidRPr="00A95FF2">
        <w:rPr>
          <w:rFonts w:ascii="仿宋" w:eastAsia="仿宋" w:hAnsi="仿宋" w:cs="仿宋" w:hint="eastAsia"/>
          <w:kern w:val="0"/>
          <w:szCs w:val="32"/>
        </w:rPr>
        <w:t>专业能力要求:</w:t>
      </w:r>
    </w:p>
    <w:p w:rsidR="00B765E2" w:rsidRPr="00A95FF2" w:rsidRDefault="00B765E2" w:rsidP="004343EF">
      <w:pPr>
        <w:adjustRightInd w:val="0"/>
        <w:snapToGrid w:val="0"/>
        <w:spacing w:line="360" w:lineRule="auto"/>
        <w:ind w:firstLineChars="200" w:firstLine="640"/>
        <w:rPr>
          <w:rFonts w:ascii="仿宋" w:eastAsia="仿宋" w:hAnsi="仿宋" w:cs="仿宋"/>
          <w:kern w:val="0"/>
          <w:szCs w:val="32"/>
        </w:rPr>
      </w:pPr>
      <w:r w:rsidRPr="00A95FF2">
        <w:rPr>
          <w:rFonts w:ascii="仿宋" w:eastAsia="仿宋" w:hAnsi="仿宋" w:cs="仿宋" w:hint="eastAsia"/>
          <w:kern w:val="0"/>
          <w:szCs w:val="32"/>
        </w:rPr>
        <w:t>熟悉移动电</w:t>
      </w:r>
      <w:proofErr w:type="gramStart"/>
      <w:r w:rsidRPr="00A95FF2">
        <w:rPr>
          <w:rFonts w:ascii="仿宋" w:eastAsia="仿宋" w:hAnsi="仿宋" w:cs="仿宋" w:hint="eastAsia"/>
          <w:kern w:val="0"/>
          <w:szCs w:val="32"/>
        </w:rPr>
        <w:t>商相关</w:t>
      </w:r>
      <w:proofErr w:type="gramEnd"/>
      <w:r w:rsidRPr="00A95FF2">
        <w:rPr>
          <w:rFonts w:ascii="仿宋" w:eastAsia="仿宋" w:hAnsi="仿宋" w:cs="仿宋" w:hint="eastAsia"/>
          <w:kern w:val="0"/>
          <w:szCs w:val="32"/>
        </w:rPr>
        <w:t>概念知识、了解移动</w:t>
      </w:r>
      <w:proofErr w:type="gramStart"/>
      <w:r w:rsidRPr="00A95FF2">
        <w:rPr>
          <w:rFonts w:ascii="仿宋" w:eastAsia="仿宋" w:hAnsi="仿宋" w:cs="仿宋" w:hint="eastAsia"/>
          <w:kern w:val="0"/>
          <w:szCs w:val="32"/>
        </w:rPr>
        <w:t>电商业态</w:t>
      </w:r>
      <w:proofErr w:type="gramEnd"/>
      <w:r w:rsidRPr="00A95FF2">
        <w:rPr>
          <w:rFonts w:ascii="仿宋" w:eastAsia="仿宋" w:hAnsi="仿宋" w:cs="仿宋" w:hint="eastAsia"/>
          <w:kern w:val="0"/>
          <w:szCs w:val="32"/>
        </w:rPr>
        <w:t>、熟练掌握电商美工实战教学平台的使用、掌握开店建设流程和相关工具的使用、熟悉店铺运营的过程、掌握店铺推广的各种方法并具有一定的实践经验。具备讲授电子商务相关课程及指导实训操作的能力。</w:t>
      </w:r>
    </w:p>
    <w:p w:rsidR="00B765E2" w:rsidRPr="00A95FF2" w:rsidRDefault="00B765E2" w:rsidP="004343EF">
      <w:pPr>
        <w:adjustRightInd w:val="0"/>
        <w:snapToGrid w:val="0"/>
        <w:spacing w:line="360" w:lineRule="auto"/>
        <w:ind w:firstLineChars="200" w:firstLine="640"/>
        <w:rPr>
          <w:rFonts w:ascii="仿宋" w:eastAsia="仿宋" w:hAnsi="仿宋" w:cs="仿宋"/>
          <w:kern w:val="0"/>
          <w:szCs w:val="32"/>
        </w:rPr>
      </w:pPr>
      <w:r w:rsidRPr="00A95FF2">
        <w:rPr>
          <w:rFonts w:ascii="仿宋" w:eastAsia="仿宋" w:hAnsi="仿宋" w:cs="仿宋" w:hint="eastAsia"/>
          <w:kern w:val="0"/>
          <w:szCs w:val="32"/>
        </w:rPr>
        <w:t>教学能力要求:</w:t>
      </w:r>
    </w:p>
    <w:p w:rsidR="00B765E2" w:rsidRPr="00A95FF2" w:rsidRDefault="00B765E2" w:rsidP="004343EF">
      <w:pPr>
        <w:adjustRightInd w:val="0"/>
        <w:snapToGrid w:val="0"/>
        <w:spacing w:line="360" w:lineRule="auto"/>
        <w:ind w:firstLineChars="200" w:firstLine="640"/>
        <w:rPr>
          <w:rFonts w:ascii="仿宋" w:eastAsia="仿宋" w:hAnsi="仿宋" w:cs="仿宋"/>
          <w:kern w:val="0"/>
          <w:szCs w:val="32"/>
        </w:rPr>
      </w:pPr>
      <w:r w:rsidRPr="00A95FF2">
        <w:rPr>
          <w:rFonts w:ascii="仿宋" w:eastAsia="仿宋" w:hAnsi="仿宋" w:cs="仿宋" w:hint="eastAsia"/>
          <w:kern w:val="0"/>
          <w:szCs w:val="32"/>
        </w:rPr>
        <w:t>任课教师应树立以综合职业能力培养为核心的职业教育教学观,能从教学的实际情况出发，灵活采用任务驱动、项目教学等方法，在电子商务实训室组织和实施教学。</w:t>
      </w:r>
    </w:p>
    <w:p w:rsidR="00B765E2" w:rsidRPr="00A95FF2" w:rsidRDefault="00B765E2" w:rsidP="004343EF">
      <w:pPr>
        <w:adjustRightInd w:val="0"/>
        <w:snapToGrid w:val="0"/>
        <w:spacing w:line="360" w:lineRule="auto"/>
        <w:ind w:firstLineChars="200" w:firstLine="640"/>
        <w:rPr>
          <w:rFonts w:ascii="仿宋" w:eastAsia="仿宋" w:hAnsi="仿宋" w:cs="仿宋"/>
          <w:kern w:val="0"/>
          <w:szCs w:val="32"/>
        </w:rPr>
      </w:pPr>
      <w:r w:rsidRPr="00A95FF2">
        <w:rPr>
          <w:rFonts w:ascii="仿宋" w:eastAsia="仿宋" w:hAnsi="仿宋" w:cs="仿宋" w:hint="eastAsia"/>
          <w:kern w:val="0"/>
          <w:szCs w:val="32"/>
        </w:rPr>
        <w:t>在教学过程中能综合运用和发挥自己的特长，提高学生的学习积极性，激发学生的学习动力。具有较强的课堂教学组织能力，能针对教学过程中出现的各种状况，灵活调整教学内容和教学环节，实现教学目标。</w:t>
      </w:r>
    </w:p>
    <w:p w:rsidR="00CA44A8" w:rsidRDefault="00000000" w:rsidP="004343EF">
      <w:pPr>
        <w:adjustRightInd w:val="0"/>
        <w:snapToGrid w:val="0"/>
        <w:spacing w:beforeLines="50" w:before="156" w:afterLines="50" w:after="156" w:line="360" w:lineRule="auto"/>
        <w:ind w:firstLineChars="200" w:firstLine="640"/>
        <w:rPr>
          <w:rFonts w:ascii="黑体" w:eastAsia="黑体" w:hAnsi="宋体" w:cs="宋体"/>
          <w:kern w:val="0"/>
          <w:szCs w:val="32"/>
        </w:rPr>
      </w:pPr>
      <w:r>
        <w:rPr>
          <w:rFonts w:ascii="黑体" w:eastAsia="黑体" w:hAnsi="宋体" w:cs="宋体" w:hint="eastAsia"/>
          <w:kern w:val="0"/>
          <w:szCs w:val="32"/>
        </w:rPr>
        <w:t>二、教学要求</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2"/>
        <w:gridCol w:w="3044"/>
        <w:gridCol w:w="3054"/>
      </w:tblGrid>
      <w:tr w:rsidR="00CA44A8" w:rsidTr="00B765E2">
        <w:trPr>
          <w:jc w:val="center"/>
        </w:trPr>
        <w:tc>
          <w:tcPr>
            <w:tcW w:w="2622" w:type="dxa"/>
            <w:vAlign w:val="center"/>
          </w:tcPr>
          <w:p w:rsidR="00CA44A8" w:rsidRDefault="00000000" w:rsidP="004343EF">
            <w:pPr>
              <w:adjustRightInd w:val="0"/>
              <w:snapToGrid w:val="0"/>
              <w:spacing w:line="360" w:lineRule="auto"/>
              <w:jc w:val="center"/>
              <w:rPr>
                <w:rFonts w:ascii="仿宋" w:eastAsia="仿宋" w:hAnsi="仿宋"/>
                <w:b/>
                <w:bCs/>
                <w:szCs w:val="32"/>
              </w:rPr>
            </w:pPr>
            <w:r>
              <w:rPr>
                <w:rFonts w:ascii="仿宋" w:eastAsia="仿宋" w:hAnsi="仿宋" w:hint="eastAsia"/>
                <w:b/>
                <w:bCs/>
                <w:szCs w:val="32"/>
              </w:rPr>
              <w:lastRenderedPageBreak/>
              <w:t>工作任务/学习任务/学习主题名称</w:t>
            </w:r>
          </w:p>
        </w:tc>
        <w:tc>
          <w:tcPr>
            <w:tcW w:w="3044" w:type="dxa"/>
            <w:vAlign w:val="center"/>
          </w:tcPr>
          <w:p w:rsidR="00CA44A8" w:rsidRDefault="00000000" w:rsidP="004343EF">
            <w:pPr>
              <w:adjustRightInd w:val="0"/>
              <w:snapToGrid w:val="0"/>
              <w:spacing w:line="360" w:lineRule="auto"/>
              <w:jc w:val="center"/>
              <w:rPr>
                <w:rFonts w:ascii="仿宋" w:eastAsia="仿宋" w:hAnsi="仿宋"/>
                <w:b/>
                <w:bCs/>
                <w:szCs w:val="32"/>
              </w:rPr>
            </w:pPr>
            <w:r>
              <w:rPr>
                <w:rFonts w:ascii="仿宋" w:eastAsia="仿宋" w:hAnsi="仿宋" w:hint="eastAsia"/>
                <w:b/>
                <w:bCs/>
                <w:szCs w:val="32"/>
              </w:rPr>
              <w:t>学习场地</w:t>
            </w:r>
          </w:p>
        </w:tc>
        <w:tc>
          <w:tcPr>
            <w:tcW w:w="3054" w:type="dxa"/>
            <w:vAlign w:val="center"/>
          </w:tcPr>
          <w:p w:rsidR="00CA44A8" w:rsidRDefault="00000000" w:rsidP="004343EF">
            <w:pPr>
              <w:adjustRightInd w:val="0"/>
              <w:snapToGrid w:val="0"/>
              <w:spacing w:line="360" w:lineRule="auto"/>
              <w:jc w:val="center"/>
              <w:rPr>
                <w:rFonts w:ascii="仿宋" w:eastAsia="仿宋" w:hAnsi="仿宋"/>
                <w:b/>
                <w:bCs/>
                <w:szCs w:val="32"/>
              </w:rPr>
            </w:pPr>
            <w:r>
              <w:rPr>
                <w:rFonts w:ascii="仿宋" w:eastAsia="仿宋" w:hAnsi="仿宋" w:hint="eastAsia"/>
                <w:b/>
                <w:bCs/>
                <w:szCs w:val="32"/>
              </w:rPr>
              <w:t>设施要求</w:t>
            </w:r>
          </w:p>
        </w:tc>
      </w:tr>
      <w:tr w:rsidR="00B765E2" w:rsidTr="003A0BF9">
        <w:trPr>
          <w:jc w:val="center"/>
        </w:trPr>
        <w:tc>
          <w:tcPr>
            <w:tcW w:w="2622" w:type="dxa"/>
            <w:vAlign w:val="center"/>
          </w:tcPr>
          <w:p w:rsidR="00B765E2" w:rsidRPr="003F4D93" w:rsidRDefault="00B765E2" w:rsidP="004343EF">
            <w:pPr>
              <w:adjustRightInd w:val="0"/>
              <w:snapToGrid w:val="0"/>
              <w:spacing w:line="360" w:lineRule="auto"/>
              <w:rPr>
                <w:rFonts w:ascii="仿宋" w:eastAsia="仿宋" w:hAnsi="仿宋"/>
                <w:szCs w:val="32"/>
              </w:rPr>
            </w:pPr>
            <w:r>
              <w:rPr>
                <w:rFonts w:ascii="仿宋" w:eastAsia="仿宋" w:hAnsi="仿宋"/>
                <w:szCs w:val="32"/>
              </w:rPr>
              <w:t>1-</w:t>
            </w:r>
            <w:r>
              <w:rPr>
                <w:rFonts w:ascii="仿宋" w:eastAsia="仿宋" w:hAnsi="仿宋" w:hint="eastAsia"/>
                <w:szCs w:val="32"/>
              </w:rPr>
              <w:t>1市场营销理论概述</w:t>
            </w:r>
          </w:p>
        </w:tc>
        <w:tc>
          <w:tcPr>
            <w:tcW w:w="3044" w:type="dxa"/>
            <w:vAlign w:val="center"/>
          </w:tcPr>
          <w:p w:rsidR="00B765E2" w:rsidRDefault="003A0BF9" w:rsidP="004343EF">
            <w:pPr>
              <w:adjustRightInd w:val="0"/>
              <w:snapToGrid w:val="0"/>
              <w:spacing w:line="360" w:lineRule="auto"/>
              <w:jc w:val="center"/>
              <w:rPr>
                <w:rFonts w:ascii="仿宋" w:eastAsia="仿宋" w:hAnsi="仿宋"/>
                <w:szCs w:val="32"/>
              </w:rPr>
            </w:pPr>
            <w:r>
              <w:rPr>
                <w:rFonts w:ascii="仿宋" w:eastAsia="仿宋" w:hAnsi="仿宋" w:hint="eastAsia"/>
                <w:szCs w:val="32"/>
              </w:rPr>
              <w:t>多媒体教室</w:t>
            </w:r>
          </w:p>
        </w:tc>
        <w:tc>
          <w:tcPr>
            <w:tcW w:w="3054" w:type="dxa"/>
            <w:vAlign w:val="center"/>
          </w:tcPr>
          <w:p w:rsidR="00B765E2" w:rsidRDefault="003A0BF9" w:rsidP="004343EF">
            <w:pPr>
              <w:adjustRightInd w:val="0"/>
              <w:snapToGrid w:val="0"/>
              <w:spacing w:line="360" w:lineRule="auto"/>
              <w:jc w:val="center"/>
              <w:rPr>
                <w:rFonts w:ascii="仿宋" w:eastAsia="仿宋" w:hAnsi="仿宋"/>
                <w:szCs w:val="32"/>
              </w:rPr>
            </w:pPr>
            <w:r>
              <w:rPr>
                <w:rFonts w:ascii="仿宋" w:eastAsia="仿宋" w:hAnsi="仿宋" w:hint="eastAsia"/>
                <w:szCs w:val="32"/>
              </w:rPr>
              <w:t>电子白板</w:t>
            </w:r>
          </w:p>
        </w:tc>
      </w:tr>
      <w:tr w:rsidR="003A0BF9" w:rsidTr="003A0BF9">
        <w:trPr>
          <w:jc w:val="center"/>
        </w:trPr>
        <w:tc>
          <w:tcPr>
            <w:tcW w:w="2622" w:type="dxa"/>
            <w:vAlign w:val="center"/>
          </w:tcPr>
          <w:p w:rsidR="003A0BF9" w:rsidRDefault="003A0BF9" w:rsidP="004343EF">
            <w:pPr>
              <w:adjustRightInd w:val="0"/>
              <w:snapToGrid w:val="0"/>
              <w:spacing w:line="360" w:lineRule="auto"/>
              <w:rPr>
                <w:rFonts w:ascii="仿宋" w:eastAsia="仿宋" w:hAnsi="仿宋" w:cs="仿宋"/>
                <w:szCs w:val="32"/>
              </w:rPr>
            </w:pPr>
            <w:r>
              <w:rPr>
                <w:rFonts w:ascii="仿宋" w:eastAsia="仿宋" w:hAnsi="仿宋"/>
                <w:szCs w:val="32"/>
              </w:rPr>
              <w:t>1-</w:t>
            </w:r>
            <w:r>
              <w:rPr>
                <w:rFonts w:ascii="仿宋" w:eastAsia="仿宋" w:hAnsi="仿宋" w:hint="eastAsia"/>
                <w:szCs w:val="32"/>
              </w:rPr>
              <w:t>2网络营销的概念及特点</w:t>
            </w:r>
          </w:p>
        </w:tc>
        <w:tc>
          <w:tcPr>
            <w:tcW w:w="3044" w:type="dxa"/>
            <w:vAlign w:val="center"/>
          </w:tcPr>
          <w:p w:rsidR="003A0BF9" w:rsidRDefault="003A0BF9" w:rsidP="004343EF">
            <w:pPr>
              <w:adjustRightInd w:val="0"/>
              <w:snapToGrid w:val="0"/>
              <w:spacing w:line="360" w:lineRule="auto"/>
              <w:jc w:val="center"/>
            </w:pPr>
            <w:r w:rsidRPr="002E061E">
              <w:rPr>
                <w:rFonts w:ascii="仿宋" w:eastAsia="仿宋" w:hAnsi="仿宋" w:hint="eastAsia"/>
                <w:szCs w:val="32"/>
              </w:rPr>
              <w:t>多媒体教室</w:t>
            </w:r>
          </w:p>
        </w:tc>
        <w:tc>
          <w:tcPr>
            <w:tcW w:w="3054" w:type="dxa"/>
            <w:vAlign w:val="center"/>
          </w:tcPr>
          <w:p w:rsidR="003A0BF9" w:rsidRDefault="003A0BF9" w:rsidP="004343EF">
            <w:pPr>
              <w:adjustRightInd w:val="0"/>
              <w:snapToGrid w:val="0"/>
              <w:spacing w:line="360" w:lineRule="auto"/>
              <w:jc w:val="center"/>
              <w:rPr>
                <w:rFonts w:ascii="仿宋" w:eastAsia="仿宋" w:hAnsi="仿宋"/>
                <w:szCs w:val="32"/>
              </w:rPr>
            </w:pPr>
            <w:r>
              <w:rPr>
                <w:rFonts w:ascii="仿宋" w:eastAsia="仿宋" w:hAnsi="仿宋" w:hint="eastAsia"/>
                <w:szCs w:val="32"/>
              </w:rPr>
              <w:t>电子白板</w:t>
            </w:r>
          </w:p>
        </w:tc>
      </w:tr>
      <w:tr w:rsidR="003A0BF9" w:rsidTr="003A0BF9">
        <w:trPr>
          <w:jc w:val="center"/>
        </w:trPr>
        <w:tc>
          <w:tcPr>
            <w:tcW w:w="2622" w:type="dxa"/>
            <w:vAlign w:val="center"/>
          </w:tcPr>
          <w:p w:rsidR="003A0BF9" w:rsidRDefault="003A0BF9" w:rsidP="004343EF">
            <w:pPr>
              <w:adjustRightInd w:val="0"/>
              <w:snapToGrid w:val="0"/>
              <w:spacing w:line="360" w:lineRule="auto"/>
              <w:rPr>
                <w:rFonts w:ascii="仿宋" w:eastAsia="仿宋" w:hAnsi="仿宋" w:cs="仿宋"/>
                <w:kern w:val="0"/>
                <w:szCs w:val="32"/>
              </w:rPr>
            </w:pPr>
            <w:r>
              <w:rPr>
                <w:rFonts w:ascii="仿宋" w:eastAsia="仿宋" w:hAnsi="仿宋"/>
                <w:szCs w:val="32"/>
              </w:rPr>
              <w:t>1-</w:t>
            </w:r>
            <w:r>
              <w:rPr>
                <w:rFonts w:ascii="仿宋" w:eastAsia="仿宋" w:hAnsi="仿宋" w:hint="eastAsia"/>
                <w:szCs w:val="32"/>
              </w:rPr>
              <w:t>3网络营销与传统营销的关系</w:t>
            </w:r>
          </w:p>
        </w:tc>
        <w:tc>
          <w:tcPr>
            <w:tcW w:w="3044" w:type="dxa"/>
            <w:vAlign w:val="center"/>
          </w:tcPr>
          <w:p w:rsidR="003A0BF9" w:rsidRDefault="003A0BF9" w:rsidP="004343EF">
            <w:pPr>
              <w:adjustRightInd w:val="0"/>
              <w:snapToGrid w:val="0"/>
              <w:spacing w:line="360" w:lineRule="auto"/>
              <w:jc w:val="center"/>
            </w:pPr>
            <w:r w:rsidRPr="002E061E">
              <w:rPr>
                <w:rFonts w:ascii="仿宋" w:eastAsia="仿宋" w:hAnsi="仿宋" w:hint="eastAsia"/>
                <w:szCs w:val="32"/>
              </w:rPr>
              <w:t>多媒体教室</w:t>
            </w:r>
          </w:p>
        </w:tc>
        <w:tc>
          <w:tcPr>
            <w:tcW w:w="3054" w:type="dxa"/>
            <w:vAlign w:val="center"/>
          </w:tcPr>
          <w:p w:rsidR="003A0BF9" w:rsidRDefault="003A0BF9" w:rsidP="004343EF">
            <w:pPr>
              <w:adjustRightInd w:val="0"/>
              <w:snapToGrid w:val="0"/>
              <w:spacing w:line="360" w:lineRule="auto"/>
              <w:jc w:val="center"/>
              <w:rPr>
                <w:rFonts w:ascii="仿宋" w:eastAsia="仿宋" w:hAnsi="仿宋"/>
                <w:szCs w:val="32"/>
              </w:rPr>
            </w:pPr>
            <w:r>
              <w:rPr>
                <w:rFonts w:ascii="仿宋" w:eastAsia="仿宋" w:hAnsi="仿宋" w:hint="eastAsia"/>
                <w:szCs w:val="32"/>
              </w:rPr>
              <w:t>电子白板</w:t>
            </w:r>
          </w:p>
        </w:tc>
      </w:tr>
      <w:tr w:rsidR="003A0BF9" w:rsidTr="003A0BF9">
        <w:trPr>
          <w:jc w:val="center"/>
        </w:trPr>
        <w:tc>
          <w:tcPr>
            <w:tcW w:w="2622" w:type="dxa"/>
            <w:vAlign w:val="center"/>
          </w:tcPr>
          <w:p w:rsidR="003A0BF9" w:rsidRDefault="003A0BF9" w:rsidP="004343EF">
            <w:pPr>
              <w:adjustRightInd w:val="0"/>
              <w:snapToGrid w:val="0"/>
              <w:spacing w:line="360" w:lineRule="auto"/>
              <w:rPr>
                <w:rFonts w:ascii="仿宋" w:eastAsia="仿宋" w:hAnsi="仿宋"/>
                <w:szCs w:val="32"/>
              </w:rPr>
            </w:pPr>
            <w:r>
              <w:rPr>
                <w:rFonts w:ascii="仿宋" w:eastAsia="仿宋" w:hAnsi="仿宋"/>
                <w:szCs w:val="32"/>
              </w:rPr>
              <w:t>1-</w:t>
            </w:r>
            <w:r>
              <w:rPr>
                <w:rFonts w:ascii="仿宋" w:eastAsia="仿宋" w:hAnsi="仿宋" w:hint="eastAsia"/>
                <w:szCs w:val="32"/>
              </w:rPr>
              <w:t>4</w:t>
            </w:r>
            <w:r>
              <w:rPr>
                <w:rFonts w:ascii="仿宋" w:eastAsia="仿宋" w:hAnsi="仿宋"/>
                <w:szCs w:val="32"/>
              </w:rPr>
              <w:t>.</w:t>
            </w:r>
            <w:r>
              <w:rPr>
                <w:rFonts w:ascii="仿宋" w:eastAsia="仿宋" w:hAnsi="仿宋" w:hint="eastAsia"/>
                <w:szCs w:val="32"/>
              </w:rPr>
              <w:t>网络营销的理论创新与发展</w:t>
            </w:r>
          </w:p>
        </w:tc>
        <w:tc>
          <w:tcPr>
            <w:tcW w:w="3044" w:type="dxa"/>
            <w:vAlign w:val="center"/>
          </w:tcPr>
          <w:p w:rsidR="003A0BF9" w:rsidRDefault="003A0BF9" w:rsidP="004343EF">
            <w:pPr>
              <w:adjustRightInd w:val="0"/>
              <w:snapToGrid w:val="0"/>
              <w:spacing w:line="360" w:lineRule="auto"/>
              <w:jc w:val="center"/>
            </w:pPr>
            <w:r w:rsidRPr="002E061E">
              <w:rPr>
                <w:rFonts w:ascii="仿宋" w:eastAsia="仿宋" w:hAnsi="仿宋" w:hint="eastAsia"/>
                <w:szCs w:val="32"/>
              </w:rPr>
              <w:t>多媒体教室</w:t>
            </w:r>
          </w:p>
        </w:tc>
        <w:tc>
          <w:tcPr>
            <w:tcW w:w="3054" w:type="dxa"/>
            <w:vAlign w:val="center"/>
          </w:tcPr>
          <w:p w:rsidR="003A0BF9" w:rsidRDefault="003A0BF9" w:rsidP="004343EF">
            <w:pPr>
              <w:adjustRightInd w:val="0"/>
              <w:snapToGrid w:val="0"/>
              <w:spacing w:line="360" w:lineRule="auto"/>
              <w:jc w:val="center"/>
              <w:rPr>
                <w:rFonts w:ascii="仿宋" w:eastAsia="仿宋" w:hAnsi="仿宋"/>
                <w:szCs w:val="32"/>
              </w:rPr>
            </w:pPr>
            <w:r>
              <w:rPr>
                <w:rFonts w:ascii="仿宋" w:eastAsia="仿宋" w:hAnsi="仿宋" w:hint="eastAsia"/>
                <w:szCs w:val="32"/>
              </w:rPr>
              <w:t>电子白板</w:t>
            </w:r>
          </w:p>
        </w:tc>
      </w:tr>
      <w:tr w:rsidR="003A0BF9" w:rsidTr="003A0BF9">
        <w:trPr>
          <w:jc w:val="center"/>
        </w:trPr>
        <w:tc>
          <w:tcPr>
            <w:tcW w:w="2622" w:type="dxa"/>
            <w:vAlign w:val="center"/>
          </w:tcPr>
          <w:p w:rsidR="003A0BF9" w:rsidRDefault="003A0BF9" w:rsidP="004343EF">
            <w:pPr>
              <w:adjustRightInd w:val="0"/>
              <w:snapToGrid w:val="0"/>
              <w:spacing w:line="360" w:lineRule="auto"/>
              <w:rPr>
                <w:rFonts w:ascii="仿宋" w:eastAsia="仿宋" w:hAnsi="仿宋" w:cs="仿宋"/>
                <w:szCs w:val="32"/>
              </w:rPr>
            </w:pPr>
            <w:r>
              <w:rPr>
                <w:rFonts w:ascii="仿宋" w:eastAsia="仿宋" w:hAnsi="仿宋"/>
                <w:szCs w:val="32"/>
              </w:rPr>
              <w:t>2-</w:t>
            </w:r>
            <w:r>
              <w:rPr>
                <w:rFonts w:ascii="仿宋" w:eastAsia="仿宋" w:hAnsi="仿宋" w:hint="eastAsia"/>
                <w:szCs w:val="32"/>
              </w:rPr>
              <w:t>1.互联网与网络环境</w:t>
            </w:r>
          </w:p>
        </w:tc>
        <w:tc>
          <w:tcPr>
            <w:tcW w:w="3044" w:type="dxa"/>
            <w:vAlign w:val="center"/>
          </w:tcPr>
          <w:p w:rsidR="003A0BF9" w:rsidRDefault="003A0BF9" w:rsidP="004343EF">
            <w:pPr>
              <w:adjustRightInd w:val="0"/>
              <w:snapToGrid w:val="0"/>
              <w:spacing w:line="360" w:lineRule="auto"/>
              <w:jc w:val="center"/>
            </w:pPr>
            <w:r w:rsidRPr="002E061E">
              <w:rPr>
                <w:rFonts w:ascii="仿宋" w:eastAsia="仿宋" w:hAnsi="仿宋" w:hint="eastAsia"/>
                <w:szCs w:val="32"/>
              </w:rPr>
              <w:t>多媒体教室</w:t>
            </w:r>
          </w:p>
        </w:tc>
        <w:tc>
          <w:tcPr>
            <w:tcW w:w="3054" w:type="dxa"/>
            <w:vAlign w:val="center"/>
          </w:tcPr>
          <w:p w:rsidR="003A0BF9" w:rsidRDefault="003A0BF9" w:rsidP="004343EF">
            <w:pPr>
              <w:adjustRightInd w:val="0"/>
              <w:snapToGrid w:val="0"/>
              <w:spacing w:line="360" w:lineRule="auto"/>
              <w:jc w:val="center"/>
              <w:rPr>
                <w:rFonts w:ascii="仿宋" w:eastAsia="仿宋" w:hAnsi="仿宋"/>
                <w:szCs w:val="32"/>
              </w:rPr>
            </w:pPr>
            <w:r>
              <w:rPr>
                <w:rFonts w:ascii="仿宋" w:eastAsia="仿宋" w:hAnsi="仿宋" w:hint="eastAsia"/>
                <w:szCs w:val="32"/>
              </w:rPr>
              <w:t>电子白板</w:t>
            </w:r>
          </w:p>
        </w:tc>
      </w:tr>
      <w:tr w:rsidR="003A0BF9" w:rsidTr="003A0BF9">
        <w:trPr>
          <w:jc w:val="center"/>
        </w:trPr>
        <w:tc>
          <w:tcPr>
            <w:tcW w:w="2622" w:type="dxa"/>
            <w:vAlign w:val="center"/>
          </w:tcPr>
          <w:p w:rsidR="003A0BF9" w:rsidRDefault="003A0BF9" w:rsidP="004343EF">
            <w:pPr>
              <w:adjustRightInd w:val="0"/>
              <w:snapToGrid w:val="0"/>
              <w:spacing w:line="360" w:lineRule="auto"/>
              <w:rPr>
                <w:rFonts w:ascii="仿宋" w:eastAsia="仿宋" w:hAnsi="仿宋" w:cs="仿宋"/>
                <w:szCs w:val="32"/>
              </w:rPr>
            </w:pPr>
            <w:r>
              <w:rPr>
                <w:rFonts w:ascii="仿宋" w:eastAsia="仿宋" w:hAnsi="仿宋"/>
                <w:szCs w:val="32"/>
              </w:rPr>
              <w:t>2-</w:t>
            </w:r>
            <w:r>
              <w:rPr>
                <w:rFonts w:ascii="仿宋" w:eastAsia="仿宋" w:hAnsi="仿宋" w:hint="eastAsia"/>
                <w:szCs w:val="32"/>
              </w:rPr>
              <w:t>2.网络营销技术概述。</w:t>
            </w:r>
          </w:p>
        </w:tc>
        <w:tc>
          <w:tcPr>
            <w:tcW w:w="3044" w:type="dxa"/>
            <w:vAlign w:val="center"/>
          </w:tcPr>
          <w:p w:rsidR="003A0BF9" w:rsidRDefault="003A0BF9" w:rsidP="004343EF">
            <w:pPr>
              <w:adjustRightInd w:val="0"/>
              <w:snapToGrid w:val="0"/>
              <w:spacing w:line="360" w:lineRule="auto"/>
              <w:jc w:val="center"/>
            </w:pPr>
            <w:r w:rsidRPr="002E061E">
              <w:rPr>
                <w:rFonts w:ascii="仿宋" w:eastAsia="仿宋" w:hAnsi="仿宋" w:hint="eastAsia"/>
                <w:szCs w:val="32"/>
              </w:rPr>
              <w:t>多媒体教室</w:t>
            </w:r>
          </w:p>
        </w:tc>
        <w:tc>
          <w:tcPr>
            <w:tcW w:w="3054" w:type="dxa"/>
            <w:vAlign w:val="center"/>
          </w:tcPr>
          <w:p w:rsidR="003A0BF9" w:rsidRDefault="003A0BF9" w:rsidP="004343EF">
            <w:pPr>
              <w:adjustRightInd w:val="0"/>
              <w:snapToGrid w:val="0"/>
              <w:spacing w:line="360" w:lineRule="auto"/>
              <w:jc w:val="center"/>
              <w:rPr>
                <w:rFonts w:ascii="仿宋" w:eastAsia="仿宋" w:hAnsi="仿宋"/>
                <w:szCs w:val="32"/>
              </w:rPr>
            </w:pPr>
            <w:r>
              <w:rPr>
                <w:rFonts w:ascii="仿宋" w:eastAsia="仿宋" w:hAnsi="仿宋" w:hint="eastAsia"/>
                <w:szCs w:val="32"/>
              </w:rPr>
              <w:t>电子白板</w:t>
            </w:r>
          </w:p>
        </w:tc>
      </w:tr>
      <w:tr w:rsidR="003A0BF9" w:rsidTr="003A0BF9">
        <w:trPr>
          <w:jc w:val="center"/>
        </w:trPr>
        <w:tc>
          <w:tcPr>
            <w:tcW w:w="2622" w:type="dxa"/>
            <w:vAlign w:val="center"/>
          </w:tcPr>
          <w:p w:rsidR="003A0BF9" w:rsidRDefault="003A0BF9" w:rsidP="004343EF">
            <w:pPr>
              <w:adjustRightInd w:val="0"/>
              <w:snapToGrid w:val="0"/>
              <w:spacing w:line="360" w:lineRule="auto"/>
              <w:rPr>
                <w:rFonts w:ascii="仿宋" w:eastAsia="仿宋" w:hAnsi="仿宋" w:cs="仿宋"/>
                <w:szCs w:val="32"/>
              </w:rPr>
            </w:pPr>
            <w:r>
              <w:rPr>
                <w:rFonts w:ascii="仿宋" w:eastAsia="仿宋" w:hAnsi="仿宋" w:cs="仿宋"/>
                <w:szCs w:val="32"/>
              </w:rPr>
              <w:t>3-</w:t>
            </w:r>
            <w:r>
              <w:rPr>
                <w:rFonts w:ascii="仿宋" w:eastAsia="仿宋" w:hAnsi="仿宋" w:cs="仿宋" w:hint="eastAsia"/>
                <w:szCs w:val="32"/>
              </w:rPr>
              <w:t>1.网络营销环境概述。</w:t>
            </w:r>
          </w:p>
        </w:tc>
        <w:tc>
          <w:tcPr>
            <w:tcW w:w="3044" w:type="dxa"/>
            <w:vAlign w:val="center"/>
          </w:tcPr>
          <w:p w:rsidR="003A0BF9" w:rsidRDefault="003A0BF9" w:rsidP="004343EF">
            <w:pPr>
              <w:adjustRightInd w:val="0"/>
              <w:snapToGrid w:val="0"/>
              <w:spacing w:line="360" w:lineRule="auto"/>
              <w:jc w:val="center"/>
            </w:pPr>
            <w:r w:rsidRPr="002E061E">
              <w:rPr>
                <w:rFonts w:ascii="仿宋" w:eastAsia="仿宋" w:hAnsi="仿宋" w:hint="eastAsia"/>
                <w:szCs w:val="32"/>
              </w:rPr>
              <w:t>多媒体教室</w:t>
            </w:r>
          </w:p>
        </w:tc>
        <w:tc>
          <w:tcPr>
            <w:tcW w:w="3054" w:type="dxa"/>
            <w:vAlign w:val="center"/>
          </w:tcPr>
          <w:p w:rsidR="003A0BF9" w:rsidRDefault="003A0BF9" w:rsidP="004343EF">
            <w:pPr>
              <w:adjustRightInd w:val="0"/>
              <w:snapToGrid w:val="0"/>
              <w:spacing w:line="360" w:lineRule="auto"/>
              <w:jc w:val="center"/>
              <w:rPr>
                <w:rFonts w:ascii="仿宋" w:eastAsia="仿宋" w:hAnsi="仿宋"/>
                <w:szCs w:val="32"/>
              </w:rPr>
            </w:pPr>
            <w:r>
              <w:rPr>
                <w:rFonts w:ascii="仿宋" w:eastAsia="仿宋" w:hAnsi="仿宋" w:hint="eastAsia"/>
                <w:szCs w:val="32"/>
              </w:rPr>
              <w:t>电子白板</w:t>
            </w:r>
          </w:p>
        </w:tc>
      </w:tr>
      <w:tr w:rsidR="003A0BF9" w:rsidTr="003A0BF9">
        <w:trPr>
          <w:jc w:val="center"/>
        </w:trPr>
        <w:tc>
          <w:tcPr>
            <w:tcW w:w="2622" w:type="dxa"/>
            <w:vAlign w:val="center"/>
          </w:tcPr>
          <w:p w:rsidR="003A0BF9" w:rsidRDefault="003A0BF9" w:rsidP="004343EF">
            <w:pPr>
              <w:adjustRightInd w:val="0"/>
              <w:snapToGrid w:val="0"/>
              <w:spacing w:line="360" w:lineRule="auto"/>
              <w:rPr>
                <w:rFonts w:ascii="仿宋" w:eastAsia="仿宋" w:hAnsi="仿宋" w:cs="仿宋"/>
                <w:szCs w:val="32"/>
              </w:rPr>
            </w:pPr>
            <w:r>
              <w:rPr>
                <w:rFonts w:ascii="仿宋" w:eastAsia="仿宋" w:hAnsi="仿宋" w:cs="仿宋"/>
                <w:szCs w:val="32"/>
              </w:rPr>
              <w:t>3-</w:t>
            </w:r>
            <w:r>
              <w:rPr>
                <w:rFonts w:ascii="仿宋" w:eastAsia="仿宋" w:hAnsi="仿宋" w:cs="仿宋" w:hint="eastAsia"/>
                <w:szCs w:val="32"/>
              </w:rPr>
              <w:t>2.制约我国网络营销发展的环境因素</w:t>
            </w:r>
          </w:p>
        </w:tc>
        <w:tc>
          <w:tcPr>
            <w:tcW w:w="3044" w:type="dxa"/>
            <w:vAlign w:val="center"/>
          </w:tcPr>
          <w:p w:rsidR="003A0BF9" w:rsidRDefault="003A0BF9" w:rsidP="004343EF">
            <w:pPr>
              <w:adjustRightInd w:val="0"/>
              <w:snapToGrid w:val="0"/>
              <w:spacing w:line="360" w:lineRule="auto"/>
              <w:jc w:val="center"/>
            </w:pPr>
            <w:r w:rsidRPr="002E061E">
              <w:rPr>
                <w:rFonts w:ascii="仿宋" w:eastAsia="仿宋" w:hAnsi="仿宋" w:hint="eastAsia"/>
                <w:szCs w:val="32"/>
              </w:rPr>
              <w:t>多媒体教室</w:t>
            </w:r>
          </w:p>
        </w:tc>
        <w:tc>
          <w:tcPr>
            <w:tcW w:w="3054" w:type="dxa"/>
            <w:vAlign w:val="center"/>
          </w:tcPr>
          <w:p w:rsidR="003A0BF9" w:rsidRDefault="003A0BF9" w:rsidP="004343EF">
            <w:pPr>
              <w:adjustRightInd w:val="0"/>
              <w:snapToGrid w:val="0"/>
              <w:spacing w:line="360" w:lineRule="auto"/>
              <w:jc w:val="center"/>
              <w:rPr>
                <w:rFonts w:ascii="仿宋" w:eastAsia="仿宋" w:hAnsi="仿宋"/>
                <w:szCs w:val="32"/>
              </w:rPr>
            </w:pPr>
            <w:r>
              <w:rPr>
                <w:rFonts w:ascii="仿宋" w:eastAsia="仿宋" w:hAnsi="仿宋" w:hint="eastAsia"/>
                <w:szCs w:val="32"/>
              </w:rPr>
              <w:t>电子白板</w:t>
            </w:r>
          </w:p>
        </w:tc>
      </w:tr>
      <w:tr w:rsidR="00B765E2" w:rsidTr="003A0BF9">
        <w:trPr>
          <w:jc w:val="center"/>
        </w:trPr>
        <w:tc>
          <w:tcPr>
            <w:tcW w:w="2622" w:type="dxa"/>
            <w:vAlign w:val="center"/>
          </w:tcPr>
          <w:p w:rsidR="00B765E2" w:rsidRDefault="00B765E2" w:rsidP="004343EF">
            <w:pPr>
              <w:adjustRightInd w:val="0"/>
              <w:snapToGrid w:val="0"/>
              <w:spacing w:line="360" w:lineRule="auto"/>
              <w:rPr>
                <w:rFonts w:ascii="仿宋" w:eastAsia="仿宋" w:hAnsi="仿宋" w:cs="仿宋"/>
                <w:szCs w:val="32"/>
              </w:rPr>
            </w:pPr>
            <w:r>
              <w:rPr>
                <w:rFonts w:ascii="仿宋" w:eastAsia="仿宋" w:hAnsi="仿宋" w:cs="仿宋"/>
                <w:szCs w:val="32"/>
              </w:rPr>
              <w:t>4-</w:t>
            </w:r>
            <w:r>
              <w:rPr>
                <w:rFonts w:ascii="仿宋" w:eastAsia="仿宋" w:hAnsi="仿宋" w:cs="仿宋" w:hint="eastAsia"/>
                <w:szCs w:val="32"/>
              </w:rPr>
              <w:t>1</w:t>
            </w:r>
            <w:r>
              <w:rPr>
                <w:rFonts w:ascii="仿宋" w:eastAsia="仿宋" w:hAnsi="仿宋" w:cs="仿宋"/>
                <w:szCs w:val="32"/>
              </w:rPr>
              <w:t>.</w:t>
            </w:r>
            <w:r>
              <w:rPr>
                <w:rFonts w:ascii="仿宋" w:eastAsia="仿宋" w:hAnsi="仿宋" w:cs="仿宋" w:hint="eastAsia"/>
                <w:szCs w:val="32"/>
              </w:rPr>
              <w:t>网络市场调</w:t>
            </w:r>
            <w:r>
              <w:rPr>
                <w:rFonts w:ascii="仿宋" w:eastAsia="仿宋" w:hAnsi="仿宋" w:cs="仿宋" w:hint="eastAsia"/>
                <w:szCs w:val="32"/>
              </w:rPr>
              <w:lastRenderedPageBreak/>
              <w:t>查概述</w:t>
            </w:r>
          </w:p>
        </w:tc>
        <w:tc>
          <w:tcPr>
            <w:tcW w:w="3044" w:type="dxa"/>
            <w:vAlign w:val="center"/>
          </w:tcPr>
          <w:p w:rsidR="00B765E2" w:rsidRDefault="003A0BF9" w:rsidP="004343EF">
            <w:pPr>
              <w:adjustRightInd w:val="0"/>
              <w:snapToGrid w:val="0"/>
              <w:spacing w:line="360" w:lineRule="auto"/>
              <w:jc w:val="center"/>
              <w:rPr>
                <w:rFonts w:ascii="仿宋" w:eastAsia="仿宋" w:hAnsi="仿宋"/>
                <w:szCs w:val="32"/>
              </w:rPr>
            </w:pPr>
            <w:r>
              <w:rPr>
                <w:rFonts w:ascii="仿宋" w:eastAsia="仿宋" w:hAnsi="仿宋" w:hint="eastAsia"/>
                <w:szCs w:val="32"/>
              </w:rPr>
              <w:lastRenderedPageBreak/>
              <w:t>专业实训室</w:t>
            </w:r>
          </w:p>
        </w:tc>
        <w:tc>
          <w:tcPr>
            <w:tcW w:w="3054" w:type="dxa"/>
          </w:tcPr>
          <w:p w:rsidR="00B765E2" w:rsidRDefault="003A0BF9" w:rsidP="004343EF">
            <w:pPr>
              <w:adjustRightInd w:val="0"/>
              <w:snapToGrid w:val="0"/>
              <w:spacing w:line="360" w:lineRule="auto"/>
              <w:rPr>
                <w:rFonts w:ascii="仿宋" w:eastAsia="仿宋" w:hAnsi="仿宋"/>
                <w:szCs w:val="32"/>
              </w:rPr>
            </w:pPr>
            <w:r>
              <w:rPr>
                <w:rFonts w:ascii="仿宋" w:eastAsia="仿宋" w:hAnsi="仿宋" w:hint="eastAsia"/>
                <w:szCs w:val="32"/>
              </w:rPr>
              <w:t>Windows</w:t>
            </w:r>
            <w:r>
              <w:rPr>
                <w:rFonts w:ascii="仿宋" w:eastAsia="仿宋" w:hAnsi="仿宋"/>
                <w:szCs w:val="32"/>
              </w:rPr>
              <w:t xml:space="preserve"> 10</w:t>
            </w:r>
            <w:r>
              <w:rPr>
                <w:rFonts w:ascii="仿宋" w:eastAsia="仿宋" w:hAnsi="仿宋" w:hint="eastAsia"/>
                <w:szCs w:val="32"/>
              </w:rPr>
              <w:t>操作系</w:t>
            </w:r>
            <w:r>
              <w:rPr>
                <w:rFonts w:ascii="仿宋" w:eastAsia="仿宋" w:hAnsi="仿宋" w:hint="eastAsia"/>
                <w:szCs w:val="32"/>
              </w:rPr>
              <w:lastRenderedPageBreak/>
              <w:t>统、红蜘蛛教学软件</w:t>
            </w:r>
          </w:p>
        </w:tc>
      </w:tr>
      <w:tr w:rsidR="003A0BF9" w:rsidTr="003A0BF9">
        <w:trPr>
          <w:jc w:val="center"/>
        </w:trPr>
        <w:tc>
          <w:tcPr>
            <w:tcW w:w="2622" w:type="dxa"/>
            <w:vAlign w:val="center"/>
          </w:tcPr>
          <w:p w:rsidR="003A0BF9" w:rsidRDefault="003A0BF9" w:rsidP="004343EF">
            <w:pPr>
              <w:adjustRightInd w:val="0"/>
              <w:snapToGrid w:val="0"/>
              <w:spacing w:line="360" w:lineRule="auto"/>
              <w:rPr>
                <w:rFonts w:ascii="仿宋" w:eastAsia="仿宋" w:hAnsi="仿宋" w:cs="仿宋"/>
                <w:szCs w:val="32"/>
              </w:rPr>
            </w:pPr>
            <w:r>
              <w:rPr>
                <w:rFonts w:ascii="仿宋" w:eastAsia="仿宋" w:hAnsi="仿宋" w:cs="仿宋"/>
                <w:szCs w:val="32"/>
              </w:rPr>
              <w:lastRenderedPageBreak/>
              <w:t>4-</w:t>
            </w:r>
            <w:r>
              <w:rPr>
                <w:rFonts w:ascii="仿宋" w:eastAsia="仿宋" w:hAnsi="仿宋" w:cs="仿宋" w:hint="eastAsia"/>
                <w:szCs w:val="32"/>
              </w:rPr>
              <w:t>2</w:t>
            </w:r>
            <w:r>
              <w:rPr>
                <w:rFonts w:ascii="仿宋" w:eastAsia="仿宋" w:hAnsi="仿宋" w:cs="仿宋"/>
                <w:szCs w:val="32"/>
              </w:rPr>
              <w:t>.</w:t>
            </w:r>
            <w:r>
              <w:rPr>
                <w:rFonts w:ascii="仿宋" w:eastAsia="仿宋" w:hAnsi="仿宋" w:cs="仿宋" w:hint="eastAsia"/>
                <w:szCs w:val="32"/>
              </w:rPr>
              <w:t>网络市场调查的方法</w:t>
            </w:r>
          </w:p>
        </w:tc>
        <w:tc>
          <w:tcPr>
            <w:tcW w:w="3044" w:type="dxa"/>
            <w:vAlign w:val="center"/>
          </w:tcPr>
          <w:p w:rsidR="003A0BF9" w:rsidRDefault="003A0BF9" w:rsidP="004343EF">
            <w:pPr>
              <w:adjustRightInd w:val="0"/>
              <w:snapToGrid w:val="0"/>
              <w:spacing w:line="360" w:lineRule="auto"/>
              <w:jc w:val="center"/>
            </w:pPr>
            <w:r w:rsidRPr="00F12FE5">
              <w:rPr>
                <w:rFonts w:ascii="仿宋" w:eastAsia="仿宋" w:hAnsi="仿宋" w:hint="eastAsia"/>
                <w:szCs w:val="32"/>
              </w:rPr>
              <w:t>专业实训室</w:t>
            </w:r>
          </w:p>
        </w:tc>
        <w:tc>
          <w:tcPr>
            <w:tcW w:w="3054" w:type="dxa"/>
          </w:tcPr>
          <w:p w:rsidR="003A0BF9" w:rsidRDefault="003A0BF9" w:rsidP="004343EF">
            <w:pPr>
              <w:adjustRightInd w:val="0"/>
              <w:snapToGrid w:val="0"/>
              <w:spacing w:line="360" w:lineRule="auto"/>
              <w:rPr>
                <w:rFonts w:ascii="仿宋" w:eastAsia="仿宋" w:hAnsi="仿宋"/>
                <w:szCs w:val="32"/>
              </w:rPr>
            </w:pPr>
            <w:r>
              <w:rPr>
                <w:rFonts w:ascii="仿宋" w:eastAsia="仿宋" w:hAnsi="仿宋" w:hint="eastAsia"/>
                <w:szCs w:val="32"/>
              </w:rPr>
              <w:t>Windows</w:t>
            </w:r>
            <w:r>
              <w:rPr>
                <w:rFonts w:ascii="仿宋" w:eastAsia="仿宋" w:hAnsi="仿宋"/>
                <w:szCs w:val="32"/>
              </w:rPr>
              <w:t xml:space="preserve"> 10</w:t>
            </w:r>
            <w:r>
              <w:rPr>
                <w:rFonts w:ascii="仿宋" w:eastAsia="仿宋" w:hAnsi="仿宋" w:hint="eastAsia"/>
                <w:szCs w:val="32"/>
              </w:rPr>
              <w:t>操作系统、红蜘蛛教学软件</w:t>
            </w:r>
          </w:p>
        </w:tc>
      </w:tr>
      <w:tr w:rsidR="003A0BF9" w:rsidTr="003A0BF9">
        <w:trPr>
          <w:jc w:val="center"/>
        </w:trPr>
        <w:tc>
          <w:tcPr>
            <w:tcW w:w="2622" w:type="dxa"/>
            <w:vAlign w:val="center"/>
          </w:tcPr>
          <w:p w:rsidR="003A0BF9" w:rsidRDefault="003A0BF9" w:rsidP="004343EF">
            <w:pPr>
              <w:adjustRightInd w:val="0"/>
              <w:snapToGrid w:val="0"/>
              <w:spacing w:line="360" w:lineRule="auto"/>
              <w:rPr>
                <w:rFonts w:ascii="仿宋" w:eastAsia="仿宋" w:hAnsi="仿宋" w:cs="仿宋"/>
                <w:szCs w:val="32"/>
              </w:rPr>
            </w:pPr>
            <w:r>
              <w:rPr>
                <w:rFonts w:ascii="仿宋" w:eastAsia="仿宋" w:hAnsi="仿宋" w:cs="仿宋"/>
                <w:szCs w:val="32"/>
              </w:rPr>
              <w:t>4-</w:t>
            </w:r>
            <w:r>
              <w:rPr>
                <w:rFonts w:ascii="仿宋" w:eastAsia="仿宋" w:hAnsi="仿宋" w:cs="仿宋" w:hint="eastAsia"/>
                <w:szCs w:val="32"/>
              </w:rPr>
              <w:t>3</w:t>
            </w:r>
            <w:r>
              <w:rPr>
                <w:rFonts w:ascii="仿宋" w:eastAsia="仿宋" w:hAnsi="仿宋" w:cs="仿宋"/>
                <w:szCs w:val="32"/>
              </w:rPr>
              <w:t>.</w:t>
            </w:r>
            <w:r>
              <w:rPr>
                <w:rFonts w:ascii="仿宋" w:eastAsia="仿宋" w:hAnsi="仿宋" w:cs="仿宋" w:hint="eastAsia"/>
                <w:szCs w:val="32"/>
              </w:rPr>
              <w:t>网络市场调查问卷的设计</w:t>
            </w:r>
          </w:p>
        </w:tc>
        <w:tc>
          <w:tcPr>
            <w:tcW w:w="3044" w:type="dxa"/>
            <w:vAlign w:val="center"/>
          </w:tcPr>
          <w:p w:rsidR="003A0BF9" w:rsidRDefault="003A0BF9" w:rsidP="004343EF">
            <w:pPr>
              <w:adjustRightInd w:val="0"/>
              <w:snapToGrid w:val="0"/>
              <w:spacing w:line="360" w:lineRule="auto"/>
              <w:jc w:val="center"/>
            </w:pPr>
            <w:r w:rsidRPr="00F12FE5">
              <w:rPr>
                <w:rFonts w:ascii="仿宋" w:eastAsia="仿宋" w:hAnsi="仿宋" w:hint="eastAsia"/>
                <w:szCs w:val="32"/>
              </w:rPr>
              <w:t>专业实训室</w:t>
            </w:r>
          </w:p>
        </w:tc>
        <w:tc>
          <w:tcPr>
            <w:tcW w:w="3054" w:type="dxa"/>
          </w:tcPr>
          <w:p w:rsidR="003A0BF9" w:rsidRDefault="003A0BF9" w:rsidP="004343EF">
            <w:pPr>
              <w:adjustRightInd w:val="0"/>
              <w:snapToGrid w:val="0"/>
              <w:spacing w:line="360" w:lineRule="auto"/>
              <w:rPr>
                <w:rFonts w:ascii="仿宋" w:eastAsia="仿宋" w:hAnsi="仿宋"/>
                <w:szCs w:val="32"/>
              </w:rPr>
            </w:pPr>
            <w:r>
              <w:rPr>
                <w:rFonts w:ascii="仿宋" w:eastAsia="仿宋" w:hAnsi="仿宋" w:hint="eastAsia"/>
                <w:szCs w:val="32"/>
              </w:rPr>
              <w:t>Windows</w:t>
            </w:r>
            <w:r>
              <w:rPr>
                <w:rFonts w:ascii="仿宋" w:eastAsia="仿宋" w:hAnsi="仿宋"/>
                <w:szCs w:val="32"/>
              </w:rPr>
              <w:t xml:space="preserve"> 10</w:t>
            </w:r>
            <w:r>
              <w:rPr>
                <w:rFonts w:ascii="仿宋" w:eastAsia="仿宋" w:hAnsi="仿宋" w:hint="eastAsia"/>
                <w:szCs w:val="32"/>
              </w:rPr>
              <w:t>操作系统、红蜘蛛教学软件</w:t>
            </w:r>
          </w:p>
        </w:tc>
      </w:tr>
      <w:tr w:rsidR="003A0BF9" w:rsidTr="003A0BF9">
        <w:trPr>
          <w:jc w:val="center"/>
        </w:trPr>
        <w:tc>
          <w:tcPr>
            <w:tcW w:w="2622" w:type="dxa"/>
            <w:vAlign w:val="center"/>
          </w:tcPr>
          <w:p w:rsidR="003A0BF9" w:rsidRDefault="003A0BF9" w:rsidP="004343EF">
            <w:pPr>
              <w:adjustRightInd w:val="0"/>
              <w:snapToGrid w:val="0"/>
              <w:spacing w:line="360" w:lineRule="auto"/>
              <w:rPr>
                <w:rFonts w:ascii="仿宋" w:eastAsia="仿宋" w:hAnsi="仿宋" w:cs="仿宋"/>
                <w:szCs w:val="32"/>
              </w:rPr>
            </w:pPr>
            <w:r>
              <w:rPr>
                <w:rFonts w:ascii="仿宋" w:eastAsia="仿宋" w:hAnsi="仿宋" w:cs="仿宋"/>
                <w:szCs w:val="32"/>
              </w:rPr>
              <w:t>5-</w:t>
            </w:r>
            <w:r>
              <w:rPr>
                <w:rFonts w:ascii="仿宋" w:eastAsia="仿宋" w:hAnsi="仿宋" w:cs="仿宋" w:hint="eastAsia"/>
                <w:szCs w:val="32"/>
              </w:rPr>
              <w:t>1.网络市场的发展与特征。</w:t>
            </w:r>
          </w:p>
        </w:tc>
        <w:tc>
          <w:tcPr>
            <w:tcW w:w="3044" w:type="dxa"/>
            <w:vAlign w:val="center"/>
          </w:tcPr>
          <w:p w:rsidR="003A0BF9" w:rsidRDefault="003A0BF9" w:rsidP="004343EF">
            <w:pPr>
              <w:adjustRightInd w:val="0"/>
              <w:snapToGrid w:val="0"/>
              <w:spacing w:line="360" w:lineRule="auto"/>
              <w:jc w:val="center"/>
            </w:pPr>
            <w:r w:rsidRPr="00F12FE5">
              <w:rPr>
                <w:rFonts w:ascii="仿宋" w:eastAsia="仿宋" w:hAnsi="仿宋" w:hint="eastAsia"/>
                <w:szCs w:val="32"/>
              </w:rPr>
              <w:t>专业实训室</w:t>
            </w:r>
          </w:p>
        </w:tc>
        <w:tc>
          <w:tcPr>
            <w:tcW w:w="3054" w:type="dxa"/>
          </w:tcPr>
          <w:p w:rsidR="003A0BF9" w:rsidRDefault="003A0BF9" w:rsidP="004343EF">
            <w:pPr>
              <w:adjustRightInd w:val="0"/>
              <w:snapToGrid w:val="0"/>
              <w:spacing w:line="360" w:lineRule="auto"/>
              <w:rPr>
                <w:rFonts w:ascii="仿宋" w:eastAsia="仿宋" w:hAnsi="仿宋"/>
                <w:szCs w:val="32"/>
              </w:rPr>
            </w:pPr>
            <w:r>
              <w:rPr>
                <w:rFonts w:ascii="仿宋" w:eastAsia="仿宋" w:hAnsi="仿宋" w:hint="eastAsia"/>
                <w:szCs w:val="32"/>
              </w:rPr>
              <w:t>Windows</w:t>
            </w:r>
            <w:r>
              <w:rPr>
                <w:rFonts w:ascii="仿宋" w:eastAsia="仿宋" w:hAnsi="仿宋"/>
                <w:szCs w:val="32"/>
              </w:rPr>
              <w:t xml:space="preserve"> 10</w:t>
            </w:r>
            <w:r>
              <w:rPr>
                <w:rFonts w:ascii="仿宋" w:eastAsia="仿宋" w:hAnsi="仿宋" w:hint="eastAsia"/>
                <w:szCs w:val="32"/>
              </w:rPr>
              <w:t>操作系统、红蜘蛛教学软件</w:t>
            </w:r>
          </w:p>
        </w:tc>
      </w:tr>
      <w:tr w:rsidR="003A0BF9" w:rsidTr="003A0BF9">
        <w:trPr>
          <w:jc w:val="center"/>
        </w:trPr>
        <w:tc>
          <w:tcPr>
            <w:tcW w:w="2622" w:type="dxa"/>
            <w:vAlign w:val="center"/>
          </w:tcPr>
          <w:p w:rsidR="003A0BF9" w:rsidRDefault="003A0BF9" w:rsidP="004343EF">
            <w:pPr>
              <w:adjustRightInd w:val="0"/>
              <w:snapToGrid w:val="0"/>
              <w:spacing w:line="360" w:lineRule="auto"/>
              <w:rPr>
                <w:rFonts w:ascii="仿宋" w:eastAsia="仿宋" w:hAnsi="仿宋" w:cs="仿宋"/>
                <w:szCs w:val="32"/>
              </w:rPr>
            </w:pPr>
            <w:r>
              <w:rPr>
                <w:rFonts w:ascii="仿宋" w:eastAsia="仿宋" w:hAnsi="仿宋" w:cs="仿宋"/>
                <w:szCs w:val="32"/>
              </w:rPr>
              <w:t>5-</w:t>
            </w:r>
            <w:r>
              <w:rPr>
                <w:rFonts w:ascii="仿宋" w:eastAsia="仿宋" w:hAnsi="仿宋" w:cs="仿宋" w:hint="eastAsia"/>
                <w:szCs w:val="32"/>
              </w:rPr>
              <w:t>2.消费者的购买动机</w:t>
            </w:r>
          </w:p>
        </w:tc>
        <w:tc>
          <w:tcPr>
            <w:tcW w:w="3044" w:type="dxa"/>
            <w:vAlign w:val="center"/>
          </w:tcPr>
          <w:p w:rsidR="003A0BF9" w:rsidRDefault="003A0BF9" w:rsidP="004343EF">
            <w:pPr>
              <w:adjustRightInd w:val="0"/>
              <w:snapToGrid w:val="0"/>
              <w:spacing w:line="360" w:lineRule="auto"/>
              <w:jc w:val="center"/>
            </w:pPr>
            <w:r w:rsidRPr="00F12FE5">
              <w:rPr>
                <w:rFonts w:ascii="仿宋" w:eastAsia="仿宋" w:hAnsi="仿宋" w:hint="eastAsia"/>
                <w:szCs w:val="32"/>
              </w:rPr>
              <w:t>专业实训室</w:t>
            </w:r>
          </w:p>
        </w:tc>
        <w:tc>
          <w:tcPr>
            <w:tcW w:w="3054" w:type="dxa"/>
          </w:tcPr>
          <w:p w:rsidR="003A0BF9" w:rsidRDefault="003A0BF9" w:rsidP="004343EF">
            <w:pPr>
              <w:adjustRightInd w:val="0"/>
              <w:snapToGrid w:val="0"/>
              <w:spacing w:line="360" w:lineRule="auto"/>
              <w:rPr>
                <w:rFonts w:ascii="仿宋" w:eastAsia="仿宋" w:hAnsi="仿宋"/>
                <w:szCs w:val="32"/>
              </w:rPr>
            </w:pPr>
            <w:r>
              <w:rPr>
                <w:rFonts w:ascii="仿宋" w:eastAsia="仿宋" w:hAnsi="仿宋" w:hint="eastAsia"/>
                <w:szCs w:val="32"/>
              </w:rPr>
              <w:t>Windows</w:t>
            </w:r>
            <w:r>
              <w:rPr>
                <w:rFonts w:ascii="仿宋" w:eastAsia="仿宋" w:hAnsi="仿宋"/>
                <w:szCs w:val="32"/>
              </w:rPr>
              <w:t xml:space="preserve"> 10</w:t>
            </w:r>
            <w:r>
              <w:rPr>
                <w:rFonts w:ascii="仿宋" w:eastAsia="仿宋" w:hAnsi="仿宋" w:hint="eastAsia"/>
                <w:szCs w:val="32"/>
              </w:rPr>
              <w:t>操作系统、红蜘蛛教学软件</w:t>
            </w:r>
          </w:p>
        </w:tc>
      </w:tr>
      <w:tr w:rsidR="003A0BF9" w:rsidTr="003A0BF9">
        <w:trPr>
          <w:jc w:val="center"/>
        </w:trPr>
        <w:tc>
          <w:tcPr>
            <w:tcW w:w="2622" w:type="dxa"/>
            <w:vAlign w:val="center"/>
          </w:tcPr>
          <w:p w:rsidR="003A0BF9" w:rsidRDefault="003A0BF9" w:rsidP="004343EF">
            <w:pPr>
              <w:adjustRightInd w:val="0"/>
              <w:snapToGrid w:val="0"/>
              <w:spacing w:line="360" w:lineRule="auto"/>
              <w:rPr>
                <w:rFonts w:ascii="仿宋" w:eastAsia="仿宋" w:hAnsi="仿宋" w:cs="仿宋"/>
                <w:szCs w:val="32"/>
              </w:rPr>
            </w:pPr>
            <w:r>
              <w:rPr>
                <w:rFonts w:ascii="仿宋" w:eastAsia="仿宋" w:hAnsi="仿宋" w:cs="仿宋"/>
                <w:szCs w:val="32"/>
              </w:rPr>
              <w:t>6-</w:t>
            </w:r>
            <w:r>
              <w:rPr>
                <w:rFonts w:ascii="仿宋" w:eastAsia="仿宋" w:hAnsi="仿宋" w:cs="仿宋" w:hint="eastAsia"/>
                <w:szCs w:val="32"/>
              </w:rPr>
              <w:t>1.网络营销市场细分。</w:t>
            </w:r>
          </w:p>
        </w:tc>
        <w:tc>
          <w:tcPr>
            <w:tcW w:w="3044" w:type="dxa"/>
            <w:vAlign w:val="center"/>
          </w:tcPr>
          <w:p w:rsidR="003A0BF9" w:rsidRDefault="003A0BF9" w:rsidP="004343EF">
            <w:pPr>
              <w:adjustRightInd w:val="0"/>
              <w:snapToGrid w:val="0"/>
              <w:spacing w:line="360" w:lineRule="auto"/>
              <w:jc w:val="center"/>
            </w:pPr>
            <w:r w:rsidRPr="00F12FE5">
              <w:rPr>
                <w:rFonts w:ascii="仿宋" w:eastAsia="仿宋" w:hAnsi="仿宋" w:hint="eastAsia"/>
                <w:szCs w:val="32"/>
              </w:rPr>
              <w:t>专业实训室</w:t>
            </w:r>
          </w:p>
        </w:tc>
        <w:tc>
          <w:tcPr>
            <w:tcW w:w="3054" w:type="dxa"/>
          </w:tcPr>
          <w:p w:rsidR="003A0BF9" w:rsidRDefault="003A0BF9" w:rsidP="004343EF">
            <w:pPr>
              <w:adjustRightInd w:val="0"/>
              <w:snapToGrid w:val="0"/>
              <w:spacing w:line="360" w:lineRule="auto"/>
              <w:rPr>
                <w:rFonts w:ascii="仿宋" w:eastAsia="仿宋" w:hAnsi="仿宋"/>
                <w:szCs w:val="32"/>
              </w:rPr>
            </w:pPr>
            <w:r>
              <w:rPr>
                <w:rFonts w:ascii="仿宋" w:eastAsia="仿宋" w:hAnsi="仿宋" w:hint="eastAsia"/>
                <w:szCs w:val="32"/>
              </w:rPr>
              <w:t>Windows</w:t>
            </w:r>
            <w:r>
              <w:rPr>
                <w:rFonts w:ascii="仿宋" w:eastAsia="仿宋" w:hAnsi="仿宋"/>
                <w:szCs w:val="32"/>
              </w:rPr>
              <w:t xml:space="preserve"> 10</w:t>
            </w:r>
            <w:r>
              <w:rPr>
                <w:rFonts w:ascii="仿宋" w:eastAsia="仿宋" w:hAnsi="仿宋" w:hint="eastAsia"/>
                <w:szCs w:val="32"/>
              </w:rPr>
              <w:t>操作系统、红蜘蛛教学软件</w:t>
            </w:r>
          </w:p>
        </w:tc>
      </w:tr>
      <w:tr w:rsidR="003A0BF9" w:rsidTr="003A0BF9">
        <w:trPr>
          <w:jc w:val="center"/>
        </w:trPr>
        <w:tc>
          <w:tcPr>
            <w:tcW w:w="2622" w:type="dxa"/>
            <w:vAlign w:val="center"/>
          </w:tcPr>
          <w:p w:rsidR="003A0BF9" w:rsidRDefault="003A0BF9" w:rsidP="004343EF">
            <w:pPr>
              <w:adjustRightInd w:val="0"/>
              <w:snapToGrid w:val="0"/>
              <w:spacing w:line="360" w:lineRule="auto"/>
              <w:rPr>
                <w:rFonts w:ascii="仿宋" w:eastAsia="仿宋" w:hAnsi="仿宋" w:cs="仿宋"/>
                <w:szCs w:val="32"/>
              </w:rPr>
            </w:pPr>
            <w:r>
              <w:rPr>
                <w:rFonts w:ascii="仿宋" w:eastAsia="仿宋" w:hAnsi="仿宋" w:cs="仿宋"/>
                <w:szCs w:val="32"/>
              </w:rPr>
              <w:t>6-</w:t>
            </w:r>
            <w:r>
              <w:rPr>
                <w:rFonts w:ascii="仿宋" w:eastAsia="仿宋" w:hAnsi="仿宋" w:cs="仿宋" w:hint="eastAsia"/>
                <w:szCs w:val="32"/>
              </w:rPr>
              <w:t>2.网络营销目标市场的定位。</w:t>
            </w:r>
          </w:p>
        </w:tc>
        <w:tc>
          <w:tcPr>
            <w:tcW w:w="3044" w:type="dxa"/>
            <w:vAlign w:val="center"/>
          </w:tcPr>
          <w:p w:rsidR="003A0BF9" w:rsidRDefault="003A0BF9" w:rsidP="004343EF">
            <w:pPr>
              <w:adjustRightInd w:val="0"/>
              <w:snapToGrid w:val="0"/>
              <w:spacing w:line="360" w:lineRule="auto"/>
              <w:jc w:val="center"/>
            </w:pPr>
            <w:r w:rsidRPr="00F12FE5">
              <w:rPr>
                <w:rFonts w:ascii="仿宋" w:eastAsia="仿宋" w:hAnsi="仿宋" w:hint="eastAsia"/>
                <w:szCs w:val="32"/>
              </w:rPr>
              <w:t>专业实训室</w:t>
            </w:r>
          </w:p>
        </w:tc>
        <w:tc>
          <w:tcPr>
            <w:tcW w:w="3054" w:type="dxa"/>
          </w:tcPr>
          <w:p w:rsidR="003A0BF9" w:rsidRDefault="003A0BF9" w:rsidP="004343EF">
            <w:pPr>
              <w:adjustRightInd w:val="0"/>
              <w:snapToGrid w:val="0"/>
              <w:spacing w:line="360" w:lineRule="auto"/>
              <w:rPr>
                <w:rFonts w:ascii="仿宋" w:eastAsia="仿宋" w:hAnsi="仿宋"/>
                <w:szCs w:val="32"/>
              </w:rPr>
            </w:pPr>
            <w:r>
              <w:rPr>
                <w:rFonts w:ascii="仿宋" w:eastAsia="仿宋" w:hAnsi="仿宋" w:hint="eastAsia"/>
                <w:szCs w:val="32"/>
              </w:rPr>
              <w:t>Windows</w:t>
            </w:r>
            <w:r>
              <w:rPr>
                <w:rFonts w:ascii="仿宋" w:eastAsia="仿宋" w:hAnsi="仿宋"/>
                <w:szCs w:val="32"/>
              </w:rPr>
              <w:t xml:space="preserve"> 10</w:t>
            </w:r>
            <w:r>
              <w:rPr>
                <w:rFonts w:ascii="仿宋" w:eastAsia="仿宋" w:hAnsi="仿宋" w:hint="eastAsia"/>
                <w:szCs w:val="32"/>
              </w:rPr>
              <w:t>操作系统、红蜘蛛教学软件</w:t>
            </w:r>
          </w:p>
        </w:tc>
      </w:tr>
      <w:tr w:rsidR="003A0BF9" w:rsidTr="003A0BF9">
        <w:trPr>
          <w:jc w:val="center"/>
        </w:trPr>
        <w:tc>
          <w:tcPr>
            <w:tcW w:w="2622" w:type="dxa"/>
            <w:vAlign w:val="center"/>
          </w:tcPr>
          <w:p w:rsidR="003A0BF9" w:rsidRDefault="003A0BF9" w:rsidP="004343EF">
            <w:pPr>
              <w:adjustRightInd w:val="0"/>
              <w:snapToGrid w:val="0"/>
              <w:spacing w:line="360" w:lineRule="auto"/>
              <w:rPr>
                <w:rFonts w:ascii="仿宋" w:eastAsia="仿宋" w:hAnsi="仿宋" w:cs="仿宋"/>
                <w:szCs w:val="32"/>
              </w:rPr>
            </w:pPr>
            <w:r>
              <w:rPr>
                <w:rFonts w:ascii="仿宋" w:eastAsia="仿宋" w:hAnsi="仿宋" w:cs="仿宋"/>
                <w:szCs w:val="32"/>
              </w:rPr>
              <w:t>7-</w:t>
            </w:r>
            <w:r>
              <w:rPr>
                <w:rFonts w:ascii="仿宋" w:eastAsia="仿宋" w:hAnsi="仿宋" w:cs="仿宋" w:hint="eastAsia"/>
                <w:szCs w:val="32"/>
              </w:rPr>
              <w:t>1.网络营销产品概述</w:t>
            </w:r>
          </w:p>
        </w:tc>
        <w:tc>
          <w:tcPr>
            <w:tcW w:w="3044" w:type="dxa"/>
            <w:vAlign w:val="center"/>
          </w:tcPr>
          <w:p w:rsidR="003A0BF9" w:rsidRDefault="003A0BF9" w:rsidP="004343EF">
            <w:pPr>
              <w:adjustRightInd w:val="0"/>
              <w:snapToGrid w:val="0"/>
              <w:spacing w:line="360" w:lineRule="auto"/>
              <w:jc w:val="center"/>
            </w:pPr>
            <w:r w:rsidRPr="00F12FE5">
              <w:rPr>
                <w:rFonts w:ascii="仿宋" w:eastAsia="仿宋" w:hAnsi="仿宋" w:hint="eastAsia"/>
                <w:szCs w:val="32"/>
              </w:rPr>
              <w:t>专业实训室</w:t>
            </w:r>
          </w:p>
        </w:tc>
        <w:tc>
          <w:tcPr>
            <w:tcW w:w="3054" w:type="dxa"/>
          </w:tcPr>
          <w:p w:rsidR="003A0BF9" w:rsidRDefault="003A0BF9" w:rsidP="004343EF">
            <w:pPr>
              <w:adjustRightInd w:val="0"/>
              <w:snapToGrid w:val="0"/>
              <w:spacing w:line="360" w:lineRule="auto"/>
              <w:rPr>
                <w:rFonts w:ascii="仿宋" w:eastAsia="仿宋" w:hAnsi="仿宋"/>
                <w:szCs w:val="32"/>
              </w:rPr>
            </w:pPr>
            <w:r>
              <w:rPr>
                <w:rFonts w:ascii="仿宋" w:eastAsia="仿宋" w:hAnsi="仿宋" w:hint="eastAsia"/>
                <w:szCs w:val="32"/>
              </w:rPr>
              <w:t>Windows</w:t>
            </w:r>
            <w:r>
              <w:rPr>
                <w:rFonts w:ascii="仿宋" w:eastAsia="仿宋" w:hAnsi="仿宋"/>
                <w:szCs w:val="32"/>
              </w:rPr>
              <w:t xml:space="preserve"> 10</w:t>
            </w:r>
            <w:r>
              <w:rPr>
                <w:rFonts w:ascii="仿宋" w:eastAsia="仿宋" w:hAnsi="仿宋" w:hint="eastAsia"/>
                <w:szCs w:val="32"/>
              </w:rPr>
              <w:t>操作系统、红蜘蛛教学软件</w:t>
            </w:r>
          </w:p>
        </w:tc>
      </w:tr>
      <w:tr w:rsidR="003A0BF9" w:rsidTr="003A0BF9">
        <w:trPr>
          <w:jc w:val="center"/>
        </w:trPr>
        <w:tc>
          <w:tcPr>
            <w:tcW w:w="2622" w:type="dxa"/>
            <w:vAlign w:val="center"/>
          </w:tcPr>
          <w:p w:rsidR="003A0BF9" w:rsidRDefault="003A0BF9" w:rsidP="004343EF">
            <w:pPr>
              <w:adjustRightInd w:val="0"/>
              <w:snapToGrid w:val="0"/>
              <w:spacing w:line="360" w:lineRule="auto"/>
              <w:rPr>
                <w:rFonts w:ascii="仿宋" w:eastAsia="仿宋" w:hAnsi="仿宋" w:cs="仿宋"/>
                <w:szCs w:val="32"/>
              </w:rPr>
            </w:pPr>
            <w:r>
              <w:rPr>
                <w:rFonts w:ascii="仿宋" w:eastAsia="仿宋" w:hAnsi="仿宋" w:cs="仿宋"/>
                <w:szCs w:val="32"/>
              </w:rPr>
              <w:t>7-</w:t>
            </w:r>
            <w:r>
              <w:rPr>
                <w:rFonts w:ascii="仿宋" w:eastAsia="仿宋" w:hAnsi="仿宋" w:cs="仿宋" w:hint="eastAsia"/>
                <w:szCs w:val="32"/>
              </w:rPr>
              <w:t>2.网络营销品牌策略。</w:t>
            </w:r>
          </w:p>
        </w:tc>
        <w:tc>
          <w:tcPr>
            <w:tcW w:w="3044" w:type="dxa"/>
            <w:vAlign w:val="center"/>
          </w:tcPr>
          <w:p w:rsidR="003A0BF9" w:rsidRDefault="003A0BF9" w:rsidP="004343EF">
            <w:pPr>
              <w:adjustRightInd w:val="0"/>
              <w:snapToGrid w:val="0"/>
              <w:spacing w:line="360" w:lineRule="auto"/>
              <w:jc w:val="center"/>
            </w:pPr>
            <w:r w:rsidRPr="00F12FE5">
              <w:rPr>
                <w:rFonts w:ascii="仿宋" w:eastAsia="仿宋" w:hAnsi="仿宋" w:hint="eastAsia"/>
                <w:szCs w:val="32"/>
              </w:rPr>
              <w:t>专业实训室</w:t>
            </w:r>
          </w:p>
        </w:tc>
        <w:tc>
          <w:tcPr>
            <w:tcW w:w="3054" w:type="dxa"/>
          </w:tcPr>
          <w:p w:rsidR="003A0BF9" w:rsidRDefault="003A0BF9" w:rsidP="004343EF">
            <w:pPr>
              <w:adjustRightInd w:val="0"/>
              <w:snapToGrid w:val="0"/>
              <w:spacing w:line="360" w:lineRule="auto"/>
              <w:rPr>
                <w:rFonts w:ascii="仿宋" w:eastAsia="仿宋" w:hAnsi="仿宋"/>
                <w:szCs w:val="32"/>
              </w:rPr>
            </w:pPr>
            <w:r>
              <w:rPr>
                <w:rFonts w:ascii="仿宋" w:eastAsia="仿宋" w:hAnsi="仿宋" w:hint="eastAsia"/>
                <w:szCs w:val="32"/>
              </w:rPr>
              <w:t>Windows</w:t>
            </w:r>
            <w:r>
              <w:rPr>
                <w:rFonts w:ascii="仿宋" w:eastAsia="仿宋" w:hAnsi="仿宋"/>
                <w:szCs w:val="32"/>
              </w:rPr>
              <w:t xml:space="preserve"> 10</w:t>
            </w:r>
            <w:r>
              <w:rPr>
                <w:rFonts w:ascii="仿宋" w:eastAsia="仿宋" w:hAnsi="仿宋" w:hint="eastAsia"/>
                <w:szCs w:val="32"/>
              </w:rPr>
              <w:t>操作系统、红蜘蛛教学软件</w:t>
            </w:r>
          </w:p>
        </w:tc>
      </w:tr>
      <w:tr w:rsidR="003A0BF9" w:rsidTr="003A0BF9">
        <w:trPr>
          <w:jc w:val="center"/>
        </w:trPr>
        <w:tc>
          <w:tcPr>
            <w:tcW w:w="2622" w:type="dxa"/>
            <w:vAlign w:val="center"/>
          </w:tcPr>
          <w:p w:rsidR="003A0BF9" w:rsidRPr="0018261D" w:rsidRDefault="003A0BF9" w:rsidP="004343EF">
            <w:pPr>
              <w:adjustRightInd w:val="0"/>
              <w:snapToGrid w:val="0"/>
              <w:spacing w:line="360" w:lineRule="auto"/>
              <w:rPr>
                <w:rFonts w:ascii="仿宋" w:eastAsia="仿宋" w:hAnsi="仿宋" w:cs="仿宋"/>
                <w:szCs w:val="32"/>
              </w:rPr>
            </w:pPr>
            <w:r>
              <w:rPr>
                <w:rFonts w:ascii="仿宋" w:eastAsia="仿宋" w:hAnsi="仿宋" w:cs="仿宋"/>
                <w:szCs w:val="32"/>
              </w:rPr>
              <w:t>7-</w:t>
            </w:r>
            <w:r w:rsidRPr="0018261D">
              <w:rPr>
                <w:rFonts w:ascii="仿宋" w:eastAsia="仿宋" w:hAnsi="仿宋" w:cs="仿宋" w:hint="eastAsia"/>
                <w:szCs w:val="32"/>
              </w:rPr>
              <w:t>3</w:t>
            </w:r>
            <w:r w:rsidRPr="0018261D">
              <w:rPr>
                <w:rFonts w:ascii="仿宋" w:eastAsia="仿宋" w:hAnsi="仿宋" w:cs="仿宋"/>
                <w:szCs w:val="32"/>
              </w:rPr>
              <w:t>.</w:t>
            </w:r>
            <w:r w:rsidRPr="0018261D">
              <w:rPr>
                <w:rFonts w:ascii="仿宋" w:eastAsia="仿宋" w:hAnsi="仿宋" w:cs="仿宋" w:hint="eastAsia"/>
                <w:szCs w:val="32"/>
              </w:rPr>
              <w:t>网络营销服务策略</w:t>
            </w:r>
          </w:p>
        </w:tc>
        <w:tc>
          <w:tcPr>
            <w:tcW w:w="3044" w:type="dxa"/>
            <w:vAlign w:val="center"/>
          </w:tcPr>
          <w:p w:rsidR="003A0BF9" w:rsidRDefault="003A0BF9" w:rsidP="004343EF">
            <w:pPr>
              <w:adjustRightInd w:val="0"/>
              <w:snapToGrid w:val="0"/>
              <w:spacing w:line="360" w:lineRule="auto"/>
              <w:jc w:val="center"/>
            </w:pPr>
            <w:r w:rsidRPr="00F12FE5">
              <w:rPr>
                <w:rFonts w:ascii="仿宋" w:eastAsia="仿宋" w:hAnsi="仿宋" w:hint="eastAsia"/>
                <w:szCs w:val="32"/>
              </w:rPr>
              <w:t>专业实训室</w:t>
            </w:r>
          </w:p>
        </w:tc>
        <w:tc>
          <w:tcPr>
            <w:tcW w:w="3054" w:type="dxa"/>
          </w:tcPr>
          <w:p w:rsidR="003A0BF9" w:rsidRDefault="003A0BF9" w:rsidP="004343EF">
            <w:pPr>
              <w:adjustRightInd w:val="0"/>
              <w:snapToGrid w:val="0"/>
              <w:spacing w:line="360" w:lineRule="auto"/>
              <w:rPr>
                <w:rFonts w:ascii="仿宋" w:eastAsia="仿宋" w:hAnsi="仿宋"/>
                <w:szCs w:val="32"/>
              </w:rPr>
            </w:pPr>
            <w:r>
              <w:rPr>
                <w:rFonts w:ascii="仿宋" w:eastAsia="仿宋" w:hAnsi="仿宋" w:hint="eastAsia"/>
                <w:szCs w:val="32"/>
              </w:rPr>
              <w:t>Windows</w:t>
            </w:r>
            <w:r>
              <w:rPr>
                <w:rFonts w:ascii="仿宋" w:eastAsia="仿宋" w:hAnsi="仿宋"/>
                <w:szCs w:val="32"/>
              </w:rPr>
              <w:t xml:space="preserve"> 10</w:t>
            </w:r>
            <w:r>
              <w:rPr>
                <w:rFonts w:ascii="仿宋" w:eastAsia="仿宋" w:hAnsi="仿宋" w:hint="eastAsia"/>
                <w:szCs w:val="32"/>
              </w:rPr>
              <w:t>操作系统、红蜘蛛教学软件</w:t>
            </w:r>
          </w:p>
        </w:tc>
      </w:tr>
      <w:tr w:rsidR="003A0BF9" w:rsidTr="003A0BF9">
        <w:trPr>
          <w:jc w:val="center"/>
        </w:trPr>
        <w:tc>
          <w:tcPr>
            <w:tcW w:w="2622" w:type="dxa"/>
            <w:vAlign w:val="center"/>
          </w:tcPr>
          <w:p w:rsidR="003A0BF9" w:rsidRDefault="003A0BF9" w:rsidP="004343EF">
            <w:pPr>
              <w:adjustRightInd w:val="0"/>
              <w:snapToGrid w:val="0"/>
              <w:spacing w:line="360" w:lineRule="auto"/>
              <w:rPr>
                <w:rFonts w:ascii="仿宋" w:eastAsia="仿宋" w:hAnsi="仿宋" w:cs="仿宋"/>
                <w:szCs w:val="32"/>
              </w:rPr>
            </w:pPr>
            <w:r>
              <w:rPr>
                <w:rFonts w:ascii="仿宋" w:eastAsia="仿宋" w:hAnsi="仿宋" w:cs="仿宋"/>
                <w:szCs w:val="32"/>
              </w:rPr>
              <w:t>8-</w:t>
            </w:r>
            <w:r>
              <w:rPr>
                <w:rFonts w:ascii="仿宋" w:eastAsia="仿宋" w:hAnsi="仿宋" w:cs="仿宋" w:hint="eastAsia"/>
                <w:szCs w:val="32"/>
              </w:rPr>
              <w:t>1</w:t>
            </w:r>
            <w:r>
              <w:rPr>
                <w:rFonts w:ascii="仿宋" w:eastAsia="仿宋" w:hAnsi="仿宋" w:cs="仿宋"/>
                <w:szCs w:val="32"/>
              </w:rPr>
              <w:t>.</w:t>
            </w:r>
            <w:r>
              <w:rPr>
                <w:rFonts w:ascii="仿宋" w:eastAsia="仿宋" w:hAnsi="仿宋" w:cs="仿宋" w:hint="eastAsia"/>
                <w:szCs w:val="32"/>
              </w:rPr>
              <w:t>网络营销价格概述</w:t>
            </w:r>
          </w:p>
        </w:tc>
        <w:tc>
          <w:tcPr>
            <w:tcW w:w="3044" w:type="dxa"/>
            <w:vAlign w:val="center"/>
          </w:tcPr>
          <w:p w:rsidR="003A0BF9" w:rsidRDefault="003A0BF9" w:rsidP="004343EF">
            <w:pPr>
              <w:adjustRightInd w:val="0"/>
              <w:snapToGrid w:val="0"/>
              <w:spacing w:line="360" w:lineRule="auto"/>
              <w:jc w:val="center"/>
            </w:pPr>
            <w:r w:rsidRPr="00F12FE5">
              <w:rPr>
                <w:rFonts w:ascii="仿宋" w:eastAsia="仿宋" w:hAnsi="仿宋" w:hint="eastAsia"/>
                <w:szCs w:val="32"/>
              </w:rPr>
              <w:t>专业实训室</w:t>
            </w:r>
          </w:p>
        </w:tc>
        <w:tc>
          <w:tcPr>
            <w:tcW w:w="3054" w:type="dxa"/>
          </w:tcPr>
          <w:p w:rsidR="003A0BF9" w:rsidRDefault="003A0BF9" w:rsidP="004343EF">
            <w:pPr>
              <w:adjustRightInd w:val="0"/>
              <w:snapToGrid w:val="0"/>
              <w:spacing w:line="360" w:lineRule="auto"/>
              <w:rPr>
                <w:rFonts w:ascii="仿宋" w:eastAsia="仿宋" w:hAnsi="仿宋"/>
                <w:szCs w:val="32"/>
              </w:rPr>
            </w:pPr>
            <w:r>
              <w:rPr>
                <w:rFonts w:ascii="仿宋" w:eastAsia="仿宋" w:hAnsi="仿宋" w:hint="eastAsia"/>
                <w:szCs w:val="32"/>
              </w:rPr>
              <w:t>Windows</w:t>
            </w:r>
            <w:r>
              <w:rPr>
                <w:rFonts w:ascii="仿宋" w:eastAsia="仿宋" w:hAnsi="仿宋"/>
                <w:szCs w:val="32"/>
              </w:rPr>
              <w:t xml:space="preserve"> 10</w:t>
            </w:r>
            <w:r>
              <w:rPr>
                <w:rFonts w:ascii="仿宋" w:eastAsia="仿宋" w:hAnsi="仿宋" w:hint="eastAsia"/>
                <w:szCs w:val="32"/>
              </w:rPr>
              <w:t>操作系统、红蜘蛛教学软件</w:t>
            </w:r>
          </w:p>
        </w:tc>
      </w:tr>
      <w:tr w:rsidR="003A0BF9" w:rsidTr="003A0BF9">
        <w:trPr>
          <w:jc w:val="center"/>
        </w:trPr>
        <w:tc>
          <w:tcPr>
            <w:tcW w:w="2622" w:type="dxa"/>
            <w:vAlign w:val="center"/>
          </w:tcPr>
          <w:p w:rsidR="003A0BF9" w:rsidRDefault="003A0BF9" w:rsidP="004343EF">
            <w:pPr>
              <w:adjustRightInd w:val="0"/>
              <w:snapToGrid w:val="0"/>
              <w:spacing w:line="360" w:lineRule="auto"/>
              <w:rPr>
                <w:rFonts w:ascii="仿宋" w:eastAsia="仿宋" w:hAnsi="仿宋" w:cs="仿宋"/>
                <w:szCs w:val="32"/>
              </w:rPr>
            </w:pPr>
            <w:r>
              <w:rPr>
                <w:rFonts w:ascii="仿宋" w:eastAsia="仿宋" w:hAnsi="仿宋" w:cs="仿宋"/>
                <w:szCs w:val="32"/>
              </w:rPr>
              <w:lastRenderedPageBreak/>
              <w:t>8-</w:t>
            </w:r>
            <w:r>
              <w:rPr>
                <w:rFonts w:ascii="仿宋" w:eastAsia="仿宋" w:hAnsi="仿宋" w:cs="仿宋" w:hint="eastAsia"/>
                <w:szCs w:val="32"/>
              </w:rPr>
              <w:t>2</w:t>
            </w:r>
            <w:r>
              <w:rPr>
                <w:rFonts w:ascii="仿宋" w:eastAsia="仿宋" w:hAnsi="仿宋" w:cs="仿宋"/>
                <w:szCs w:val="32"/>
              </w:rPr>
              <w:t>.</w:t>
            </w:r>
            <w:r>
              <w:rPr>
                <w:rFonts w:ascii="仿宋" w:eastAsia="仿宋" w:hAnsi="仿宋" w:cs="仿宋" w:hint="eastAsia"/>
                <w:szCs w:val="32"/>
              </w:rPr>
              <w:t>网络营销定价概述</w:t>
            </w:r>
          </w:p>
        </w:tc>
        <w:tc>
          <w:tcPr>
            <w:tcW w:w="3044" w:type="dxa"/>
            <w:vAlign w:val="center"/>
          </w:tcPr>
          <w:p w:rsidR="003A0BF9" w:rsidRDefault="003A0BF9" w:rsidP="004343EF">
            <w:pPr>
              <w:adjustRightInd w:val="0"/>
              <w:snapToGrid w:val="0"/>
              <w:spacing w:line="360" w:lineRule="auto"/>
              <w:jc w:val="center"/>
            </w:pPr>
            <w:r w:rsidRPr="00F12FE5">
              <w:rPr>
                <w:rFonts w:ascii="仿宋" w:eastAsia="仿宋" w:hAnsi="仿宋" w:hint="eastAsia"/>
                <w:szCs w:val="32"/>
              </w:rPr>
              <w:t>专业实训室</w:t>
            </w:r>
          </w:p>
        </w:tc>
        <w:tc>
          <w:tcPr>
            <w:tcW w:w="3054" w:type="dxa"/>
          </w:tcPr>
          <w:p w:rsidR="003A0BF9" w:rsidRDefault="003A0BF9" w:rsidP="004343EF">
            <w:pPr>
              <w:adjustRightInd w:val="0"/>
              <w:snapToGrid w:val="0"/>
              <w:spacing w:line="360" w:lineRule="auto"/>
              <w:rPr>
                <w:rFonts w:ascii="仿宋" w:eastAsia="仿宋" w:hAnsi="仿宋"/>
                <w:szCs w:val="32"/>
              </w:rPr>
            </w:pPr>
            <w:r>
              <w:rPr>
                <w:rFonts w:ascii="仿宋" w:eastAsia="仿宋" w:hAnsi="仿宋" w:hint="eastAsia"/>
                <w:szCs w:val="32"/>
              </w:rPr>
              <w:t>Windows</w:t>
            </w:r>
            <w:r>
              <w:rPr>
                <w:rFonts w:ascii="仿宋" w:eastAsia="仿宋" w:hAnsi="仿宋"/>
                <w:szCs w:val="32"/>
              </w:rPr>
              <w:t xml:space="preserve"> 10</w:t>
            </w:r>
            <w:r>
              <w:rPr>
                <w:rFonts w:ascii="仿宋" w:eastAsia="仿宋" w:hAnsi="仿宋" w:hint="eastAsia"/>
                <w:szCs w:val="32"/>
              </w:rPr>
              <w:t>操作系统、红蜘蛛教学软件</w:t>
            </w:r>
          </w:p>
        </w:tc>
      </w:tr>
      <w:tr w:rsidR="003A0BF9" w:rsidTr="003A0BF9">
        <w:trPr>
          <w:jc w:val="center"/>
        </w:trPr>
        <w:tc>
          <w:tcPr>
            <w:tcW w:w="2622" w:type="dxa"/>
            <w:vAlign w:val="center"/>
          </w:tcPr>
          <w:p w:rsidR="003A0BF9" w:rsidRDefault="003A0BF9" w:rsidP="004343EF">
            <w:pPr>
              <w:adjustRightInd w:val="0"/>
              <w:snapToGrid w:val="0"/>
              <w:spacing w:line="360" w:lineRule="auto"/>
              <w:rPr>
                <w:rFonts w:ascii="仿宋" w:eastAsia="仿宋" w:hAnsi="仿宋" w:cs="仿宋"/>
                <w:szCs w:val="32"/>
              </w:rPr>
            </w:pPr>
            <w:r>
              <w:rPr>
                <w:rFonts w:ascii="仿宋" w:eastAsia="仿宋" w:hAnsi="仿宋" w:cs="仿宋"/>
                <w:szCs w:val="32"/>
              </w:rPr>
              <w:t>8-</w:t>
            </w:r>
            <w:r>
              <w:rPr>
                <w:rFonts w:ascii="仿宋" w:eastAsia="仿宋" w:hAnsi="仿宋" w:cs="仿宋" w:hint="eastAsia"/>
                <w:szCs w:val="32"/>
              </w:rPr>
              <w:t>3</w:t>
            </w:r>
            <w:r>
              <w:rPr>
                <w:rFonts w:ascii="仿宋" w:eastAsia="仿宋" w:hAnsi="仿宋" w:cs="仿宋"/>
                <w:szCs w:val="32"/>
              </w:rPr>
              <w:t>.</w:t>
            </w:r>
            <w:r>
              <w:rPr>
                <w:rFonts w:ascii="仿宋" w:eastAsia="仿宋" w:hAnsi="仿宋" w:cs="仿宋" w:hint="eastAsia"/>
                <w:szCs w:val="32"/>
              </w:rPr>
              <w:t>网络营销价格策略</w:t>
            </w:r>
          </w:p>
        </w:tc>
        <w:tc>
          <w:tcPr>
            <w:tcW w:w="3044" w:type="dxa"/>
            <w:vAlign w:val="center"/>
          </w:tcPr>
          <w:p w:rsidR="003A0BF9" w:rsidRDefault="003A0BF9" w:rsidP="004343EF">
            <w:pPr>
              <w:adjustRightInd w:val="0"/>
              <w:snapToGrid w:val="0"/>
              <w:spacing w:line="360" w:lineRule="auto"/>
              <w:jc w:val="center"/>
            </w:pPr>
            <w:r w:rsidRPr="00F12FE5">
              <w:rPr>
                <w:rFonts w:ascii="仿宋" w:eastAsia="仿宋" w:hAnsi="仿宋" w:hint="eastAsia"/>
                <w:szCs w:val="32"/>
              </w:rPr>
              <w:t>专业实训室</w:t>
            </w:r>
          </w:p>
        </w:tc>
        <w:tc>
          <w:tcPr>
            <w:tcW w:w="3054" w:type="dxa"/>
          </w:tcPr>
          <w:p w:rsidR="003A0BF9" w:rsidRDefault="003A0BF9" w:rsidP="004343EF">
            <w:pPr>
              <w:adjustRightInd w:val="0"/>
              <w:snapToGrid w:val="0"/>
              <w:spacing w:line="360" w:lineRule="auto"/>
              <w:rPr>
                <w:rFonts w:ascii="仿宋" w:eastAsia="仿宋" w:hAnsi="仿宋"/>
                <w:szCs w:val="32"/>
              </w:rPr>
            </w:pPr>
            <w:r>
              <w:rPr>
                <w:rFonts w:ascii="仿宋" w:eastAsia="仿宋" w:hAnsi="仿宋" w:hint="eastAsia"/>
                <w:szCs w:val="32"/>
              </w:rPr>
              <w:t>Windows</w:t>
            </w:r>
            <w:r>
              <w:rPr>
                <w:rFonts w:ascii="仿宋" w:eastAsia="仿宋" w:hAnsi="仿宋"/>
                <w:szCs w:val="32"/>
              </w:rPr>
              <w:t xml:space="preserve"> 10</w:t>
            </w:r>
            <w:r>
              <w:rPr>
                <w:rFonts w:ascii="仿宋" w:eastAsia="仿宋" w:hAnsi="仿宋" w:hint="eastAsia"/>
                <w:szCs w:val="32"/>
              </w:rPr>
              <w:t>操作系统、红蜘蛛教学软件</w:t>
            </w:r>
          </w:p>
        </w:tc>
      </w:tr>
      <w:tr w:rsidR="003A0BF9" w:rsidTr="003A0BF9">
        <w:trPr>
          <w:jc w:val="center"/>
        </w:trPr>
        <w:tc>
          <w:tcPr>
            <w:tcW w:w="2622" w:type="dxa"/>
            <w:vAlign w:val="center"/>
          </w:tcPr>
          <w:p w:rsidR="003A0BF9" w:rsidRDefault="003A0BF9" w:rsidP="004343EF">
            <w:pPr>
              <w:adjustRightInd w:val="0"/>
              <w:snapToGrid w:val="0"/>
              <w:spacing w:line="360" w:lineRule="auto"/>
              <w:rPr>
                <w:rFonts w:ascii="仿宋" w:eastAsia="仿宋" w:hAnsi="仿宋" w:cs="仿宋"/>
                <w:szCs w:val="32"/>
              </w:rPr>
            </w:pPr>
            <w:r>
              <w:rPr>
                <w:rFonts w:ascii="仿宋" w:eastAsia="仿宋" w:hAnsi="仿宋" w:cs="仿宋"/>
                <w:szCs w:val="32"/>
              </w:rPr>
              <w:t>8-</w:t>
            </w:r>
            <w:r>
              <w:rPr>
                <w:rFonts w:ascii="仿宋" w:eastAsia="仿宋" w:hAnsi="仿宋" w:cs="仿宋" w:hint="eastAsia"/>
                <w:szCs w:val="32"/>
              </w:rPr>
              <w:t>4</w:t>
            </w:r>
            <w:r>
              <w:rPr>
                <w:rFonts w:ascii="仿宋" w:eastAsia="仿宋" w:hAnsi="仿宋" w:cs="仿宋"/>
                <w:szCs w:val="32"/>
              </w:rPr>
              <w:t>.</w:t>
            </w:r>
            <w:r>
              <w:rPr>
                <w:rFonts w:ascii="仿宋" w:eastAsia="仿宋" w:hAnsi="仿宋" w:cs="仿宋" w:hint="eastAsia"/>
                <w:szCs w:val="32"/>
              </w:rPr>
              <w:t>网络营销价格策略概述</w:t>
            </w:r>
          </w:p>
        </w:tc>
        <w:tc>
          <w:tcPr>
            <w:tcW w:w="3044" w:type="dxa"/>
            <w:vAlign w:val="center"/>
          </w:tcPr>
          <w:p w:rsidR="003A0BF9" w:rsidRDefault="003A0BF9" w:rsidP="004343EF">
            <w:pPr>
              <w:adjustRightInd w:val="0"/>
              <w:snapToGrid w:val="0"/>
              <w:spacing w:line="360" w:lineRule="auto"/>
              <w:jc w:val="center"/>
            </w:pPr>
            <w:r w:rsidRPr="00F12FE5">
              <w:rPr>
                <w:rFonts w:ascii="仿宋" w:eastAsia="仿宋" w:hAnsi="仿宋" w:hint="eastAsia"/>
                <w:szCs w:val="32"/>
              </w:rPr>
              <w:t>专业实训室</w:t>
            </w:r>
          </w:p>
        </w:tc>
        <w:tc>
          <w:tcPr>
            <w:tcW w:w="3054" w:type="dxa"/>
          </w:tcPr>
          <w:p w:rsidR="003A0BF9" w:rsidRDefault="003A0BF9" w:rsidP="004343EF">
            <w:pPr>
              <w:adjustRightInd w:val="0"/>
              <w:snapToGrid w:val="0"/>
              <w:spacing w:line="360" w:lineRule="auto"/>
              <w:rPr>
                <w:rFonts w:ascii="仿宋" w:eastAsia="仿宋" w:hAnsi="仿宋"/>
                <w:szCs w:val="32"/>
              </w:rPr>
            </w:pPr>
            <w:r>
              <w:rPr>
                <w:rFonts w:ascii="仿宋" w:eastAsia="仿宋" w:hAnsi="仿宋" w:hint="eastAsia"/>
                <w:szCs w:val="32"/>
              </w:rPr>
              <w:t>Windows</w:t>
            </w:r>
            <w:r>
              <w:rPr>
                <w:rFonts w:ascii="仿宋" w:eastAsia="仿宋" w:hAnsi="仿宋"/>
                <w:szCs w:val="32"/>
              </w:rPr>
              <w:t xml:space="preserve"> 10</w:t>
            </w:r>
            <w:r>
              <w:rPr>
                <w:rFonts w:ascii="仿宋" w:eastAsia="仿宋" w:hAnsi="仿宋" w:hint="eastAsia"/>
                <w:szCs w:val="32"/>
              </w:rPr>
              <w:t>操作系统、红蜘蛛教学软件</w:t>
            </w:r>
          </w:p>
        </w:tc>
      </w:tr>
      <w:tr w:rsidR="003A0BF9" w:rsidTr="003A0BF9">
        <w:trPr>
          <w:jc w:val="center"/>
        </w:trPr>
        <w:tc>
          <w:tcPr>
            <w:tcW w:w="2622" w:type="dxa"/>
            <w:vAlign w:val="center"/>
          </w:tcPr>
          <w:p w:rsidR="003A0BF9" w:rsidRDefault="003A0BF9" w:rsidP="004343EF">
            <w:pPr>
              <w:adjustRightInd w:val="0"/>
              <w:snapToGrid w:val="0"/>
              <w:spacing w:line="360" w:lineRule="auto"/>
              <w:rPr>
                <w:rFonts w:ascii="仿宋" w:eastAsia="仿宋" w:hAnsi="仿宋" w:cs="仿宋"/>
                <w:szCs w:val="32"/>
              </w:rPr>
            </w:pPr>
            <w:r>
              <w:rPr>
                <w:rFonts w:ascii="仿宋" w:eastAsia="仿宋" w:hAnsi="仿宋" w:cs="仿宋"/>
                <w:szCs w:val="32"/>
              </w:rPr>
              <w:t>9-</w:t>
            </w:r>
            <w:r>
              <w:rPr>
                <w:rFonts w:ascii="仿宋" w:eastAsia="仿宋" w:hAnsi="仿宋" w:cs="仿宋" w:hint="eastAsia"/>
                <w:szCs w:val="32"/>
              </w:rPr>
              <w:t>1</w:t>
            </w:r>
            <w:r>
              <w:rPr>
                <w:rFonts w:ascii="仿宋" w:eastAsia="仿宋" w:hAnsi="仿宋" w:cs="仿宋"/>
                <w:szCs w:val="32"/>
              </w:rPr>
              <w:t>.</w:t>
            </w:r>
            <w:r>
              <w:rPr>
                <w:rFonts w:ascii="仿宋" w:eastAsia="仿宋" w:hAnsi="仿宋" w:cs="仿宋" w:hint="eastAsia"/>
                <w:szCs w:val="32"/>
              </w:rPr>
              <w:t>网络营销渠道概述。</w:t>
            </w:r>
          </w:p>
        </w:tc>
        <w:tc>
          <w:tcPr>
            <w:tcW w:w="3044" w:type="dxa"/>
            <w:vAlign w:val="center"/>
          </w:tcPr>
          <w:p w:rsidR="003A0BF9" w:rsidRDefault="003A0BF9" w:rsidP="004343EF">
            <w:pPr>
              <w:adjustRightInd w:val="0"/>
              <w:snapToGrid w:val="0"/>
              <w:spacing w:line="360" w:lineRule="auto"/>
              <w:jc w:val="center"/>
            </w:pPr>
            <w:r w:rsidRPr="00F12FE5">
              <w:rPr>
                <w:rFonts w:ascii="仿宋" w:eastAsia="仿宋" w:hAnsi="仿宋" w:hint="eastAsia"/>
                <w:szCs w:val="32"/>
              </w:rPr>
              <w:t>专业实训室</w:t>
            </w:r>
          </w:p>
        </w:tc>
        <w:tc>
          <w:tcPr>
            <w:tcW w:w="3054" w:type="dxa"/>
          </w:tcPr>
          <w:p w:rsidR="003A0BF9" w:rsidRDefault="003A0BF9" w:rsidP="004343EF">
            <w:pPr>
              <w:adjustRightInd w:val="0"/>
              <w:snapToGrid w:val="0"/>
              <w:spacing w:line="360" w:lineRule="auto"/>
              <w:rPr>
                <w:rFonts w:ascii="仿宋" w:eastAsia="仿宋" w:hAnsi="仿宋"/>
                <w:szCs w:val="32"/>
              </w:rPr>
            </w:pPr>
            <w:r>
              <w:rPr>
                <w:rFonts w:ascii="仿宋" w:eastAsia="仿宋" w:hAnsi="仿宋" w:hint="eastAsia"/>
                <w:szCs w:val="32"/>
              </w:rPr>
              <w:t>Windows</w:t>
            </w:r>
            <w:r>
              <w:rPr>
                <w:rFonts w:ascii="仿宋" w:eastAsia="仿宋" w:hAnsi="仿宋"/>
                <w:szCs w:val="32"/>
              </w:rPr>
              <w:t xml:space="preserve"> 10</w:t>
            </w:r>
            <w:r>
              <w:rPr>
                <w:rFonts w:ascii="仿宋" w:eastAsia="仿宋" w:hAnsi="仿宋" w:hint="eastAsia"/>
                <w:szCs w:val="32"/>
              </w:rPr>
              <w:t>操作系统、红蜘蛛教学软件</w:t>
            </w:r>
          </w:p>
        </w:tc>
      </w:tr>
      <w:tr w:rsidR="003A0BF9" w:rsidTr="003A0BF9">
        <w:trPr>
          <w:jc w:val="center"/>
        </w:trPr>
        <w:tc>
          <w:tcPr>
            <w:tcW w:w="2622" w:type="dxa"/>
            <w:vAlign w:val="center"/>
          </w:tcPr>
          <w:p w:rsidR="003A0BF9" w:rsidRDefault="003A0BF9" w:rsidP="004343EF">
            <w:pPr>
              <w:adjustRightInd w:val="0"/>
              <w:snapToGrid w:val="0"/>
              <w:spacing w:line="360" w:lineRule="auto"/>
              <w:rPr>
                <w:rFonts w:ascii="仿宋" w:eastAsia="仿宋" w:hAnsi="仿宋" w:cs="仿宋"/>
                <w:szCs w:val="32"/>
              </w:rPr>
            </w:pPr>
            <w:r>
              <w:rPr>
                <w:rFonts w:ascii="仿宋" w:eastAsia="仿宋" w:hAnsi="仿宋" w:cs="仿宋"/>
                <w:szCs w:val="32"/>
              </w:rPr>
              <w:t>9-</w:t>
            </w:r>
            <w:r>
              <w:rPr>
                <w:rFonts w:ascii="仿宋" w:eastAsia="仿宋" w:hAnsi="仿宋" w:cs="仿宋" w:hint="eastAsia"/>
                <w:szCs w:val="32"/>
              </w:rPr>
              <w:t>2</w:t>
            </w:r>
            <w:r>
              <w:rPr>
                <w:rFonts w:ascii="仿宋" w:eastAsia="仿宋" w:hAnsi="仿宋" w:cs="仿宋"/>
                <w:szCs w:val="32"/>
              </w:rPr>
              <w:t>.</w:t>
            </w:r>
            <w:r>
              <w:rPr>
                <w:rFonts w:ascii="仿宋" w:eastAsia="仿宋" w:hAnsi="仿宋" w:cs="仿宋" w:hint="eastAsia"/>
                <w:szCs w:val="32"/>
              </w:rPr>
              <w:t>网络营销渠道的类型</w:t>
            </w:r>
          </w:p>
        </w:tc>
        <w:tc>
          <w:tcPr>
            <w:tcW w:w="3044" w:type="dxa"/>
            <w:vAlign w:val="center"/>
          </w:tcPr>
          <w:p w:rsidR="003A0BF9" w:rsidRDefault="003A0BF9" w:rsidP="004343EF">
            <w:pPr>
              <w:adjustRightInd w:val="0"/>
              <w:snapToGrid w:val="0"/>
              <w:spacing w:line="360" w:lineRule="auto"/>
              <w:jc w:val="center"/>
            </w:pPr>
            <w:r w:rsidRPr="00F12FE5">
              <w:rPr>
                <w:rFonts w:ascii="仿宋" w:eastAsia="仿宋" w:hAnsi="仿宋" w:hint="eastAsia"/>
                <w:szCs w:val="32"/>
              </w:rPr>
              <w:t>专业实训室</w:t>
            </w:r>
          </w:p>
        </w:tc>
        <w:tc>
          <w:tcPr>
            <w:tcW w:w="3054" w:type="dxa"/>
          </w:tcPr>
          <w:p w:rsidR="003A0BF9" w:rsidRDefault="003A0BF9" w:rsidP="004343EF">
            <w:pPr>
              <w:adjustRightInd w:val="0"/>
              <w:snapToGrid w:val="0"/>
              <w:spacing w:line="360" w:lineRule="auto"/>
              <w:rPr>
                <w:rFonts w:ascii="仿宋" w:eastAsia="仿宋" w:hAnsi="仿宋"/>
                <w:szCs w:val="32"/>
              </w:rPr>
            </w:pPr>
            <w:r>
              <w:rPr>
                <w:rFonts w:ascii="仿宋" w:eastAsia="仿宋" w:hAnsi="仿宋" w:hint="eastAsia"/>
                <w:szCs w:val="32"/>
              </w:rPr>
              <w:t>Windows</w:t>
            </w:r>
            <w:r>
              <w:rPr>
                <w:rFonts w:ascii="仿宋" w:eastAsia="仿宋" w:hAnsi="仿宋"/>
                <w:szCs w:val="32"/>
              </w:rPr>
              <w:t xml:space="preserve"> 10</w:t>
            </w:r>
            <w:r>
              <w:rPr>
                <w:rFonts w:ascii="仿宋" w:eastAsia="仿宋" w:hAnsi="仿宋" w:hint="eastAsia"/>
                <w:szCs w:val="32"/>
              </w:rPr>
              <w:t>操作系统、红蜘蛛教学软件</w:t>
            </w:r>
          </w:p>
        </w:tc>
      </w:tr>
      <w:tr w:rsidR="003A0BF9" w:rsidTr="003A0BF9">
        <w:trPr>
          <w:jc w:val="center"/>
        </w:trPr>
        <w:tc>
          <w:tcPr>
            <w:tcW w:w="2622" w:type="dxa"/>
            <w:vAlign w:val="center"/>
          </w:tcPr>
          <w:p w:rsidR="003A0BF9" w:rsidRDefault="003A0BF9" w:rsidP="004343EF">
            <w:pPr>
              <w:adjustRightInd w:val="0"/>
              <w:snapToGrid w:val="0"/>
              <w:spacing w:line="360" w:lineRule="auto"/>
              <w:rPr>
                <w:rFonts w:ascii="仿宋" w:eastAsia="仿宋" w:hAnsi="仿宋" w:cs="仿宋"/>
                <w:szCs w:val="32"/>
              </w:rPr>
            </w:pPr>
            <w:r>
              <w:rPr>
                <w:rFonts w:ascii="仿宋" w:eastAsia="仿宋" w:hAnsi="仿宋" w:cs="仿宋"/>
                <w:szCs w:val="32"/>
              </w:rPr>
              <w:t>9-</w:t>
            </w:r>
            <w:r>
              <w:rPr>
                <w:rFonts w:ascii="仿宋" w:eastAsia="仿宋" w:hAnsi="仿宋" w:cs="仿宋" w:hint="eastAsia"/>
                <w:szCs w:val="32"/>
              </w:rPr>
              <w:t>3</w:t>
            </w:r>
            <w:r>
              <w:rPr>
                <w:rFonts w:ascii="仿宋" w:eastAsia="仿宋" w:hAnsi="仿宋" w:cs="仿宋"/>
                <w:szCs w:val="32"/>
              </w:rPr>
              <w:t>.</w:t>
            </w:r>
            <w:r>
              <w:rPr>
                <w:rFonts w:ascii="仿宋" w:eastAsia="仿宋" w:hAnsi="仿宋" w:cs="仿宋" w:hint="eastAsia"/>
                <w:szCs w:val="32"/>
              </w:rPr>
              <w:t>网络营销中间商</w:t>
            </w:r>
          </w:p>
        </w:tc>
        <w:tc>
          <w:tcPr>
            <w:tcW w:w="3044" w:type="dxa"/>
            <w:vAlign w:val="center"/>
          </w:tcPr>
          <w:p w:rsidR="003A0BF9" w:rsidRDefault="003A0BF9" w:rsidP="004343EF">
            <w:pPr>
              <w:adjustRightInd w:val="0"/>
              <w:snapToGrid w:val="0"/>
              <w:spacing w:line="360" w:lineRule="auto"/>
              <w:jc w:val="center"/>
            </w:pPr>
            <w:r w:rsidRPr="00F12FE5">
              <w:rPr>
                <w:rFonts w:ascii="仿宋" w:eastAsia="仿宋" w:hAnsi="仿宋" w:hint="eastAsia"/>
                <w:szCs w:val="32"/>
              </w:rPr>
              <w:t>专业实训室</w:t>
            </w:r>
          </w:p>
        </w:tc>
        <w:tc>
          <w:tcPr>
            <w:tcW w:w="3054" w:type="dxa"/>
          </w:tcPr>
          <w:p w:rsidR="003A0BF9" w:rsidRDefault="003A0BF9" w:rsidP="004343EF">
            <w:pPr>
              <w:adjustRightInd w:val="0"/>
              <w:snapToGrid w:val="0"/>
              <w:spacing w:line="360" w:lineRule="auto"/>
              <w:rPr>
                <w:rFonts w:ascii="仿宋" w:eastAsia="仿宋" w:hAnsi="仿宋"/>
                <w:szCs w:val="32"/>
              </w:rPr>
            </w:pPr>
            <w:r>
              <w:rPr>
                <w:rFonts w:ascii="仿宋" w:eastAsia="仿宋" w:hAnsi="仿宋" w:hint="eastAsia"/>
                <w:szCs w:val="32"/>
              </w:rPr>
              <w:t>Windows</w:t>
            </w:r>
            <w:r>
              <w:rPr>
                <w:rFonts w:ascii="仿宋" w:eastAsia="仿宋" w:hAnsi="仿宋"/>
                <w:szCs w:val="32"/>
              </w:rPr>
              <w:t xml:space="preserve"> 10</w:t>
            </w:r>
            <w:r>
              <w:rPr>
                <w:rFonts w:ascii="仿宋" w:eastAsia="仿宋" w:hAnsi="仿宋" w:hint="eastAsia"/>
                <w:szCs w:val="32"/>
              </w:rPr>
              <w:t>操作系统、红蜘蛛教学软件</w:t>
            </w:r>
          </w:p>
        </w:tc>
      </w:tr>
      <w:tr w:rsidR="003A0BF9" w:rsidTr="003A0BF9">
        <w:trPr>
          <w:jc w:val="center"/>
        </w:trPr>
        <w:tc>
          <w:tcPr>
            <w:tcW w:w="2622" w:type="dxa"/>
            <w:vAlign w:val="center"/>
          </w:tcPr>
          <w:p w:rsidR="003A0BF9" w:rsidRDefault="003A0BF9" w:rsidP="004343EF">
            <w:pPr>
              <w:adjustRightInd w:val="0"/>
              <w:snapToGrid w:val="0"/>
              <w:spacing w:line="360" w:lineRule="auto"/>
              <w:rPr>
                <w:rFonts w:ascii="仿宋" w:eastAsia="仿宋" w:hAnsi="仿宋" w:cs="仿宋"/>
                <w:szCs w:val="32"/>
              </w:rPr>
            </w:pPr>
            <w:r>
              <w:rPr>
                <w:rFonts w:ascii="仿宋" w:eastAsia="仿宋" w:hAnsi="仿宋" w:cs="仿宋"/>
                <w:szCs w:val="32"/>
              </w:rPr>
              <w:t>9-</w:t>
            </w:r>
            <w:r>
              <w:rPr>
                <w:rFonts w:ascii="仿宋" w:eastAsia="仿宋" w:hAnsi="仿宋" w:cs="仿宋" w:hint="eastAsia"/>
                <w:szCs w:val="32"/>
              </w:rPr>
              <w:t>4</w:t>
            </w:r>
            <w:r>
              <w:rPr>
                <w:rFonts w:ascii="仿宋" w:eastAsia="仿宋" w:hAnsi="仿宋" w:cs="仿宋"/>
                <w:szCs w:val="32"/>
              </w:rPr>
              <w:t>.</w:t>
            </w:r>
            <w:r>
              <w:rPr>
                <w:rFonts w:ascii="仿宋" w:eastAsia="仿宋" w:hAnsi="仿宋" w:cs="仿宋" w:hint="eastAsia"/>
                <w:szCs w:val="32"/>
              </w:rPr>
              <w:t>网络营销物流</w:t>
            </w:r>
          </w:p>
        </w:tc>
        <w:tc>
          <w:tcPr>
            <w:tcW w:w="3044" w:type="dxa"/>
            <w:vAlign w:val="center"/>
          </w:tcPr>
          <w:p w:rsidR="003A0BF9" w:rsidRDefault="003A0BF9" w:rsidP="004343EF">
            <w:pPr>
              <w:adjustRightInd w:val="0"/>
              <w:snapToGrid w:val="0"/>
              <w:spacing w:line="360" w:lineRule="auto"/>
              <w:jc w:val="center"/>
            </w:pPr>
            <w:r w:rsidRPr="00F12FE5">
              <w:rPr>
                <w:rFonts w:ascii="仿宋" w:eastAsia="仿宋" w:hAnsi="仿宋" w:hint="eastAsia"/>
                <w:szCs w:val="32"/>
              </w:rPr>
              <w:t>专业实训室</w:t>
            </w:r>
          </w:p>
        </w:tc>
        <w:tc>
          <w:tcPr>
            <w:tcW w:w="3054" w:type="dxa"/>
          </w:tcPr>
          <w:p w:rsidR="003A0BF9" w:rsidRDefault="003A0BF9" w:rsidP="004343EF">
            <w:pPr>
              <w:adjustRightInd w:val="0"/>
              <w:snapToGrid w:val="0"/>
              <w:spacing w:line="360" w:lineRule="auto"/>
              <w:rPr>
                <w:rFonts w:ascii="仿宋" w:eastAsia="仿宋" w:hAnsi="仿宋"/>
                <w:szCs w:val="32"/>
              </w:rPr>
            </w:pPr>
            <w:r>
              <w:rPr>
                <w:rFonts w:ascii="仿宋" w:eastAsia="仿宋" w:hAnsi="仿宋" w:hint="eastAsia"/>
                <w:szCs w:val="32"/>
              </w:rPr>
              <w:t>Windows</w:t>
            </w:r>
            <w:r>
              <w:rPr>
                <w:rFonts w:ascii="仿宋" w:eastAsia="仿宋" w:hAnsi="仿宋"/>
                <w:szCs w:val="32"/>
              </w:rPr>
              <w:t xml:space="preserve"> 10</w:t>
            </w:r>
            <w:r>
              <w:rPr>
                <w:rFonts w:ascii="仿宋" w:eastAsia="仿宋" w:hAnsi="仿宋" w:hint="eastAsia"/>
                <w:szCs w:val="32"/>
              </w:rPr>
              <w:t>操作系统、红蜘蛛教学软件</w:t>
            </w:r>
          </w:p>
        </w:tc>
      </w:tr>
      <w:tr w:rsidR="003A0BF9" w:rsidTr="003A0BF9">
        <w:trPr>
          <w:jc w:val="center"/>
        </w:trPr>
        <w:tc>
          <w:tcPr>
            <w:tcW w:w="2622" w:type="dxa"/>
            <w:vAlign w:val="center"/>
          </w:tcPr>
          <w:p w:rsidR="003A0BF9" w:rsidRDefault="003A0BF9" w:rsidP="004343EF">
            <w:pPr>
              <w:adjustRightInd w:val="0"/>
              <w:snapToGrid w:val="0"/>
              <w:spacing w:line="360" w:lineRule="auto"/>
              <w:rPr>
                <w:rFonts w:ascii="仿宋" w:eastAsia="仿宋" w:hAnsi="仿宋" w:cs="仿宋"/>
                <w:szCs w:val="32"/>
              </w:rPr>
            </w:pPr>
            <w:r>
              <w:rPr>
                <w:rFonts w:ascii="仿宋" w:eastAsia="仿宋" w:hAnsi="仿宋" w:cs="仿宋"/>
                <w:szCs w:val="32"/>
              </w:rPr>
              <w:t>10-</w:t>
            </w:r>
            <w:r>
              <w:rPr>
                <w:rFonts w:ascii="仿宋" w:eastAsia="仿宋" w:hAnsi="仿宋" w:cs="仿宋" w:hint="eastAsia"/>
                <w:szCs w:val="32"/>
              </w:rPr>
              <w:t>1</w:t>
            </w:r>
            <w:r>
              <w:rPr>
                <w:rFonts w:ascii="仿宋" w:eastAsia="仿宋" w:hAnsi="仿宋" w:cs="仿宋"/>
                <w:szCs w:val="32"/>
              </w:rPr>
              <w:t>.</w:t>
            </w:r>
            <w:r>
              <w:rPr>
                <w:rFonts w:ascii="仿宋" w:eastAsia="仿宋" w:hAnsi="仿宋" w:cs="仿宋" w:hint="eastAsia"/>
                <w:szCs w:val="32"/>
              </w:rPr>
              <w:t>网络营销促销概述</w:t>
            </w:r>
          </w:p>
        </w:tc>
        <w:tc>
          <w:tcPr>
            <w:tcW w:w="3044" w:type="dxa"/>
            <w:vAlign w:val="center"/>
          </w:tcPr>
          <w:p w:rsidR="003A0BF9" w:rsidRDefault="003A0BF9" w:rsidP="004343EF">
            <w:pPr>
              <w:adjustRightInd w:val="0"/>
              <w:snapToGrid w:val="0"/>
              <w:spacing w:line="360" w:lineRule="auto"/>
              <w:jc w:val="center"/>
            </w:pPr>
            <w:r w:rsidRPr="00F12FE5">
              <w:rPr>
                <w:rFonts w:ascii="仿宋" w:eastAsia="仿宋" w:hAnsi="仿宋" w:hint="eastAsia"/>
                <w:szCs w:val="32"/>
              </w:rPr>
              <w:t>专业实训室</w:t>
            </w:r>
          </w:p>
        </w:tc>
        <w:tc>
          <w:tcPr>
            <w:tcW w:w="3054" w:type="dxa"/>
          </w:tcPr>
          <w:p w:rsidR="003A0BF9" w:rsidRDefault="003A0BF9" w:rsidP="004343EF">
            <w:pPr>
              <w:adjustRightInd w:val="0"/>
              <w:snapToGrid w:val="0"/>
              <w:spacing w:line="360" w:lineRule="auto"/>
              <w:rPr>
                <w:rFonts w:ascii="仿宋" w:eastAsia="仿宋" w:hAnsi="仿宋"/>
                <w:szCs w:val="32"/>
              </w:rPr>
            </w:pPr>
            <w:r>
              <w:rPr>
                <w:rFonts w:ascii="仿宋" w:eastAsia="仿宋" w:hAnsi="仿宋" w:hint="eastAsia"/>
                <w:szCs w:val="32"/>
              </w:rPr>
              <w:t>Windows</w:t>
            </w:r>
            <w:r>
              <w:rPr>
                <w:rFonts w:ascii="仿宋" w:eastAsia="仿宋" w:hAnsi="仿宋"/>
                <w:szCs w:val="32"/>
              </w:rPr>
              <w:t xml:space="preserve"> 10</w:t>
            </w:r>
            <w:r>
              <w:rPr>
                <w:rFonts w:ascii="仿宋" w:eastAsia="仿宋" w:hAnsi="仿宋" w:hint="eastAsia"/>
                <w:szCs w:val="32"/>
              </w:rPr>
              <w:t>操作系统、红蜘蛛教学软件</w:t>
            </w:r>
          </w:p>
        </w:tc>
      </w:tr>
      <w:tr w:rsidR="003A0BF9" w:rsidTr="003A0BF9">
        <w:trPr>
          <w:jc w:val="center"/>
        </w:trPr>
        <w:tc>
          <w:tcPr>
            <w:tcW w:w="2622" w:type="dxa"/>
            <w:vAlign w:val="center"/>
          </w:tcPr>
          <w:p w:rsidR="003A0BF9" w:rsidRDefault="003A0BF9" w:rsidP="004343EF">
            <w:pPr>
              <w:adjustRightInd w:val="0"/>
              <w:snapToGrid w:val="0"/>
              <w:spacing w:line="360" w:lineRule="auto"/>
              <w:rPr>
                <w:rFonts w:ascii="仿宋" w:eastAsia="仿宋" w:hAnsi="仿宋" w:cs="仿宋"/>
                <w:szCs w:val="32"/>
              </w:rPr>
            </w:pPr>
            <w:r>
              <w:rPr>
                <w:rFonts w:ascii="仿宋" w:eastAsia="仿宋" w:hAnsi="仿宋" w:cs="仿宋"/>
                <w:szCs w:val="32"/>
              </w:rPr>
              <w:t>10-</w:t>
            </w:r>
            <w:r>
              <w:rPr>
                <w:rFonts w:ascii="仿宋" w:eastAsia="仿宋" w:hAnsi="仿宋" w:cs="仿宋" w:hint="eastAsia"/>
                <w:szCs w:val="32"/>
              </w:rPr>
              <w:t>2</w:t>
            </w:r>
            <w:r>
              <w:rPr>
                <w:rFonts w:ascii="仿宋" w:eastAsia="仿宋" w:hAnsi="仿宋" w:cs="仿宋"/>
                <w:szCs w:val="32"/>
              </w:rPr>
              <w:t>.</w:t>
            </w:r>
            <w:r>
              <w:rPr>
                <w:rFonts w:ascii="仿宋" w:eastAsia="仿宋" w:hAnsi="仿宋" w:cs="仿宋" w:hint="eastAsia"/>
                <w:szCs w:val="32"/>
              </w:rPr>
              <w:t>网络营销促销的形式</w:t>
            </w:r>
          </w:p>
        </w:tc>
        <w:tc>
          <w:tcPr>
            <w:tcW w:w="3044" w:type="dxa"/>
            <w:vAlign w:val="center"/>
          </w:tcPr>
          <w:p w:rsidR="003A0BF9" w:rsidRDefault="003A0BF9" w:rsidP="004343EF">
            <w:pPr>
              <w:adjustRightInd w:val="0"/>
              <w:snapToGrid w:val="0"/>
              <w:spacing w:line="360" w:lineRule="auto"/>
              <w:jc w:val="center"/>
            </w:pPr>
            <w:r w:rsidRPr="00F12FE5">
              <w:rPr>
                <w:rFonts w:ascii="仿宋" w:eastAsia="仿宋" w:hAnsi="仿宋" w:hint="eastAsia"/>
                <w:szCs w:val="32"/>
              </w:rPr>
              <w:t>专业实训室</w:t>
            </w:r>
          </w:p>
        </w:tc>
        <w:tc>
          <w:tcPr>
            <w:tcW w:w="3054" w:type="dxa"/>
          </w:tcPr>
          <w:p w:rsidR="003A0BF9" w:rsidRDefault="003A0BF9" w:rsidP="004343EF">
            <w:pPr>
              <w:adjustRightInd w:val="0"/>
              <w:snapToGrid w:val="0"/>
              <w:spacing w:line="360" w:lineRule="auto"/>
              <w:rPr>
                <w:rFonts w:ascii="仿宋" w:eastAsia="仿宋" w:hAnsi="仿宋"/>
                <w:szCs w:val="32"/>
              </w:rPr>
            </w:pPr>
            <w:r>
              <w:rPr>
                <w:rFonts w:ascii="仿宋" w:eastAsia="仿宋" w:hAnsi="仿宋" w:hint="eastAsia"/>
                <w:szCs w:val="32"/>
              </w:rPr>
              <w:t>Windows</w:t>
            </w:r>
            <w:r>
              <w:rPr>
                <w:rFonts w:ascii="仿宋" w:eastAsia="仿宋" w:hAnsi="仿宋"/>
                <w:szCs w:val="32"/>
              </w:rPr>
              <w:t xml:space="preserve"> 10</w:t>
            </w:r>
            <w:r>
              <w:rPr>
                <w:rFonts w:ascii="仿宋" w:eastAsia="仿宋" w:hAnsi="仿宋" w:hint="eastAsia"/>
                <w:szCs w:val="32"/>
              </w:rPr>
              <w:t>操作系统、红蜘蛛教学软件</w:t>
            </w:r>
          </w:p>
        </w:tc>
      </w:tr>
      <w:tr w:rsidR="003A0BF9" w:rsidTr="003A0BF9">
        <w:trPr>
          <w:jc w:val="center"/>
        </w:trPr>
        <w:tc>
          <w:tcPr>
            <w:tcW w:w="2622" w:type="dxa"/>
            <w:vAlign w:val="center"/>
          </w:tcPr>
          <w:p w:rsidR="003A0BF9" w:rsidRDefault="003A0BF9" w:rsidP="004343EF">
            <w:pPr>
              <w:adjustRightInd w:val="0"/>
              <w:snapToGrid w:val="0"/>
              <w:spacing w:line="360" w:lineRule="auto"/>
              <w:rPr>
                <w:rFonts w:ascii="仿宋" w:eastAsia="仿宋" w:hAnsi="仿宋" w:cs="仿宋"/>
                <w:szCs w:val="32"/>
              </w:rPr>
            </w:pPr>
            <w:r>
              <w:rPr>
                <w:rFonts w:ascii="仿宋" w:eastAsia="仿宋" w:hAnsi="仿宋" w:cs="仿宋"/>
                <w:szCs w:val="32"/>
              </w:rPr>
              <w:t>11-</w:t>
            </w:r>
            <w:r>
              <w:rPr>
                <w:rFonts w:ascii="仿宋" w:eastAsia="仿宋" w:hAnsi="仿宋" w:cs="仿宋" w:hint="eastAsia"/>
                <w:szCs w:val="32"/>
              </w:rPr>
              <w:t>1</w:t>
            </w:r>
            <w:r>
              <w:rPr>
                <w:rFonts w:ascii="仿宋" w:eastAsia="仿宋" w:hAnsi="仿宋" w:cs="仿宋"/>
                <w:szCs w:val="32"/>
              </w:rPr>
              <w:t>.</w:t>
            </w:r>
            <w:r>
              <w:rPr>
                <w:rFonts w:ascii="仿宋" w:eastAsia="仿宋" w:hAnsi="仿宋" w:cs="仿宋" w:hint="eastAsia"/>
                <w:szCs w:val="32"/>
              </w:rPr>
              <w:t>搜索引擎营销</w:t>
            </w:r>
          </w:p>
        </w:tc>
        <w:tc>
          <w:tcPr>
            <w:tcW w:w="3044" w:type="dxa"/>
            <w:vAlign w:val="center"/>
          </w:tcPr>
          <w:p w:rsidR="003A0BF9" w:rsidRDefault="003A0BF9" w:rsidP="004343EF">
            <w:pPr>
              <w:adjustRightInd w:val="0"/>
              <w:snapToGrid w:val="0"/>
              <w:spacing w:line="360" w:lineRule="auto"/>
              <w:jc w:val="center"/>
            </w:pPr>
            <w:r w:rsidRPr="00F12FE5">
              <w:rPr>
                <w:rFonts w:ascii="仿宋" w:eastAsia="仿宋" w:hAnsi="仿宋" w:hint="eastAsia"/>
                <w:szCs w:val="32"/>
              </w:rPr>
              <w:t>专业实训室</w:t>
            </w:r>
          </w:p>
        </w:tc>
        <w:tc>
          <w:tcPr>
            <w:tcW w:w="3054" w:type="dxa"/>
          </w:tcPr>
          <w:p w:rsidR="003A0BF9" w:rsidRDefault="003A0BF9" w:rsidP="004343EF">
            <w:pPr>
              <w:adjustRightInd w:val="0"/>
              <w:snapToGrid w:val="0"/>
              <w:spacing w:line="360" w:lineRule="auto"/>
              <w:rPr>
                <w:rFonts w:ascii="仿宋" w:eastAsia="仿宋" w:hAnsi="仿宋"/>
                <w:szCs w:val="32"/>
              </w:rPr>
            </w:pPr>
            <w:r>
              <w:rPr>
                <w:rFonts w:ascii="仿宋" w:eastAsia="仿宋" w:hAnsi="仿宋" w:hint="eastAsia"/>
                <w:szCs w:val="32"/>
              </w:rPr>
              <w:t>Windows</w:t>
            </w:r>
            <w:r>
              <w:rPr>
                <w:rFonts w:ascii="仿宋" w:eastAsia="仿宋" w:hAnsi="仿宋"/>
                <w:szCs w:val="32"/>
              </w:rPr>
              <w:t xml:space="preserve"> 10</w:t>
            </w:r>
            <w:r>
              <w:rPr>
                <w:rFonts w:ascii="仿宋" w:eastAsia="仿宋" w:hAnsi="仿宋" w:hint="eastAsia"/>
                <w:szCs w:val="32"/>
              </w:rPr>
              <w:t>操作系统、红蜘蛛教学软件</w:t>
            </w:r>
          </w:p>
        </w:tc>
      </w:tr>
      <w:tr w:rsidR="003A0BF9" w:rsidTr="003A0BF9">
        <w:trPr>
          <w:jc w:val="center"/>
        </w:trPr>
        <w:tc>
          <w:tcPr>
            <w:tcW w:w="2622" w:type="dxa"/>
            <w:vAlign w:val="center"/>
          </w:tcPr>
          <w:p w:rsidR="003A0BF9" w:rsidRDefault="003A0BF9" w:rsidP="004343EF">
            <w:pPr>
              <w:adjustRightInd w:val="0"/>
              <w:snapToGrid w:val="0"/>
              <w:spacing w:line="360" w:lineRule="auto"/>
              <w:rPr>
                <w:rFonts w:ascii="仿宋" w:eastAsia="仿宋" w:hAnsi="仿宋" w:cs="仿宋"/>
                <w:szCs w:val="32"/>
              </w:rPr>
            </w:pPr>
            <w:r>
              <w:rPr>
                <w:rFonts w:ascii="仿宋" w:eastAsia="仿宋" w:hAnsi="仿宋" w:cs="仿宋"/>
                <w:szCs w:val="32"/>
              </w:rPr>
              <w:t>11-</w:t>
            </w:r>
            <w:r>
              <w:rPr>
                <w:rFonts w:ascii="仿宋" w:eastAsia="仿宋" w:hAnsi="仿宋" w:cs="仿宋" w:hint="eastAsia"/>
                <w:szCs w:val="32"/>
              </w:rPr>
              <w:t>2</w:t>
            </w:r>
            <w:r>
              <w:rPr>
                <w:rFonts w:ascii="仿宋" w:eastAsia="仿宋" w:hAnsi="仿宋" w:cs="仿宋"/>
                <w:szCs w:val="32"/>
              </w:rPr>
              <w:t>.</w:t>
            </w:r>
            <w:r>
              <w:rPr>
                <w:rFonts w:ascii="仿宋" w:eastAsia="仿宋" w:hAnsi="仿宋" w:cs="仿宋" w:hint="eastAsia"/>
                <w:szCs w:val="32"/>
              </w:rPr>
              <w:t>电子邮件营</w:t>
            </w:r>
            <w:r>
              <w:rPr>
                <w:rFonts w:ascii="仿宋" w:eastAsia="仿宋" w:hAnsi="仿宋" w:cs="仿宋" w:hint="eastAsia"/>
                <w:szCs w:val="32"/>
              </w:rPr>
              <w:lastRenderedPageBreak/>
              <w:t>销</w:t>
            </w:r>
          </w:p>
        </w:tc>
        <w:tc>
          <w:tcPr>
            <w:tcW w:w="3044" w:type="dxa"/>
            <w:vAlign w:val="center"/>
          </w:tcPr>
          <w:p w:rsidR="003A0BF9" w:rsidRDefault="003A0BF9" w:rsidP="004343EF">
            <w:pPr>
              <w:adjustRightInd w:val="0"/>
              <w:snapToGrid w:val="0"/>
              <w:spacing w:line="360" w:lineRule="auto"/>
              <w:jc w:val="center"/>
            </w:pPr>
            <w:r w:rsidRPr="00F12FE5">
              <w:rPr>
                <w:rFonts w:ascii="仿宋" w:eastAsia="仿宋" w:hAnsi="仿宋" w:hint="eastAsia"/>
                <w:szCs w:val="32"/>
              </w:rPr>
              <w:lastRenderedPageBreak/>
              <w:t>专业实训室</w:t>
            </w:r>
          </w:p>
        </w:tc>
        <w:tc>
          <w:tcPr>
            <w:tcW w:w="3054" w:type="dxa"/>
          </w:tcPr>
          <w:p w:rsidR="003A0BF9" w:rsidRDefault="003A0BF9" w:rsidP="004343EF">
            <w:pPr>
              <w:adjustRightInd w:val="0"/>
              <w:snapToGrid w:val="0"/>
              <w:spacing w:line="360" w:lineRule="auto"/>
              <w:rPr>
                <w:rFonts w:ascii="仿宋" w:eastAsia="仿宋" w:hAnsi="仿宋"/>
                <w:szCs w:val="32"/>
              </w:rPr>
            </w:pPr>
            <w:r>
              <w:rPr>
                <w:rFonts w:ascii="仿宋" w:eastAsia="仿宋" w:hAnsi="仿宋" w:hint="eastAsia"/>
                <w:szCs w:val="32"/>
              </w:rPr>
              <w:t>Windows</w:t>
            </w:r>
            <w:r>
              <w:rPr>
                <w:rFonts w:ascii="仿宋" w:eastAsia="仿宋" w:hAnsi="仿宋"/>
                <w:szCs w:val="32"/>
              </w:rPr>
              <w:t xml:space="preserve"> 10</w:t>
            </w:r>
            <w:r>
              <w:rPr>
                <w:rFonts w:ascii="仿宋" w:eastAsia="仿宋" w:hAnsi="仿宋" w:hint="eastAsia"/>
                <w:szCs w:val="32"/>
              </w:rPr>
              <w:t>操作系</w:t>
            </w:r>
            <w:r>
              <w:rPr>
                <w:rFonts w:ascii="仿宋" w:eastAsia="仿宋" w:hAnsi="仿宋" w:hint="eastAsia"/>
                <w:szCs w:val="32"/>
              </w:rPr>
              <w:lastRenderedPageBreak/>
              <w:t>统、红蜘蛛教学软件</w:t>
            </w:r>
          </w:p>
        </w:tc>
      </w:tr>
      <w:tr w:rsidR="003A0BF9" w:rsidTr="003A0BF9">
        <w:trPr>
          <w:jc w:val="center"/>
        </w:trPr>
        <w:tc>
          <w:tcPr>
            <w:tcW w:w="2622" w:type="dxa"/>
            <w:vAlign w:val="center"/>
          </w:tcPr>
          <w:p w:rsidR="003A0BF9" w:rsidRDefault="003A0BF9" w:rsidP="004343EF">
            <w:pPr>
              <w:adjustRightInd w:val="0"/>
              <w:snapToGrid w:val="0"/>
              <w:spacing w:line="360" w:lineRule="auto"/>
              <w:rPr>
                <w:rFonts w:ascii="仿宋" w:eastAsia="仿宋" w:hAnsi="仿宋" w:cs="仿宋"/>
                <w:szCs w:val="32"/>
              </w:rPr>
            </w:pPr>
            <w:r>
              <w:rPr>
                <w:rFonts w:ascii="仿宋" w:eastAsia="仿宋" w:hAnsi="仿宋" w:cs="仿宋"/>
                <w:szCs w:val="32"/>
              </w:rPr>
              <w:lastRenderedPageBreak/>
              <w:t>11-</w:t>
            </w:r>
            <w:r>
              <w:rPr>
                <w:rFonts w:ascii="仿宋" w:eastAsia="仿宋" w:hAnsi="仿宋" w:cs="仿宋" w:hint="eastAsia"/>
                <w:szCs w:val="32"/>
              </w:rPr>
              <w:t>3</w:t>
            </w:r>
            <w:r>
              <w:rPr>
                <w:rFonts w:ascii="仿宋" w:eastAsia="仿宋" w:hAnsi="仿宋" w:cs="仿宋"/>
                <w:szCs w:val="32"/>
              </w:rPr>
              <w:t>.</w:t>
            </w:r>
            <w:proofErr w:type="gramStart"/>
            <w:r>
              <w:rPr>
                <w:rFonts w:ascii="仿宋" w:eastAsia="仿宋" w:hAnsi="仿宋" w:cs="仿宋" w:hint="eastAsia"/>
                <w:szCs w:val="32"/>
              </w:rPr>
              <w:t>博客营销</w:t>
            </w:r>
            <w:proofErr w:type="gramEnd"/>
          </w:p>
        </w:tc>
        <w:tc>
          <w:tcPr>
            <w:tcW w:w="3044" w:type="dxa"/>
            <w:vAlign w:val="center"/>
          </w:tcPr>
          <w:p w:rsidR="003A0BF9" w:rsidRDefault="003A0BF9" w:rsidP="004343EF">
            <w:pPr>
              <w:adjustRightInd w:val="0"/>
              <w:snapToGrid w:val="0"/>
              <w:spacing w:line="360" w:lineRule="auto"/>
              <w:jc w:val="center"/>
            </w:pPr>
            <w:r w:rsidRPr="00F12FE5">
              <w:rPr>
                <w:rFonts w:ascii="仿宋" w:eastAsia="仿宋" w:hAnsi="仿宋" w:hint="eastAsia"/>
                <w:szCs w:val="32"/>
              </w:rPr>
              <w:t>专业实训室</w:t>
            </w:r>
          </w:p>
        </w:tc>
        <w:tc>
          <w:tcPr>
            <w:tcW w:w="3054" w:type="dxa"/>
          </w:tcPr>
          <w:p w:rsidR="003A0BF9" w:rsidRDefault="003A0BF9" w:rsidP="004343EF">
            <w:pPr>
              <w:adjustRightInd w:val="0"/>
              <w:snapToGrid w:val="0"/>
              <w:spacing w:line="360" w:lineRule="auto"/>
              <w:rPr>
                <w:rFonts w:ascii="仿宋" w:eastAsia="仿宋" w:hAnsi="仿宋"/>
                <w:szCs w:val="32"/>
              </w:rPr>
            </w:pPr>
            <w:r>
              <w:rPr>
                <w:rFonts w:ascii="仿宋" w:eastAsia="仿宋" w:hAnsi="仿宋" w:hint="eastAsia"/>
                <w:szCs w:val="32"/>
              </w:rPr>
              <w:t>Windows</w:t>
            </w:r>
            <w:r>
              <w:rPr>
                <w:rFonts w:ascii="仿宋" w:eastAsia="仿宋" w:hAnsi="仿宋"/>
                <w:szCs w:val="32"/>
              </w:rPr>
              <w:t xml:space="preserve"> 10</w:t>
            </w:r>
            <w:r>
              <w:rPr>
                <w:rFonts w:ascii="仿宋" w:eastAsia="仿宋" w:hAnsi="仿宋" w:hint="eastAsia"/>
                <w:szCs w:val="32"/>
              </w:rPr>
              <w:t>操作系统、红蜘蛛教学软件</w:t>
            </w:r>
          </w:p>
        </w:tc>
      </w:tr>
      <w:tr w:rsidR="003A0BF9" w:rsidTr="003A0BF9">
        <w:trPr>
          <w:jc w:val="center"/>
        </w:trPr>
        <w:tc>
          <w:tcPr>
            <w:tcW w:w="2622" w:type="dxa"/>
            <w:vAlign w:val="center"/>
          </w:tcPr>
          <w:p w:rsidR="003A0BF9" w:rsidRDefault="003A0BF9" w:rsidP="004343EF">
            <w:pPr>
              <w:adjustRightInd w:val="0"/>
              <w:snapToGrid w:val="0"/>
              <w:spacing w:line="360" w:lineRule="auto"/>
              <w:rPr>
                <w:rFonts w:ascii="仿宋" w:eastAsia="仿宋" w:hAnsi="仿宋" w:cs="仿宋"/>
                <w:szCs w:val="32"/>
              </w:rPr>
            </w:pPr>
            <w:r>
              <w:rPr>
                <w:rFonts w:ascii="仿宋" w:eastAsia="仿宋" w:hAnsi="仿宋" w:cs="仿宋"/>
                <w:szCs w:val="32"/>
              </w:rPr>
              <w:t>11-</w:t>
            </w:r>
            <w:r>
              <w:rPr>
                <w:rFonts w:ascii="仿宋" w:eastAsia="仿宋" w:hAnsi="仿宋" w:cs="仿宋" w:hint="eastAsia"/>
                <w:szCs w:val="32"/>
              </w:rPr>
              <w:t>4</w:t>
            </w:r>
            <w:r>
              <w:rPr>
                <w:rFonts w:ascii="仿宋" w:eastAsia="仿宋" w:hAnsi="仿宋" w:cs="仿宋"/>
                <w:szCs w:val="32"/>
              </w:rPr>
              <w:t>.</w:t>
            </w:r>
            <w:r>
              <w:rPr>
                <w:rFonts w:ascii="仿宋" w:eastAsia="仿宋" w:hAnsi="仿宋" w:cs="仿宋" w:hint="eastAsia"/>
                <w:szCs w:val="32"/>
              </w:rPr>
              <w:t>数据库营销</w:t>
            </w:r>
          </w:p>
        </w:tc>
        <w:tc>
          <w:tcPr>
            <w:tcW w:w="3044" w:type="dxa"/>
            <w:vAlign w:val="center"/>
          </w:tcPr>
          <w:p w:rsidR="003A0BF9" w:rsidRDefault="003A0BF9" w:rsidP="004343EF">
            <w:pPr>
              <w:adjustRightInd w:val="0"/>
              <w:snapToGrid w:val="0"/>
              <w:spacing w:line="360" w:lineRule="auto"/>
              <w:jc w:val="center"/>
            </w:pPr>
            <w:r w:rsidRPr="00F12FE5">
              <w:rPr>
                <w:rFonts w:ascii="仿宋" w:eastAsia="仿宋" w:hAnsi="仿宋" w:hint="eastAsia"/>
                <w:szCs w:val="32"/>
              </w:rPr>
              <w:t>专业实训室</w:t>
            </w:r>
          </w:p>
        </w:tc>
        <w:tc>
          <w:tcPr>
            <w:tcW w:w="3054" w:type="dxa"/>
          </w:tcPr>
          <w:p w:rsidR="003A0BF9" w:rsidRDefault="003A0BF9" w:rsidP="004343EF">
            <w:pPr>
              <w:adjustRightInd w:val="0"/>
              <w:snapToGrid w:val="0"/>
              <w:spacing w:line="360" w:lineRule="auto"/>
              <w:rPr>
                <w:rFonts w:ascii="仿宋" w:eastAsia="仿宋" w:hAnsi="仿宋"/>
                <w:szCs w:val="32"/>
              </w:rPr>
            </w:pPr>
            <w:r>
              <w:rPr>
                <w:rFonts w:ascii="仿宋" w:eastAsia="仿宋" w:hAnsi="仿宋" w:hint="eastAsia"/>
                <w:szCs w:val="32"/>
              </w:rPr>
              <w:t>Windows</w:t>
            </w:r>
            <w:r>
              <w:rPr>
                <w:rFonts w:ascii="仿宋" w:eastAsia="仿宋" w:hAnsi="仿宋"/>
                <w:szCs w:val="32"/>
              </w:rPr>
              <w:t xml:space="preserve"> 10</w:t>
            </w:r>
            <w:r>
              <w:rPr>
                <w:rFonts w:ascii="仿宋" w:eastAsia="仿宋" w:hAnsi="仿宋" w:hint="eastAsia"/>
                <w:szCs w:val="32"/>
              </w:rPr>
              <w:t>操作系统、红蜘蛛教学软件</w:t>
            </w:r>
          </w:p>
        </w:tc>
      </w:tr>
      <w:tr w:rsidR="003A0BF9" w:rsidTr="003A0BF9">
        <w:trPr>
          <w:jc w:val="center"/>
        </w:trPr>
        <w:tc>
          <w:tcPr>
            <w:tcW w:w="2622" w:type="dxa"/>
            <w:vAlign w:val="center"/>
          </w:tcPr>
          <w:p w:rsidR="003A0BF9" w:rsidRDefault="003A0BF9" w:rsidP="004343EF">
            <w:pPr>
              <w:adjustRightInd w:val="0"/>
              <w:snapToGrid w:val="0"/>
              <w:spacing w:line="360" w:lineRule="auto"/>
              <w:rPr>
                <w:rFonts w:ascii="仿宋" w:eastAsia="仿宋" w:hAnsi="仿宋" w:cs="仿宋"/>
                <w:szCs w:val="32"/>
              </w:rPr>
            </w:pPr>
            <w:r>
              <w:rPr>
                <w:rFonts w:ascii="仿宋" w:eastAsia="仿宋" w:hAnsi="仿宋" w:cs="仿宋"/>
                <w:szCs w:val="32"/>
              </w:rPr>
              <w:t>11-</w:t>
            </w:r>
            <w:r>
              <w:rPr>
                <w:rFonts w:ascii="仿宋" w:eastAsia="仿宋" w:hAnsi="仿宋" w:cs="仿宋" w:hint="eastAsia"/>
                <w:szCs w:val="32"/>
              </w:rPr>
              <w:t>5</w:t>
            </w:r>
            <w:r>
              <w:rPr>
                <w:rFonts w:ascii="仿宋" w:eastAsia="仿宋" w:hAnsi="仿宋" w:cs="仿宋"/>
                <w:szCs w:val="32"/>
              </w:rPr>
              <w:t>.</w:t>
            </w:r>
            <w:r>
              <w:rPr>
                <w:rFonts w:ascii="仿宋" w:eastAsia="仿宋" w:hAnsi="仿宋" w:cs="仿宋" w:hint="eastAsia"/>
                <w:szCs w:val="32"/>
              </w:rPr>
              <w:t>移动营销</w:t>
            </w:r>
          </w:p>
        </w:tc>
        <w:tc>
          <w:tcPr>
            <w:tcW w:w="3044" w:type="dxa"/>
            <w:vAlign w:val="center"/>
          </w:tcPr>
          <w:p w:rsidR="003A0BF9" w:rsidRDefault="003A0BF9" w:rsidP="004343EF">
            <w:pPr>
              <w:adjustRightInd w:val="0"/>
              <w:snapToGrid w:val="0"/>
              <w:spacing w:line="360" w:lineRule="auto"/>
              <w:jc w:val="center"/>
            </w:pPr>
            <w:r w:rsidRPr="00F12FE5">
              <w:rPr>
                <w:rFonts w:ascii="仿宋" w:eastAsia="仿宋" w:hAnsi="仿宋" w:hint="eastAsia"/>
                <w:szCs w:val="32"/>
              </w:rPr>
              <w:t>专业实训室</w:t>
            </w:r>
          </w:p>
        </w:tc>
        <w:tc>
          <w:tcPr>
            <w:tcW w:w="3054" w:type="dxa"/>
          </w:tcPr>
          <w:p w:rsidR="003A0BF9" w:rsidRDefault="003A0BF9" w:rsidP="004343EF">
            <w:pPr>
              <w:adjustRightInd w:val="0"/>
              <w:snapToGrid w:val="0"/>
              <w:spacing w:line="360" w:lineRule="auto"/>
              <w:rPr>
                <w:rFonts w:ascii="仿宋" w:eastAsia="仿宋" w:hAnsi="仿宋"/>
                <w:szCs w:val="32"/>
              </w:rPr>
            </w:pPr>
            <w:r>
              <w:rPr>
                <w:rFonts w:ascii="仿宋" w:eastAsia="仿宋" w:hAnsi="仿宋" w:hint="eastAsia"/>
                <w:szCs w:val="32"/>
              </w:rPr>
              <w:t>Windows</w:t>
            </w:r>
            <w:r>
              <w:rPr>
                <w:rFonts w:ascii="仿宋" w:eastAsia="仿宋" w:hAnsi="仿宋"/>
                <w:szCs w:val="32"/>
              </w:rPr>
              <w:t xml:space="preserve"> 10</w:t>
            </w:r>
            <w:r>
              <w:rPr>
                <w:rFonts w:ascii="仿宋" w:eastAsia="仿宋" w:hAnsi="仿宋" w:hint="eastAsia"/>
                <w:szCs w:val="32"/>
              </w:rPr>
              <w:t>操作系统、红蜘蛛教学软件</w:t>
            </w:r>
          </w:p>
        </w:tc>
      </w:tr>
      <w:tr w:rsidR="003A0BF9" w:rsidTr="003A0BF9">
        <w:trPr>
          <w:jc w:val="center"/>
        </w:trPr>
        <w:tc>
          <w:tcPr>
            <w:tcW w:w="2622" w:type="dxa"/>
            <w:vAlign w:val="center"/>
          </w:tcPr>
          <w:p w:rsidR="003A0BF9" w:rsidRDefault="003A0BF9" w:rsidP="004343EF">
            <w:pPr>
              <w:adjustRightInd w:val="0"/>
              <w:snapToGrid w:val="0"/>
              <w:spacing w:line="360" w:lineRule="auto"/>
              <w:rPr>
                <w:rFonts w:ascii="仿宋" w:eastAsia="仿宋" w:hAnsi="仿宋" w:cs="仿宋"/>
                <w:szCs w:val="32"/>
              </w:rPr>
            </w:pPr>
            <w:r>
              <w:rPr>
                <w:rFonts w:ascii="仿宋" w:eastAsia="仿宋" w:hAnsi="仿宋" w:cs="仿宋"/>
                <w:szCs w:val="32"/>
              </w:rPr>
              <w:t>12-</w:t>
            </w:r>
            <w:r>
              <w:rPr>
                <w:rFonts w:ascii="仿宋" w:eastAsia="仿宋" w:hAnsi="仿宋" w:cs="仿宋" w:hint="eastAsia"/>
                <w:szCs w:val="32"/>
              </w:rPr>
              <w:t>1</w:t>
            </w:r>
            <w:r>
              <w:rPr>
                <w:rFonts w:ascii="仿宋" w:eastAsia="仿宋" w:hAnsi="仿宋" w:cs="仿宋"/>
                <w:szCs w:val="32"/>
              </w:rPr>
              <w:t>.</w:t>
            </w:r>
            <w:r>
              <w:rPr>
                <w:rFonts w:ascii="仿宋" w:eastAsia="仿宋" w:hAnsi="仿宋" w:cs="仿宋" w:hint="eastAsia"/>
                <w:szCs w:val="32"/>
              </w:rPr>
              <w:t>网络营销管理概述</w:t>
            </w:r>
          </w:p>
        </w:tc>
        <w:tc>
          <w:tcPr>
            <w:tcW w:w="3044" w:type="dxa"/>
            <w:vAlign w:val="center"/>
          </w:tcPr>
          <w:p w:rsidR="003A0BF9" w:rsidRDefault="003A0BF9" w:rsidP="004343EF">
            <w:pPr>
              <w:adjustRightInd w:val="0"/>
              <w:snapToGrid w:val="0"/>
              <w:spacing w:line="360" w:lineRule="auto"/>
              <w:jc w:val="center"/>
            </w:pPr>
            <w:r w:rsidRPr="00F12FE5">
              <w:rPr>
                <w:rFonts w:ascii="仿宋" w:eastAsia="仿宋" w:hAnsi="仿宋" w:hint="eastAsia"/>
                <w:szCs w:val="32"/>
              </w:rPr>
              <w:t>专业实训室</w:t>
            </w:r>
          </w:p>
        </w:tc>
        <w:tc>
          <w:tcPr>
            <w:tcW w:w="3054" w:type="dxa"/>
          </w:tcPr>
          <w:p w:rsidR="003A0BF9" w:rsidRDefault="003A0BF9" w:rsidP="004343EF">
            <w:pPr>
              <w:adjustRightInd w:val="0"/>
              <w:snapToGrid w:val="0"/>
              <w:spacing w:line="360" w:lineRule="auto"/>
              <w:rPr>
                <w:rFonts w:ascii="仿宋" w:eastAsia="仿宋" w:hAnsi="仿宋"/>
                <w:szCs w:val="32"/>
              </w:rPr>
            </w:pPr>
            <w:r>
              <w:rPr>
                <w:rFonts w:ascii="仿宋" w:eastAsia="仿宋" w:hAnsi="仿宋" w:hint="eastAsia"/>
                <w:szCs w:val="32"/>
              </w:rPr>
              <w:t>Windows</w:t>
            </w:r>
            <w:r>
              <w:rPr>
                <w:rFonts w:ascii="仿宋" w:eastAsia="仿宋" w:hAnsi="仿宋"/>
                <w:szCs w:val="32"/>
              </w:rPr>
              <w:t xml:space="preserve"> 10</w:t>
            </w:r>
            <w:r>
              <w:rPr>
                <w:rFonts w:ascii="仿宋" w:eastAsia="仿宋" w:hAnsi="仿宋" w:hint="eastAsia"/>
                <w:szCs w:val="32"/>
              </w:rPr>
              <w:t>操作系统、红蜘蛛教学软件</w:t>
            </w:r>
          </w:p>
        </w:tc>
      </w:tr>
      <w:tr w:rsidR="003A0BF9" w:rsidTr="003A0BF9">
        <w:trPr>
          <w:jc w:val="center"/>
        </w:trPr>
        <w:tc>
          <w:tcPr>
            <w:tcW w:w="2622" w:type="dxa"/>
            <w:vAlign w:val="center"/>
          </w:tcPr>
          <w:p w:rsidR="003A0BF9" w:rsidRDefault="003A0BF9" w:rsidP="004343EF">
            <w:pPr>
              <w:adjustRightInd w:val="0"/>
              <w:snapToGrid w:val="0"/>
              <w:spacing w:line="360" w:lineRule="auto"/>
              <w:rPr>
                <w:rFonts w:ascii="仿宋" w:eastAsia="仿宋" w:hAnsi="仿宋" w:cs="仿宋"/>
                <w:szCs w:val="32"/>
              </w:rPr>
            </w:pPr>
            <w:r>
              <w:rPr>
                <w:rFonts w:ascii="仿宋" w:eastAsia="仿宋" w:hAnsi="仿宋" w:cs="仿宋"/>
                <w:szCs w:val="32"/>
              </w:rPr>
              <w:t>12-</w:t>
            </w:r>
            <w:r>
              <w:rPr>
                <w:rFonts w:ascii="仿宋" w:eastAsia="仿宋" w:hAnsi="仿宋" w:cs="仿宋" w:hint="eastAsia"/>
                <w:szCs w:val="32"/>
              </w:rPr>
              <w:t>2</w:t>
            </w:r>
            <w:r>
              <w:rPr>
                <w:rFonts w:ascii="仿宋" w:eastAsia="仿宋" w:hAnsi="仿宋" w:cs="仿宋"/>
                <w:szCs w:val="32"/>
              </w:rPr>
              <w:t>.</w:t>
            </w:r>
            <w:r>
              <w:rPr>
                <w:rFonts w:ascii="仿宋" w:eastAsia="仿宋" w:hAnsi="仿宋" w:cs="仿宋" w:hint="eastAsia"/>
                <w:szCs w:val="32"/>
              </w:rPr>
              <w:t>网络营销效果综合评价</w:t>
            </w:r>
          </w:p>
        </w:tc>
        <w:tc>
          <w:tcPr>
            <w:tcW w:w="3044" w:type="dxa"/>
            <w:vAlign w:val="center"/>
          </w:tcPr>
          <w:p w:rsidR="003A0BF9" w:rsidRDefault="003A0BF9" w:rsidP="004343EF">
            <w:pPr>
              <w:adjustRightInd w:val="0"/>
              <w:snapToGrid w:val="0"/>
              <w:spacing w:line="360" w:lineRule="auto"/>
              <w:jc w:val="center"/>
            </w:pPr>
            <w:r w:rsidRPr="00F12FE5">
              <w:rPr>
                <w:rFonts w:ascii="仿宋" w:eastAsia="仿宋" w:hAnsi="仿宋" w:hint="eastAsia"/>
                <w:szCs w:val="32"/>
              </w:rPr>
              <w:t>专业实训室</w:t>
            </w:r>
          </w:p>
        </w:tc>
        <w:tc>
          <w:tcPr>
            <w:tcW w:w="3054" w:type="dxa"/>
          </w:tcPr>
          <w:p w:rsidR="003A0BF9" w:rsidRDefault="003A0BF9" w:rsidP="004343EF">
            <w:pPr>
              <w:adjustRightInd w:val="0"/>
              <w:snapToGrid w:val="0"/>
              <w:spacing w:line="360" w:lineRule="auto"/>
              <w:rPr>
                <w:rFonts w:ascii="仿宋" w:eastAsia="仿宋" w:hAnsi="仿宋"/>
                <w:szCs w:val="32"/>
              </w:rPr>
            </w:pPr>
            <w:r>
              <w:rPr>
                <w:rFonts w:ascii="仿宋" w:eastAsia="仿宋" w:hAnsi="仿宋" w:hint="eastAsia"/>
                <w:szCs w:val="32"/>
              </w:rPr>
              <w:t>Windows</w:t>
            </w:r>
            <w:r>
              <w:rPr>
                <w:rFonts w:ascii="仿宋" w:eastAsia="仿宋" w:hAnsi="仿宋"/>
                <w:szCs w:val="32"/>
              </w:rPr>
              <w:t xml:space="preserve"> 10</w:t>
            </w:r>
            <w:r>
              <w:rPr>
                <w:rFonts w:ascii="仿宋" w:eastAsia="仿宋" w:hAnsi="仿宋" w:hint="eastAsia"/>
                <w:szCs w:val="32"/>
              </w:rPr>
              <w:t>操作系统、红蜘蛛教学软件</w:t>
            </w:r>
          </w:p>
        </w:tc>
      </w:tr>
    </w:tbl>
    <w:p w:rsidR="00CA44A8" w:rsidRDefault="00000000" w:rsidP="004343EF">
      <w:pPr>
        <w:adjustRightInd w:val="0"/>
        <w:snapToGrid w:val="0"/>
        <w:spacing w:beforeLines="50" w:before="156" w:afterLines="50" w:after="156" w:line="360" w:lineRule="auto"/>
        <w:ind w:firstLineChars="200" w:firstLine="640"/>
        <w:rPr>
          <w:rFonts w:ascii="黑体" w:eastAsia="黑体" w:hAnsi="宋体" w:cs="宋体"/>
          <w:kern w:val="0"/>
          <w:szCs w:val="32"/>
        </w:rPr>
      </w:pPr>
      <w:r>
        <w:rPr>
          <w:rFonts w:ascii="黑体" w:eastAsia="黑体" w:hAnsi="宋体" w:cs="宋体" w:hint="eastAsia"/>
          <w:kern w:val="0"/>
          <w:szCs w:val="32"/>
        </w:rPr>
        <w:t>三、教学方法建议</w:t>
      </w:r>
    </w:p>
    <w:p w:rsidR="002671FB" w:rsidRDefault="002671FB" w:rsidP="004343EF">
      <w:pPr>
        <w:adjustRightInd w:val="0"/>
        <w:snapToGrid w:val="0"/>
        <w:spacing w:beforeLines="50" w:before="156" w:afterLines="50" w:after="156" w:line="360" w:lineRule="auto"/>
        <w:ind w:left="560"/>
      </w:pPr>
      <w:r>
        <w:t xml:space="preserve">本课程实施过程中，遵循以下原则： </w:t>
      </w:r>
    </w:p>
    <w:p w:rsidR="002671FB" w:rsidRDefault="002671FB" w:rsidP="004343EF">
      <w:pPr>
        <w:adjustRightInd w:val="0"/>
        <w:snapToGrid w:val="0"/>
        <w:spacing w:beforeLines="50" w:before="156" w:afterLines="50" w:after="156" w:line="360" w:lineRule="auto"/>
        <w:ind w:left="560"/>
      </w:pPr>
      <w:r>
        <w:t xml:space="preserve">（1）课堂以讲授和实操为主，教学辅助手段：通过课件、互联网、上机等手段建立学员的理性认识。 </w:t>
      </w:r>
    </w:p>
    <w:p w:rsidR="002671FB" w:rsidRDefault="002671FB" w:rsidP="004343EF">
      <w:pPr>
        <w:adjustRightInd w:val="0"/>
        <w:snapToGrid w:val="0"/>
        <w:spacing w:beforeLines="50" w:before="156" w:afterLines="50" w:after="156" w:line="360" w:lineRule="auto"/>
        <w:ind w:left="560"/>
      </w:pPr>
      <w:r>
        <w:t xml:space="preserve">（2）通过章节相关内容的案例介绍与分析，进一步增强学员的感性认识。 </w:t>
      </w:r>
    </w:p>
    <w:p w:rsidR="002671FB" w:rsidRDefault="002671FB" w:rsidP="004343EF">
      <w:pPr>
        <w:adjustRightInd w:val="0"/>
        <w:snapToGrid w:val="0"/>
        <w:spacing w:beforeLines="50" w:before="156" w:afterLines="50" w:after="156" w:line="360" w:lineRule="auto"/>
        <w:ind w:left="560"/>
        <w:rPr>
          <w:rFonts w:ascii="方正仿宋_GBK" w:eastAsia="方正仿宋_GBK" w:hAnsi="方正仿宋_GBK" w:cs="方正仿宋_GBK"/>
          <w:szCs w:val="32"/>
        </w:rPr>
      </w:pPr>
      <w:r>
        <w:t>（3）作业：学生通过完成预定的设计任务，达到对重点知识和技能的巩固。</w:t>
      </w:r>
    </w:p>
    <w:p w:rsidR="00CA44A8" w:rsidRDefault="00000000" w:rsidP="004343EF">
      <w:pPr>
        <w:adjustRightInd w:val="0"/>
        <w:snapToGrid w:val="0"/>
        <w:spacing w:beforeLines="50" w:before="156" w:afterLines="50" w:after="156" w:line="360" w:lineRule="auto"/>
        <w:ind w:left="560"/>
        <w:rPr>
          <w:rFonts w:ascii="黑体" w:eastAsia="黑体" w:hAnsi="宋体" w:cs="宋体"/>
          <w:kern w:val="0"/>
          <w:szCs w:val="32"/>
        </w:rPr>
      </w:pPr>
      <w:r>
        <w:rPr>
          <w:rFonts w:ascii="黑体" w:eastAsia="黑体" w:hAnsi="宋体" w:cs="宋体" w:hint="eastAsia"/>
          <w:kern w:val="0"/>
          <w:szCs w:val="32"/>
        </w:rPr>
        <w:t>四、课程资源的开发与利用建议</w:t>
      </w:r>
    </w:p>
    <w:p w:rsidR="00CA44A8" w:rsidRDefault="00000000" w:rsidP="004343EF">
      <w:pPr>
        <w:adjustRightInd w:val="0"/>
        <w:snapToGrid w:val="0"/>
        <w:spacing w:line="360" w:lineRule="auto"/>
        <w:ind w:firstLineChars="200" w:firstLine="640"/>
        <w:rPr>
          <w:rFonts w:ascii="仿宋" w:eastAsia="仿宋" w:hAnsi="仿宋" w:cs="仿宋"/>
          <w:kern w:val="0"/>
          <w:szCs w:val="32"/>
        </w:rPr>
      </w:pPr>
      <w:r>
        <w:rPr>
          <w:rFonts w:ascii="仿宋" w:eastAsia="仿宋" w:hAnsi="仿宋" w:cs="仿宋" w:hint="eastAsia"/>
          <w:kern w:val="0"/>
          <w:szCs w:val="32"/>
        </w:rPr>
        <w:lastRenderedPageBreak/>
        <w:t>1.基本教学资源</w:t>
      </w:r>
    </w:p>
    <w:p w:rsidR="00CA44A8" w:rsidRPr="003A0BF9" w:rsidRDefault="003A0BF9" w:rsidP="004343EF">
      <w:pPr>
        <w:adjustRightInd w:val="0"/>
        <w:snapToGrid w:val="0"/>
        <w:spacing w:line="360" w:lineRule="auto"/>
        <w:ind w:firstLineChars="200" w:firstLine="640"/>
      </w:pPr>
      <w:r w:rsidRPr="003A0BF9">
        <w:rPr>
          <w:rFonts w:hint="eastAsia"/>
        </w:rPr>
        <w:t>《网络营销与推广》</w:t>
      </w:r>
    </w:p>
    <w:p w:rsidR="00CA44A8" w:rsidRDefault="00000000" w:rsidP="004343EF">
      <w:pPr>
        <w:adjustRightInd w:val="0"/>
        <w:snapToGrid w:val="0"/>
        <w:spacing w:line="360" w:lineRule="auto"/>
        <w:ind w:firstLineChars="200" w:firstLine="640"/>
        <w:rPr>
          <w:rFonts w:ascii="仿宋" w:eastAsia="仿宋" w:hAnsi="仿宋" w:cs="仿宋"/>
          <w:kern w:val="0"/>
          <w:szCs w:val="32"/>
        </w:rPr>
      </w:pPr>
      <w:r>
        <w:rPr>
          <w:rFonts w:ascii="仿宋" w:eastAsia="仿宋" w:hAnsi="仿宋" w:cs="仿宋" w:hint="eastAsia"/>
          <w:kern w:val="0"/>
          <w:szCs w:val="32"/>
        </w:rPr>
        <w:t>2.网络教学资源</w:t>
      </w:r>
    </w:p>
    <w:p w:rsidR="007B0E2A" w:rsidRDefault="007B0E2A" w:rsidP="004343EF">
      <w:pPr>
        <w:adjustRightInd w:val="0"/>
        <w:snapToGrid w:val="0"/>
        <w:spacing w:line="360" w:lineRule="auto"/>
        <w:ind w:firstLineChars="200" w:firstLine="640"/>
        <w:rPr>
          <w:rFonts w:ascii="仿宋" w:eastAsia="仿宋" w:hAnsi="仿宋" w:cs="仿宋"/>
          <w:kern w:val="0"/>
          <w:szCs w:val="32"/>
        </w:rPr>
      </w:pPr>
      <w:r>
        <w:t>人才培养中一个重要的方面就是教材，一本好的教材对授课教师和学生都十分有帮助。然而，电子商务的发展日新月异，新技术和新模式不断推出，给电子商务的教学带来了极大的挑战。作为基于互联网产生的电子商务，其教学方式也应借助互联网，通过网络来完善纸质教材的不足，为教师提供不断更新的教学资源，为学生提供随时出现的创新实践案例。因此</w:t>
      </w:r>
      <w:r>
        <w:rPr>
          <w:rFonts w:hint="eastAsia"/>
        </w:rPr>
        <w:t>，</w:t>
      </w:r>
      <w:r>
        <w:t>教材的范围会从纸质扩展到电子，从现实扩展到虚拟空间，组成一个立体的教学资源。学习者可从网站下载教学资源包</w:t>
      </w:r>
      <w:r>
        <w:rPr>
          <w:rFonts w:hint="eastAsia"/>
        </w:rPr>
        <w:t>，</w:t>
      </w:r>
      <w:r>
        <w:t>为</w:t>
      </w:r>
      <w:r>
        <w:t>“</w:t>
      </w:r>
      <w:r>
        <w:t>立体化</w:t>
      </w:r>
      <w:r>
        <w:t>”</w:t>
      </w:r>
      <w:r>
        <w:t>教学提供支持。</w:t>
      </w:r>
    </w:p>
    <w:p w:rsidR="00CA44A8" w:rsidRDefault="00000000" w:rsidP="004343EF">
      <w:pPr>
        <w:adjustRightInd w:val="0"/>
        <w:snapToGrid w:val="0"/>
        <w:spacing w:line="360" w:lineRule="auto"/>
        <w:ind w:firstLineChars="200" w:firstLine="640"/>
        <w:rPr>
          <w:rFonts w:ascii="仿宋" w:eastAsia="仿宋" w:hAnsi="仿宋" w:cs="仿宋"/>
          <w:kern w:val="0"/>
          <w:szCs w:val="32"/>
        </w:rPr>
      </w:pPr>
      <w:r>
        <w:rPr>
          <w:rFonts w:ascii="仿宋" w:eastAsia="仿宋" w:hAnsi="仿宋" w:cs="仿宋" w:hint="eastAsia"/>
          <w:kern w:val="0"/>
          <w:szCs w:val="32"/>
        </w:rPr>
        <w:t>3.教材选用与编写建议</w:t>
      </w:r>
    </w:p>
    <w:p w:rsidR="007B0E2A" w:rsidRPr="007B0E2A" w:rsidRDefault="007B0E2A" w:rsidP="004343EF">
      <w:pPr>
        <w:adjustRightInd w:val="0"/>
        <w:snapToGrid w:val="0"/>
        <w:spacing w:beforeLines="50" w:before="156" w:afterLines="50" w:after="156" w:line="360" w:lineRule="auto"/>
        <w:ind w:firstLineChars="200" w:firstLine="640"/>
        <w:rPr>
          <w:rFonts w:ascii="仿宋" w:eastAsia="仿宋" w:hAnsi="仿宋" w:cs="仿宋"/>
          <w:kern w:val="0"/>
          <w:szCs w:val="32"/>
        </w:rPr>
      </w:pPr>
      <w:r w:rsidRPr="007B0E2A">
        <w:rPr>
          <w:rFonts w:ascii="仿宋" w:eastAsia="仿宋" w:hAnsi="仿宋" w:cs="仿宋" w:hint="eastAsia"/>
          <w:kern w:val="0"/>
          <w:szCs w:val="32"/>
        </w:rPr>
        <w:t>1．注重课程资源的交流与共享。建立本课程的多媒体资源库和网络教学资源库，并且开通网上免费下载功能，以提高课程资源利用效率和效果。</w:t>
      </w:r>
    </w:p>
    <w:p w:rsidR="007B0E2A" w:rsidRPr="007B0E2A" w:rsidRDefault="007B0E2A" w:rsidP="004343EF">
      <w:pPr>
        <w:adjustRightInd w:val="0"/>
        <w:snapToGrid w:val="0"/>
        <w:spacing w:beforeLines="50" w:before="156" w:afterLines="50" w:after="156" w:line="360" w:lineRule="auto"/>
        <w:ind w:firstLineChars="200" w:firstLine="640"/>
        <w:rPr>
          <w:rFonts w:ascii="仿宋" w:eastAsia="仿宋" w:hAnsi="仿宋" w:cs="仿宋"/>
          <w:kern w:val="0"/>
          <w:szCs w:val="32"/>
        </w:rPr>
      </w:pPr>
      <w:r w:rsidRPr="007B0E2A">
        <w:rPr>
          <w:rFonts w:ascii="仿宋" w:eastAsia="仿宋" w:hAnsi="仿宋" w:cs="仿宋" w:hint="eastAsia"/>
          <w:kern w:val="0"/>
          <w:szCs w:val="32"/>
        </w:rPr>
        <w:t>2．充分利用网络资源。</w:t>
      </w:r>
    </w:p>
    <w:p w:rsidR="007B0E2A" w:rsidRPr="007B0E2A" w:rsidRDefault="007B0E2A" w:rsidP="004343EF">
      <w:pPr>
        <w:adjustRightInd w:val="0"/>
        <w:snapToGrid w:val="0"/>
        <w:spacing w:beforeLines="50" w:before="156" w:afterLines="50" w:after="156" w:line="360" w:lineRule="auto"/>
        <w:ind w:firstLineChars="200" w:firstLine="640"/>
        <w:rPr>
          <w:rFonts w:ascii="仿宋" w:eastAsia="仿宋" w:hAnsi="仿宋" w:cs="仿宋"/>
          <w:kern w:val="0"/>
          <w:szCs w:val="32"/>
        </w:rPr>
      </w:pPr>
      <w:r w:rsidRPr="007B0E2A">
        <w:rPr>
          <w:rFonts w:ascii="仿宋" w:eastAsia="仿宋" w:hAnsi="仿宋" w:cs="仿宋" w:hint="eastAsia"/>
          <w:kern w:val="0"/>
          <w:szCs w:val="32"/>
        </w:rPr>
        <w:t>3.加强与行业、企业的联系，了解当前的形式，从而更好的改进教学模式和内容，提高教学质量，同时为学生提供实践机会。</w:t>
      </w:r>
    </w:p>
    <w:p w:rsidR="00CA44A8" w:rsidRDefault="00000000" w:rsidP="004343EF">
      <w:pPr>
        <w:adjustRightInd w:val="0"/>
        <w:snapToGrid w:val="0"/>
        <w:spacing w:beforeLines="50" w:before="156" w:afterLines="50" w:after="156" w:line="360" w:lineRule="auto"/>
        <w:ind w:firstLineChars="200" w:firstLine="640"/>
        <w:rPr>
          <w:rFonts w:ascii="黑体" w:eastAsia="黑体" w:hAnsi="宋体"/>
          <w:szCs w:val="32"/>
        </w:rPr>
      </w:pPr>
      <w:r>
        <w:rPr>
          <w:rFonts w:ascii="黑体" w:eastAsia="黑体" w:hAnsi="宋体" w:hint="eastAsia"/>
          <w:szCs w:val="32"/>
        </w:rPr>
        <w:t>五、教学效果评价标准及方式</w:t>
      </w:r>
    </w:p>
    <w:tbl>
      <w:tblPr>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1828"/>
        <w:gridCol w:w="2546"/>
        <w:gridCol w:w="2200"/>
      </w:tblGrid>
      <w:tr w:rsidR="00CA44A8" w:rsidTr="0011260E">
        <w:trPr>
          <w:trHeight w:val="624"/>
          <w:jc w:val="center"/>
        </w:trPr>
        <w:tc>
          <w:tcPr>
            <w:tcW w:w="2146" w:type="dxa"/>
            <w:vMerge w:val="restart"/>
            <w:vAlign w:val="center"/>
          </w:tcPr>
          <w:p w:rsidR="00CA44A8" w:rsidRDefault="00000000" w:rsidP="004343EF">
            <w:pPr>
              <w:adjustRightInd w:val="0"/>
              <w:snapToGrid w:val="0"/>
              <w:spacing w:line="360" w:lineRule="auto"/>
              <w:jc w:val="center"/>
              <w:rPr>
                <w:rFonts w:ascii="仿宋" w:eastAsia="仿宋" w:hAnsi="仿宋"/>
                <w:b/>
                <w:bCs/>
                <w:kern w:val="0"/>
                <w:szCs w:val="32"/>
                <w:lang w:bidi="ar"/>
              </w:rPr>
            </w:pPr>
            <w:r>
              <w:rPr>
                <w:rFonts w:ascii="仿宋" w:eastAsia="仿宋" w:hAnsi="仿宋" w:hint="eastAsia"/>
                <w:b/>
                <w:bCs/>
                <w:szCs w:val="32"/>
              </w:rPr>
              <w:lastRenderedPageBreak/>
              <w:t>工作任务/学习任务/学习主题名称</w:t>
            </w:r>
          </w:p>
        </w:tc>
        <w:tc>
          <w:tcPr>
            <w:tcW w:w="1828" w:type="dxa"/>
            <w:vMerge w:val="restart"/>
            <w:vAlign w:val="center"/>
          </w:tcPr>
          <w:p w:rsidR="00CA44A8" w:rsidRDefault="00000000" w:rsidP="004343EF">
            <w:pPr>
              <w:adjustRightInd w:val="0"/>
              <w:snapToGrid w:val="0"/>
              <w:spacing w:line="360" w:lineRule="auto"/>
              <w:jc w:val="center"/>
              <w:rPr>
                <w:rFonts w:ascii="仿宋" w:eastAsia="仿宋" w:hAnsi="仿宋"/>
                <w:b/>
                <w:bCs/>
                <w:kern w:val="0"/>
                <w:szCs w:val="32"/>
                <w:lang w:bidi="ar"/>
              </w:rPr>
            </w:pPr>
            <w:r>
              <w:rPr>
                <w:rFonts w:ascii="仿宋" w:eastAsia="仿宋" w:hAnsi="仿宋" w:hint="eastAsia"/>
                <w:b/>
                <w:bCs/>
                <w:kern w:val="0"/>
                <w:szCs w:val="32"/>
                <w:lang w:bidi="ar"/>
              </w:rPr>
              <w:t>考核点</w:t>
            </w:r>
          </w:p>
        </w:tc>
        <w:tc>
          <w:tcPr>
            <w:tcW w:w="2546" w:type="dxa"/>
            <w:vMerge w:val="restart"/>
            <w:vAlign w:val="center"/>
          </w:tcPr>
          <w:p w:rsidR="00CA44A8" w:rsidRDefault="00000000" w:rsidP="004343EF">
            <w:pPr>
              <w:adjustRightInd w:val="0"/>
              <w:snapToGrid w:val="0"/>
              <w:spacing w:line="360" w:lineRule="auto"/>
              <w:jc w:val="center"/>
              <w:rPr>
                <w:rFonts w:ascii="仿宋" w:eastAsia="仿宋" w:hAnsi="仿宋"/>
                <w:b/>
                <w:bCs/>
                <w:kern w:val="0"/>
                <w:szCs w:val="32"/>
                <w:lang w:bidi="ar"/>
              </w:rPr>
            </w:pPr>
            <w:r>
              <w:rPr>
                <w:rFonts w:ascii="仿宋" w:eastAsia="仿宋" w:hAnsi="仿宋" w:hint="eastAsia"/>
                <w:b/>
                <w:bCs/>
                <w:kern w:val="0"/>
                <w:szCs w:val="32"/>
                <w:lang w:bidi="ar"/>
              </w:rPr>
              <w:t>考核方式</w:t>
            </w:r>
          </w:p>
        </w:tc>
        <w:tc>
          <w:tcPr>
            <w:tcW w:w="2200" w:type="dxa"/>
            <w:vMerge w:val="restart"/>
            <w:vAlign w:val="center"/>
          </w:tcPr>
          <w:p w:rsidR="00CA44A8" w:rsidRDefault="00000000" w:rsidP="004343EF">
            <w:pPr>
              <w:adjustRightInd w:val="0"/>
              <w:snapToGrid w:val="0"/>
              <w:spacing w:line="360" w:lineRule="auto"/>
              <w:jc w:val="center"/>
              <w:rPr>
                <w:rFonts w:ascii="仿宋" w:eastAsia="仿宋" w:hAnsi="仿宋"/>
                <w:b/>
                <w:bCs/>
                <w:kern w:val="0"/>
                <w:szCs w:val="32"/>
                <w:lang w:bidi="ar"/>
              </w:rPr>
            </w:pPr>
            <w:r>
              <w:rPr>
                <w:rFonts w:ascii="仿宋" w:eastAsia="仿宋" w:hAnsi="仿宋" w:hint="eastAsia"/>
                <w:b/>
                <w:bCs/>
                <w:kern w:val="0"/>
                <w:szCs w:val="32"/>
                <w:lang w:bidi="ar"/>
              </w:rPr>
              <w:t>成绩比例</w:t>
            </w:r>
          </w:p>
        </w:tc>
      </w:tr>
      <w:tr w:rsidR="00CA44A8" w:rsidTr="0011260E">
        <w:trPr>
          <w:trHeight w:val="624"/>
          <w:jc w:val="center"/>
        </w:trPr>
        <w:tc>
          <w:tcPr>
            <w:tcW w:w="2146" w:type="dxa"/>
            <w:vMerge/>
            <w:vAlign w:val="center"/>
          </w:tcPr>
          <w:p w:rsidR="00CA44A8" w:rsidRDefault="00CA44A8" w:rsidP="004343EF">
            <w:pPr>
              <w:adjustRightInd w:val="0"/>
              <w:snapToGrid w:val="0"/>
              <w:spacing w:line="360" w:lineRule="auto"/>
              <w:jc w:val="center"/>
              <w:rPr>
                <w:rFonts w:ascii="仿宋" w:eastAsia="仿宋" w:hAnsi="仿宋"/>
                <w:kern w:val="0"/>
                <w:szCs w:val="32"/>
                <w:lang w:bidi="ar"/>
              </w:rPr>
            </w:pPr>
          </w:p>
        </w:tc>
        <w:tc>
          <w:tcPr>
            <w:tcW w:w="1828" w:type="dxa"/>
            <w:vMerge/>
            <w:vAlign w:val="center"/>
          </w:tcPr>
          <w:p w:rsidR="00CA44A8" w:rsidRDefault="00CA44A8" w:rsidP="004343EF">
            <w:pPr>
              <w:adjustRightInd w:val="0"/>
              <w:snapToGrid w:val="0"/>
              <w:spacing w:line="360" w:lineRule="auto"/>
              <w:rPr>
                <w:rFonts w:ascii="仿宋" w:eastAsia="仿宋" w:hAnsi="仿宋"/>
                <w:kern w:val="0"/>
                <w:szCs w:val="32"/>
                <w:lang w:bidi="ar"/>
              </w:rPr>
            </w:pPr>
          </w:p>
        </w:tc>
        <w:tc>
          <w:tcPr>
            <w:tcW w:w="2546" w:type="dxa"/>
            <w:vMerge/>
            <w:vAlign w:val="center"/>
          </w:tcPr>
          <w:p w:rsidR="00CA44A8" w:rsidRDefault="00CA44A8" w:rsidP="004343EF">
            <w:pPr>
              <w:adjustRightInd w:val="0"/>
              <w:snapToGrid w:val="0"/>
              <w:spacing w:line="360" w:lineRule="auto"/>
              <w:jc w:val="center"/>
              <w:rPr>
                <w:rFonts w:ascii="仿宋" w:eastAsia="仿宋" w:hAnsi="仿宋"/>
                <w:kern w:val="0"/>
                <w:szCs w:val="32"/>
                <w:lang w:bidi="ar"/>
              </w:rPr>
            </w:pPr>
          </w:p>
        </w:tc>
        <w:tc>
          <w:tcPr>
            <w:tcW w:w="2200" w:type="dxa"/>
            <w:vMerge/>
            <w:vAlign w:val="center"/>
          </w:tcPr>
          <w:p w:rsidR="00CA44A8" w:rsidRDefault="00CA44A8" w:rsidP="004343EF">
            <w:pPr>
              <w:adjustRightInd w:val="0"/>
              <w:snapToGrid w:val="0"/>
              <w:spacing w:line="360" w:lineRule="auto"/>
              <w:jc w:val="center"/>
              <w:rPr>
                <w:rFonts w:ascii="仿宋" w:eastAsia="仿宋" w:hAnsi="仿宋"/>
                <w:kern w:val="0"/>
                <w:szCs w:val="32"/>
                <w:lang w:bidi="ar"/>
              </w:rPr>
            </w:pPr>
          </w:p>
        </w:tc>
      </w:tr>
      <w:tr w:rsidR="0011260E" w:rsidTr="0011260E">
        <w:trPr>
          <w:trHeight w:val="666"/>
          <w:jc w:val="center"/>
        </w:trPr>
        <w:tc>
          <w:tcPr>
            <w:tcW w:w="2146" w:type="dxa"/>
            <w:vAlign w:val="center"/>
          </w:tcPr>
          <w:p w:rsidR="0011260E" w:rsidRPr="003F4D93" w:rsidRDefault="0011260E" w:rsidP="004343EF">
            <w:pPr>
              <w:adjustRightInd w:val="0"/>
              <w:snapToGrid w:val="0"/>
              <w:spacing w:line="360" w:lineRule="auto"/>
              <w:rPr>
                <w:rFonts w:ascii="仿宋" w:eastAsia="仿宋" w:hAnsi="仿宋"/>
                <w:szCs w:val="32"/>
              </w:rPr>
            </w:pPr>
            <w:r>
              <w:rPr>
                <w:rFonts w:ascii="仿宋" w:eastAsia="仿宋" w:hAnsi="仿宋"/>
                <w:szCs w:val="32"/>
              </w:rPr>
              <w:t>1-</w:t>
            </w:r>
            <w:r>
              <w:rPr>
                <w:rFonts w:ascii="仿宋" w:eastAsia="仿宋" w:hAnsi="仿宋" w:hint="eastAsia"/>
                <w:szCs w:val="32"/>
              </w:rPr>
              <w:t>1市场营销理论概述</w:t>
            </w:r>
          </w:p>
        </w:tc>
        <w:tc>
          <w:tcPr>
            <w:tcW w:w="1828"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态度纪律、完成效果</w:t>
            </w:r>
          </w:p>
        </w:tc>
        <w:tc>
          <w:tcPr>
            <w:tcW w:w="2546"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过程性评价+结果性评价</w:t>
            </w:r>
          </w:p>
        </w:tc>
        <w:tc>
          <w:tcPr>
            <w:tcW w:w="2200" w:type="dxa"/>
            <w:vAlign w:val="center"/>
          </w:tcPr>
          <w:p w:rsidR="0011260E" w:rsidRDefault="0011260E" w:rsidP="004343EF">
            <w:pPr>
              <w:adjustRightInd w:val="0"/>
              <w:snapToGrid w:val="0"/>
              <w:spacing w:line="360" w:lineRule="auto"/>
              <w:jc w:val="center"/>
              <w:rPr>
                <w:rFonts w:ascii="仿宋" w:eastAsia="仿宋" w:hAnsi="仿宋"/>
                <w:kern w:val="0"/>
                <w:szCs w:val="32"/>
                <w:lang w:bidi="ar"/>
              </w:rPr>
            </w:pPr>
            <w:r>
              <w:rPr>
                <w:rFonts w:ascii="仿宋" w:eastAsia="仿宋" w:hAnsi="仿宋" w:hint="eastAsia"/>
                <w:kern w:val="0"/>
                <w:szCs w:val="32"/>
                <w:lang w:bidi="ar"/>
              </w:rPr>
              <w:t>1</w:t>
            </w:r>
            <w:r w:rsidR="0084767B">
              <w:rPr>
                <w:rFonts w:ascii="仿宋" w:eastAsia="仿宋" w:hAnsi="仿宋"/>
                <w:kern w:val="0"/>
                <w:szCs w:val="32"/>
                <w:lang w:bidi="ar"/>
              </w:rPr>
              <w:t>%</w:t>
            </w:r>
          </w:p>
        </w:tc>
      </w:tr>
      <w:tr w:rsidR="0011260E" w:rsidTr="0011260E">
        <w:trPr>
          <w:trHeight w:val="557"/>
          <w:jc w:val="center"/>
        </w:trPr>
        <w:tc>
          <w:tcPr>
            <w:tcW w:w="2146" w:type="dxa"/>
            <w:vAlign w:val="center"/>
          </w:tcPr>
          <w:p w:rsidR="0011260E" w:rsidRDefault="0011260E" w:rsidP="004343EF">
            <w:pPr>
              <w:adjustRightInd w:val="0"/>
              <w:snapToGrid w:val="0"/>
              <w:spacing w:line="360" w:lineRule="auto"/>
              <w:rPr>
                <w:rFonts w:ascii="仿宋" w:eastAsia="仿宋" w:hAnsi="仿宋" w:cs="仿宋"/>
                <w:szCs w:val="32"/>
              </w:rPr>
            </w:pPr>
            <w:r>
              <w:rPr>
                <w:rFonts w:ascii="仿宋" w:eastAsia="仿宋" w:hAnsi="仿宋"/>
                <w:szCs w:val="32"/>
              </w:rPr>
              <w:t>1-</w:t>
            </w:r>
            <w:r>
              <w:rPr>
                <w:rFonts w:ascii="仿宋" w:eastAsia="仿宋" w:hAnsi="仿宋" w:hint="eastAsia"/>
                <w:szCs w:val="32"/>
              </w:rPr>
              <w:t>2网络营销的概念及特点</w:t>
            </w:r>
          </w:p>
        </w:tc>
        <w:tc>
          <w:tcPr>
            <w:tcW w:w="1828"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态度纪律、完成效果</w:t>
            </w:r>
          </w:p>
        </w:tc>
        <w:tc>
          <w:tcPr>
            <w:tcW w:w="2546"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过程性评价+结果性评价</w:t>
            </w:r>
          </w:p>
        </w:tc>
        <w:tc>
          <w:tcPr>
            <w:tcW w:w="2200" w:type="dxa"/>
            <w:vAlign w:val="center"/>
          </w:tcPr>
          <w:p w:rsidR="0011260E" w:rsidRDefault="0084767B" w:rsidP="004343EF">
            <w:pPr>
              <w:adjustRightInd w:val="0"/>
              <w:snapToGrid w:val="0"/>
              <w:spacing w:line="360" w:lineRule="auto"/>
              <w:jc w:val="center"/>
              <w:rPr>
                <w:rFonts w:ascii="仿宋" w:eastAsia="仿宋" w:hAnsi="仿宋"/>
                <w:kern w:val="0"/>
                <w:szCs w:val="32"/>
                <w:lang w:bidi="ar"/>
              </w:rPr>
            </w:pPr>
            <w:r>
              <w:rPr>
                <w:rFonts w:ascii="仿宋" w:eastAsia="仿宋" w:hAnsi="仿宋" w:hint="eastAsia"/>
                <w:kern w:val="0"/>
                <w:szCs w:val="32"/>
                <w:lang w:bidi="ar"/>
              </w:rPr>
              <w:t>2</w:t>
            </w:r>
            <w:r>
              <w:rPr>
                <w:rFonts w:ascii="仿宋" w:eastAsia="仿宋" w:hAnsi="仿宋"/>
                <w:kern w:val="0"/>
                <w:szCs w:val="32"/>
                <w:lang w:bidi="ar"/>
              </w:rPr>
              <w:t>%</w:t>
            </w:r>
          </w:p>
        </w:tc>
      </w:tr>
      <w:tr w:rsidR="0011260E" w:rsidTr="0011260E">
        <w:trPr>
          <w:trHeight w:val="557"/>
          <w:jc w:val="center"/>
        </w:trPr>
        <w:tc>
          <w:tcPr>
            <w:tcW w:w="2146" w:type="dxa"/>
            <w:vAlign w:val="center"/>
          </w:tcPr>
          <w:p w:rsidR="0011260E" w:rsidRDefault="0011260E" w:rsidP="004343EF">
            <w:pPr>
              <w:adjustRightInd w:val="0"/>
              <w:snapToGrid w:val="0"/>
              <w:spacing w:line="360" w:lineRule="auto"/>
              <w:rPr>
                <w:rFonts w:ascii="仿宋" w:eastAsia="仿宋" w:hAnsi="仿宋" w:cs="仿宋"/>
                <w:kern w:val="0"/>
                <w:szCs w:val="32"/>
              </w:rPr>
            </w:pPr>
            <w:r>
              <w:rPr>
                <w:rFonts w:ascii="仿宋" w:eastAsia="仿宋" w:hAnsi="仿宋"/>
                <w:szCs w:val="32"/>
              </w:rPr>
              <w:t>1-</w:t>
            </w:r>
            <w:r>
              <w:rPr>
                <w:rFonts w:ascii="仿宋" w:eastAsia="仿宋" w:hAnsi="仿宋" w:hint="eastAsia"/>
                <w:szCs w:val="32"/>
              </w:rPr>
              <w:t>3网络营销与传统营销的关系</w:t>
            </w:r>
          </w:p>
        </w:tc>
        <w:tc>
          <w:tcPr>
            <w:tcW w:w="1828"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态度纪律、完成效果、创新能力</w:t>
            </w:r>
          </w:p>
        </w:tc>
        <w:tc>
          <w:tcPr>
            <w:tcW w:w="2546"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过程性评价+结果性评价</w:t>
            </w:r>
          </w:p>
        </w:tc>
        <w:tc>
          <w:tcPr>
            <w:tcW w:w="2200" w:type="dxa"/>
            <w:vAlign w:val="center"/>
          </w:tcPr>
          <w:p w:rsidR="0011260E" w:rsidRDefault="0084767B" w:rsidP="004343EF">
            <w:pPr>
              <w:adjustRightInd w:val="0"/>
              <w:snapToGrid w:val="0"/>
              <w:spacing w:line="360" w:lineRule="auto"/>
              <w:jc w:val="center"/>
              <w:rPr>
                <w:rFonts w:ascii="仿宋" w:eastAsia="仿宋" w:hAnsi="仿宋"/>
                <w:kern w:val="0"/>
                <w:szCs w:val="32"/>
                <w:lang w:bidi="ar"/>
              </w:rPr>
            </w:pPr>
            <w:r>
              <w:rPr>
                <w:rFonts w:ascii="仿宋" w:eastAsia="仿宋" w:hAnsi="仿宋"/>
                <w:kern w:val="0"/>
                <w:szCs w:val="32"/>
                <w:lang w:bidi="ar"/>
              </w:rPr>
              <w:t>2%</w:t>
            </w:r>
          </w:p>
        </w:tc>
      </w:tr>
      <w:tr w:rsidR="0011260E" w:rsidTr="0084767B">
        <w:trPr>
          <w:trHeight w:val="557"/>
          <w:jc w:val="center"/>
        </w:trPr>
        <w:tc>
          <w:tcPr>
            <w:tcW w:w="2146" w:type="dxa"/>
            <w:vAlign w:val="center"/>
          </w:tcPr>
          <w:p w:rsidR="0011260E" w:rsidRDefault="0011260E" w:rsidP="004343EF">
            <w:pPr>
              <w:adjustRightInd w:val="0"/>
              <w:snapToGrid w:val="0"/>
              <w:spacing w:line="360" w:lineRule="auto"/>
              <w:rPr>
                <w:rFonts w:ascii="仿宋" w:eastAsia="仿宋" w:hAnsi="仿宋"/>
                <w:szCs w:val="32"/>
              </w:rPr>
            </w:pPr>
            <w:r>
              <w:rPr>
                <w:rFonts w:ascii="仿宋" w:eastAsia="仿宋" w:hAnsi="仿宋"/>
                <w:szCs w:val="32"/>
              </w:rPr>
              <w:t>1-</w:t>
            </w:r>
            <w:r>
              <w:rPr>
                <w:rFonts w:ascii="仿宋" w:eastAsia="仿宋" w:hAnsi="仿宋" w:hint="eastAsia"/>
                <w:szCs w:val="32"/>
              </w:rPr>
              <w:t>4</w:t>
            </w:r>
            <w:r>
              <w:rPr>
                <w:rFonts w:ascii="仿宋" w:eastAsia="仿宋" w:hAnsi="仿宋"/>
                <w:szCs w:val="32"/>
              </w:rPr>
              <w:t>.</w:t>
            </w:r>
            <w:r>
              <w:rPr>
                <w:rFonts w:ascii="仿宋" w:eastAsia="仿宋" w:hAnsi="仿宋" w:hint="eastAsia"/>
                <w:szCs w:val="32"/>
              </w:rPr>
              <w:t>网络营销的理论创新与发展</w:t>
            </w:r>
          </w:p>
        </w:tc>
        <w:tc>
          <w:tcPr>
            <w:tcW w:w="1828"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态度纪律、完成效果、创新能力</w:t>
            </w:r>
          </w:p>
        </w:tc>
        <w:tc>
          <w:tcPr>
            <w:tcW w:w="2546"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过程性评价+结果性评价</w:t>
            </w:r>
          </w:p>
        </w:tc>
        <w:tc>
          <w:tcPr>
            <w:tcW w:w="2200" w:type="dxa"/>
            <w:vAlign w:val="center"/>
          </w:tcPr>
          <w:p w:rsidR="0011260E" w:rsidRDefault="0084767B" w:rsidP="004343EF">
            <w:pPr>
              <w:adjustRightInd w:val="0"/>
              <w:snapToGrid w:val="0"/>
              <w:spacing w:line="360" w:lineRule="auto"/>
              <w:jc w:val="center"/>
              <w:rPr>
                <w:rFonts w:ascii="仿宋" w:eastAsia="仿宋" w:hAnsi="仿宋"/>
                <w:kern w:val="0"/>
                <w:szCs w:val="32"/>
                <w:lang w:bidi="ar"/>
              </w:rPr>
            </w:pPr>
            <w:r>
              <w:rPr>
                <w:rFonts w:ascii="仿宋" w:eastAsia="仿宋" w:hAnsi="仿宋" w:hint="eastAsia"/>
                <w:kern w:val="0"/>
                <w:szCs w:val="32"/>
                <w:lang w:bidi="ar"/>
              </w:rPr>
              <w:t>1</w:t>
            </w:r>
            <w:r>
              <w:rPr>
                <w:rFonts w:ascii="仿宋" w:eastAsia="仿宋" w:hAnsi="仿宋"/>
                <w:kern w:val="0"/>
                <w:szCs w:val="32"/>
                <w:lang w:bidi="ar"/>
              </w:rPr>
              <w:t>%</w:t>
            </w:r>
          </w:p>
        </w:tc>
      </w:tr>
      <w:tr w:rsidR="0011260E" w:rsidTr="0011260E">
        <w:trPr>
          <w:trHeight w:val="557"/>
          <w:jc w:val="center"/>
        </w:trPr>
        <w:tc>
          <w:tcPr>
            <w:tcW w:w="2146" w:type="dxa"/>
            <w:vAlign w:val="center"/>
          </w:tcPr>
          <w:p w:rsidR="0011260E" w:rsidRDefault="0011260E" w:rsidP="004343EF">
            <w:pPr>
              <w:adjustRightInd w:val="0"/>
              <w:snapToGrid w:val="0"/>
              <w:spacing w:line="360" w:lineRule="auto"/>
              <w:rPr>
                <w:rFonts w:ascii="仿宋" w:eastAsia="仿宋" w:hAnsi="仿宋" w:cs="仿宋"/>
                <w:szCs w:val="32"/>
              </w:rPr>
            </w:pPr>
            <w:r>
              <w:rPr>
                <w:rFonts w:ascii="仿宋" w:eastAsia="仿宋" w:hAnsi="仿宋"/>
                <w:szCs w:val="32"/>
              </w:rPr>
              <w:t>2-</w:t>
            </w:r>
            <w:r>
              <w:rPr>
                <w:rFonts w:ascii="仿宋" w:eastAsia="仿宋" w:hAnsi="仿宋" w:hint="eastAsia"/>
                <w:szCs w:val="32"/>
              </w:rPr>
              <w:t>1.互联网与网络环境</w:t>
            </w:r>
          </w:p>
        </w:tc>
        <w:tc>
          <w:tcPr>
            <w:tcW w:w="1828"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态度纪律、完成效果</w:t>
            </w:r>
          </w:p>
        </w:tc>
        <w:tc>
          <w:tcPr>
            <w:tcW w:w="2546"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过程性评价+结果性评价</w:t>
            </w:r>
          </w:p>
        </w:tc>
        <w:tc>
          <w:tcPr>
            <w:tcW w:w="2200" w:type="dxa"/>
            <w:vAlign w:val="center"/>
          </w:tcPr>
          <w:p w:rsidR="0011260E" w:rsidRDefault="0084767B" w:rsidP="004343EF">
            <w:pPr>
              <w:adjustRightInd w:val="0"/>
              <w:snapToGrid w:val="0"/>
              <w:spacing w:line="360" w:lineRule="auto"/>
              <w:jc w:val="center"/>
              <w:rPr>
                <w:rFonts w:ascii="仿宋" w:eastAsia="仿宋" w:hAnsi="仿宋"/>
                <w:kern w:val="0"/>
                <w:szCs w:val="32"/>
                <w:lang w:bidi="ar"/>
              </w:rPr>
            </w:pPr>
            <w:r>
              <w:rPr>
                <w:rFonts w:ascii="仿宋" w:eastAsia="仿宋" w:hAnsi="仿宋" w:hint="eastAsia"/>
                <w:kern w:val="0"/>
                <w:szCs w:val="32"/>
                <w:lang w:bidi="ar"/>
              </w:rPr>
              <w:t>1</w:t>
            </w:r>
            <w:r>
              <w:rPr>
                <w:rFonts w:ascii="仿宋" w:eastAsia="仿宋" w:hAnsi="仿宋"/>
                <w:kern w:val="0"/>
                <w:szCs w:val="32"/>
                <w:lang w:bidi="ar"/>
              </w:rPr>
              <w:t>%</w:t>
            </w:r>
          </w:p>
        </w:tc>
      </w:tr>
      <w:tr w:rsidR="0011260E" w:rsidTr="0011260E">
        <w:trPr>
          <w:trHeight w:val="557"/>
          <w:jc w:val="center"/>
        </w:trPr>
        <w:tc>
          <w:tcPr>
            <w:tcW w:w="2146" w:type="dxa"/>
            <w:vAlign w:val="center"/>
          </w:tcPr>
          <w:p w:rsidR="0011260E" w:rsidRDefault="0011260E" w:rsidP="004343EF">
            <w:pPr>
              <w:adjustRightInd w:val="0"/>
              <w:snapToGrid w:val="0"/>
              <w:spacing w:line="360" w:lineRule="auto"/>
              <w:rPr>
                <w:rFonts w:ascii="仿宋" w:eastAsia="仿宋" w:hAnsi="仿宋" w:cs="仿宋"/>
                <w:szCs w:val="32"/>
              </w:rPr>
            </w:pPr>
            <w:r>
              <w:rPr>
                <w:rFonts w:ascii="仿宋" w:eastAsia="仿宋" w:hAnsi="仿宋"/>
                <w:szCs w:val="32"/>
              </w:rPr>
              <w:t>2-</w:t>
            </w:r>
            <w:r>
              <w:rPr>
                <w:rFonts w:ascii="仿宋" w:eastAsia="仿宋" w:hAnsi="仿宋" w:hint="eastAsia"/>
                <w:szCs w:val="32"/>
              </w:rPr>
              <w:t>2.网络营销技术概述。</w:t>
            </w:r>
          </w:p>
        </w:tc>
        <w:tc>
          <w:tcPr>
            <w:tcW w:w="1828"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态度纪律、完成效果</w:t>
            </w:r>
          </w:p>
        </w:tc>
        <w:tc>
          <w:tcPr>
            <w:tcW w:w="2546"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过程性评价+结果性评价</w:t>
            </w:r>
          </w:p>
        </w:tc>
        <w:tc>
          <w:tcPr>
            <w:tcW w:w="2200" w:type="dxa"/>
            <w:vAlign w:val="center"/>
          </w:tcPr>
          <w:p w:rsidR="0011260E" w:rsidRDefault="0084767B" w:rsidP="004343EF">
            <w:pPr>
              <w:adjustRightInd w:val="0"/>
              <w:snapToGrid w:val="0"/>
              <w:spacing w:line="360" w:lineRule="auto"/>
              <w:jc w:val="center"/>
              <w:rPr>
                <w:rFonts w:ascii="仿宋" w:eastAsia="仿宋" w:hAnsi="仿宋"/>
                <w:kern w:val="0"/>
                <w:szCs w:val="32"/>
                <w:lang w:bidi="ar"/>
              </w:rPr>
            </w:pPr>
            <w:r>
              <w:rPr>
                <w:rFonts w:ascii="仿宋" w:eastAsia="仿宋" w:hAnsi="仿宋" w:hint="eastAsia"/>
                <w:kern w:val="0"/>
                <w:szCs w:val="32"/>
                <w:lang w:bidi="ar"/>
              </w:rPr>
              <w:t>2</w:t>
            </w:r>
            <w:r>
              <w:rPr>
                <w:rFonts w:ascii="仿宋" w:eastAsia="仿宋" w:hAnsi="仿宋"/>
                <w:kern w:val="0"/>
                <w:szCs w:val="32"/>
                <w:lang w:bidi="ar"/>
              </w:rPr>
              <w:t>%</w:t>
            </w:r>
          </w:p>
        </w:tc>
      </w:tr>
      <w:tr w:rsidR="0011260E" w:rsidTr="0084767B">
        <w:trPr>
          <w:trHeight w:val="557"/>
          <w:jc w:val="center"/>
        </w:trPr>
        <w:tc>
          <w:tcPr>
            <w:tcW w:w="2146" w:type="dxa"/>
            <w:vAlign w:val="center"/>
          </w:tcPr>
          <w:p w:rsidR="0011260E" w:rsidRDefault="0011260E" w:rsidP="004343EF">
            <w:pPr>
              <w:adjustRightInd w:val="0"/>
              <w:snapToGrid w:val="0"/>
              <w:spacing w:line="360" w:lineRule="auto"/>
              <w:rPr>
                <w:rFonts w:ascii="仿宋" w:eastAsia="仿宋" w:hAnsi="仿宋" w:cs="仿宋"/>
                <w:szCs w:val="32"/>
              </w:rPr>
            </w:pPr>
            <w:r>
              <w:rPr>
                <w:rFonts w:ascii="仿宋" w:eastAsia="仿宋" w:hAnsi="仿宋" w:cs="仿宋"/>
                <w:szCs w:val="32"/>
              </w:rPr>
              <w:t>3-</w:t>
            </w:r>
            <w:r>
              <w:rPr>
                <w:rFonts w:ascii="仿宋" w:eastAsia="仿宋" w:hAnsi="仿宋" w:cs="仿宋" w:hint="eastAsia"/>
                <w:szCs w:val="32"/>
              </w:rPr>
              <w:t>1.网络营销环境概述。</w:t>
            </w:r>
          </w:p>
        </w:tc>
        <w:tc>
          <w:tcPr>
            <w:tcW w:w="1828"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态度纪律、完成效果、创新能力</w:t>
            </w:r>
          </w:p>
        </w:tc>
        <w:tc>
          <w:tcPr>
            <w:tcW w:w="2546"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过程性评价+结果性评价</w:t>
            </w:r>
          </w:p>
        </w:tc>
        <w:tc>
          <w:tcPr>
            <w:tcW w:w="2200" w:type="dxa"/>
            <w:vAlign w:val="center"/>
          </w:tcPr>
          <w:p w:rsidR="0011260E" w:rsidRDefault="0084767B" w:rsidP="004343EF">
            <w:pPr>
              <w:adjustRightInd w:val="0"/>
              <w:snapToGrid w:val="0"/>
              <w:spacing w:line="360" w:lineRule="auto"/>
              <w:jc w:val="center"/>
              <w:rPr>
                <w:rFonts w:ascii="仿宋" w:eastAsia="仿宋" w:hAnsi="仿宋"/>
                <w:kern w:val="0"/>
                <w:szCs w:val="32"/>
                <w:lang w:bidi="ar"/>
              </w:rPr>
            </w:pPr>
            <w:r>
              <w:rPr>
                <w:rFonts w:ascii="仿宋" w:eastAsia="仿宋" w:hAnsi="仿宋" w:hint="eastAsia"/>
                <w:kern w:val="0"/>
                <w:szCs w:val="32"/>
                <w:lang w:bidi="ar"/>
              </w:rPr>
              <w:t>2</w:t>
            </w:r>
            <w:r>
              <w:rPr>
                <w:rFonts w:ascii="仿宋" w:eastAsia="仿宋" w:hAnsi="仿宋"/>
                <w:kern w:val="0"/>
                <w:szCs w:val="32"/>
                <w:lang w:bidi="ar"/>
              </w:rPr>
              <w:t>%</w:t>
            </w:r>
          </w:p>
        </w:tc>
      </w:tr>
      <w:tr w:rsidR="0011260E" w:rsidTr="0011260E">
        <w:trPr>
          <w:trHeight w:val="557"/>
          <w:jc w:val="center"/>
        </w:trPr>
        <w:tc>
          <w:tcPr>
            <w:tcW w:w="2146" w:type="dxa"/>
            <w:vAlign w:val="center"/>
          </w:tcPr>
          <w:p w:rsidR="0011260E" w:rsidRDefault="0011260E" w:rsidP="004343EF">
            <w:pPr>
              <w:adjustRightInd w:val="0"/>
              <w:snapToGrid w:val="0"/>
              <w:spacing w:line="360" w:lineRule="auto"/>
              <w:rPr>
                <w:rFonts w:ascii="仿宋" w:eastAsia="仿宋" w:hAnsi="仿宋" w:cs="仿宋"/>
                <w:szCs w:val="32"/>
              </w:rPr>
            </w:pPr>
            <w:r>
              <w:rPr>
                <w:rFonts w:ascii="仿宋" w:eastAsia="仿宋" w:hAnsi="仿宋" w:cs="仿宋"/>
                <w:szCs w:val="32"/>
              </w:rPr>
              <w:t>3-</w:t>
            </w:r>
            <w:r>
              <w:rPr>
                <w:rFonts w:ascii="仿宋" w:eastAsia="仿宋" w:hAnsi="仿宋" w:cs="仿宋" w:hint="eastAsia"/>
                <w:szCs w:val="32"/>
              </w:rPr>
              <w:t>2.制约我国</w:t>
            </w:r>
            <w:r>
              <w:rPr>
                <w:rFonts w:ascii="仿宋" w:eastAsia="仿宋" w:hAnsi="仿宋" w:cs="仿宋" w:hint="eastAsia"/>
                <w:szCs w:val="32"/>
              </w:rPr>
              <w:lastRenderedPageBreak/>
              <w:t>网络营销发展的环境因素</w:t>
            </w:r>
          </w:p>
        </w:tc>
        <w:tc>
          <w:tcPr>
            <w:tcW w:w="1828"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lastRenderedPageBreak/>
              <w:t>态度纪律、</w:t>
            </w:r>
            <w:r>
              <w:rPr>
                <w:rFonts w:ascii="仿宋" w:eastAsia="仿宋" w:hAnsi="仿宋" w:hint="eastAsia"/>
                <w:kern w:val="0"/>
                <w:szCs w:val="32"/>
                <w:lang w:bidi="ar"/>
              </w:rPr>
              <w:lastRenderedPageBreak/>
              <w:t>完成效果、创新能力</w:t>
            </w:r>
          </w:p>
        </w:tc>
        <w:tc>
          <w:tcPr>
            <w:tcW w:w="2546"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lastRenderedPageBreak/>
              <w:t>过程性评价+结</w:t>
            </w:r>
            <w:r>
              <w:rPr>
                <w:rFonts w:ascii="仿宋" w:eastAsia="仿宋" w:hAnsi="仿宋" w:hint="eastAsia"/>
                <w:kern w:val="0"/>
                <w:szCs w:val="32"/>
                <w:lang w:bidi="ar"/>
              </w:rPr>
              <w:lastRenderedPageBreak/>
              <w:t>果性评价</w:t>
            </w:r>
          </w:p>
        </w:tc>
        <w:tc>
          <w:tcPr>
            <w:tcW w:w="2200" w:type="dxa"/>
            <w:vAlign w:val="center"/>
          </w:tcPr>
          <w:p w:rsidR="0011260E" w:rsidRDefault="0084767B" w:rsidP="004343EF">
            <w:pPr>
              <w:adjustRightInd w:val="0"/>
              <w:snapToGrid w:val="0"/>
              <w:spacing w:line="360" w:lineRule="auto"/>
              <w:jc w:val="center"/>
              <w:rPr>
                <w:rFonts w:ascii="仿宋" w:eastAsia="仿宋" w:hAnsi="仿宋"/>
                <w:kern w:val="0"/>
                <w:szCs w:val="32"/>
                <w:lang w:bidi="ar"/>
              </w:rPr>
            </w:pPr>
            <w:r>
              <w:rPr>
                <w:rFonts w:ascii="仿宋" w:eastAsia="仿宋" w:hAnsi="仿宋" w:hint="eastAsia"/>
                <w:kern w:val="0"/>
                <w:szCs w:val="32"/>
                <w:lang w:bidi="ar"/>
              </w:rPr>
              <w:lastRenderedPageBreak/>
              <w:t>1</w:t>
            </w:r>
            <w:r>
              <w:rPr>
                <w:rFonts w:ascii="仿宋" w:eastAsia="仿宋" w:hAnsi="仿宋"/>
                <w:kern w:val="0"/>
                <w:szCs w:val="32"/>
                <w:lang w:bidi="ar"/>
              </w:rPr>
              <w:t>%</w:t>
            </w:r>
          </w:p>
        </w:tc>
      </w:tr>
      <w:tr w:rsidR="0011260E" w:rsidTr="0011260E">
        <w:trPr>
          <w:trHeight w:val="557"/>
          <w:jc w:val="center"/>
        </w:trPr>
        <w:tc>
          <w:tcPr>
            <w:tcW w:w="2146" w:type="dxa"/>
            <w:vAlign w:val="center"/>
          </w:tcPr>
          <w:p w:rsidR="0011260E" w:rsidRDefault="0011260E" w:rsidP="004343EF">
            <w:pPr>
              <w:adjustRightInd w:val="0"/>
              <w:snapToGrid w:val="0"/>
              <w:spacing w:line="360" w:lineRule="auto"/>
              <w:rPr>
                <w:rFonts w:ascii="仿宋" w:eastAsia="仿宋" w:hAnsi="仿宋" w:cs="仿宋"/>
                <w:szCs w:val="32"/>
              </w:rPr>
            </w:pPr>
            <w:r>
              <w:rPr>
                <w:rFonts w:ascii="仿宋" w:eastAsia="仿宋" w:hAnsi="仿宋" w:cs="仿宋"/>
                <w:szCs w:val="32"/>
              </w:rPr>
              <w:t>4-</w:t>
            </w:r>
            <w:r>
              <w:rPr>
                <w:rFonts w:ascii="仿宋" w:eastAsia="仿宋" w:hAnsi="仿宋" w:cs="仿宋" w:hint="eastAsia"/>
                <w:szCs w:val="32"/>
              </w:rPr>
              <w:t>1</w:t>
            </w:r>
            <w:r>
              <w:rPr>
                <w:rFonts w:ascii="仿宋" w:eastAsia="仿宋" w:hAnsi="仿宋" w:cs="仿宋"/>
                <w:szCs w:val="32"/>
              </w:rPr>
              <w:t>.</w:t>
            </w:r>
            <w:r>
              <w:rPr>
                <w:rFonts w:ascii="仿宋" w:eastAsia="仿宋" w:hAnsi="仿宋" w:cs="仿宋" w:hint="eastAsia"/>
                <w:szCs w:val="32"/>
              </w:rPr>
              <w:t>网络市场调查概述</w:t>
            </w:r>
          </w:p>
        </w:tc>
        <w:tc>
          <w:tcPr>
            <w:tcW w:w="1828"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态度纪律、完成效果、创新能力</w:t>
            </w:r>
          </w:p>
        </w:tc>
        <w:tc>
          <w:tcPr>
            <w:tcW w:w="2546"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过程性评价+结果性评价</w:t>
            </w:r>
          </w:p>
        </w:tc>
        <w:tc>
          <w:tcPr>
            <w:tcW w:w="2200" w:type="dxa"/>
            <w:vAlign w:val="center"/>
          </w:tcPr>
          <w:p w:rsidR="0011260E" w:rsidRDefault="0084767B" w:rsidP="004343EF">
            <w:pPr>
              <w:adjustRightInd w:val="0"/>
              <w:snapToGrid w:val="0"/>
              <w:spacing w:line="360" w:lineRule="auto"/>
              <w:jc w:val="center"/>
              <w:rPr>
                <w:rFonts w:ascii="仿宋" w:eastAsia="仿宋" w:hAnsi="仿宋"/>
                <w:kern w:val="0"/>
                <w:szCs w:val="32"/>
                <w:lang w:bidi="ar"/>
              </w:rPr>
            </w:pPr>
            <w:r>
              <w:rPr>
                <w:rFonts w:ascii="仿宋" w:eastAsia="仿宋" w:hAnsi="仿宋" w:hint="eastAsia"/>
                <w:kern w:val="0"/>
                <w:szCs w:val="32"/>
                <w:lang w:bidi="ar"/>
              </w:rPr>
              <w:t>2</w:t>
            </w:r>
            <w:r>
              <w:rPr>
                <w:rFonts w:ascii="仿宋" w:eastAsia="仿宋" w:hAnsi="仿宋"/>
                <w:kern w:val="0"/>
                <w:szCs w:val="32"/>
                <w:lang w:bidi="ar"/>
              </w:rPr>
              <w:t>%</w:t>
            </w:r>
          </w:p>
        </w:tc>
      </w:tr>
      <w:tr w:rsidR="0011260E" w:rsidTr="0011260E">
        <w:trPr>
          <w:trHeight w:val="557"/>
          <w:jc w:val="center"/>
        </w:trPr>
        <w:tc>
          <w:tcPr>
            <w:tcW w:w="2146" w:type="dxa"/>
            <w:vAlign w:val="center"/>
          </w:tcPr>
          <w:p w:rsidR="0011260E" w:rsidRDefault="0011260E" w:rsidP="004343EF">
            <w:pPr>
              <w:adjustRightInd w:val="0"/>
              <w:snapToGrid w:val="0"/>
              <w:spacing w:line="360" w:lineRule="auto"/>
              <w:rPr>
                <w:rFonts w:ascii="仿宋" w:eastAsia="仿宋" w:hAnsi="仿宋" w:cs="仿宋"/>
                <w:szCs w:val="32"/>
              </w:rPr>
            </w:pPr>
            <w:r>
              <w:rPr>
                <w:rFonts w:ascii="仿宋" w:eastAsia="仿宋" w:hAnsi="仿宋" w:cs="仿宋"/>
                <w:szCs w:val="32"/>
              </w:rPr>
              <w:t>4-</w:t>
            </w:r>
            <w:r>
              <w:rPr>
                <w:rFonts w:ascii="仿宋" w:eastAsia="仿宋" w:hAnsi="仿宋" w:cs="仿宋" w:hint="eastAsia"/>
                <w:szCs w:val="32"/>
              </w:rPr>
              <w:t>2</w:t>
            </w:r>
            <w:r>
              <w:rPr>
                <w:rFonts w:ascii="仿宋" w:eastAsia="仿宋" w:hAnsi="仿宋" w:cs="仿宋"/>
                <w:szCs w:val="32"/>
              </w:rPr>
              <w:t>.</w:t>
            </w:r>
            <w:r>
              <w:rPr>
                <w:rFonts w:ascii="仿宋" w:eastAsia="仿宋" w:hAnsi="仿宋" w:cs="仿宋" w:hint="eastAsia"/>
                <w:szCs w:val="32"/>
              </w:rPr>
              <w:t>网络市场调查的方法</w:t>
            </w:r>
          </w:p>
        </w:tc>
        <w:tc>
          <w:tcPr>
            <w:tcW w:w="1828"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态度纪律、完成效果、创新能力</w:t>
            </w:r>
          </w:p>
        </w:tc>
        <w:tc>
          <w:tcPr>
            <w:tcW w:w="2546"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过程性评价+结果性评价</w:t>
            </w:r>
          </w:p>
        </w:tc>
        <w:tc>
          <w:tcPr>
            <w:tcW w:w="2200" w:type="dxa"/>
            <w:vAlign w:val="center"/>
          </w:tcPr>
          <w:p w:rsidR="0011260E" w:rsidRDefault="0084767B" w:rsidP="004343EF">
            <w:pPr>
              <w:adjustRightInd w:val="0"/>
              <w:snapToGrid w:val="0"/>
              <w:spacing w:line="360" w:lineRule="auto"/>
              <w:jc w:val="center"/>
              <w:rPr>
                <w:rFonts w:ascii="仿宋" w:eastAsia="仿宋" w:hAnsi="仿宋"/>
                <w:kern w:val="0"/>
                <w:szCs w:val="32"/>
                <w:lang w:bidi="ar"/>
              </w:rPr>
            </w:pPr>
            <w:r>
              <w:rPr>
                <w:rFonts w:ascii="仿宋" w:eastAsia="仿宋" w:hAnsi="仿宋" w:hint="eastAsia"/>
                <w:kern w:val="0"/>
                <w:szCs w:val="32"/>
                <w:lang w:bidi="ar"/>
              </w:rPr>
              <w:t>3</w:t>
            </w:r>
            <w:r>
              <w:rPr>
                <w:rFonts w:ascii="仿宋" w:eastAsia="仿宋" w:hAnsi="仿宋"/>
                <w:kern w:val="0"/>
                <w:szCs w:val="32"/>
                <w:lang w:bidi="ar"/>
              </w:rPr>
              <w:t>%</w:t>
            </w:r>
          </w:p>
        </w:tc>
      </w:tr>
      <w:tr w:rsidR="0011260E" w:rsidTr="0011260E">
        <w:trPr>
          <w:trHeight w:val="557"/>
          <w:jc w:val="center"/>
        </w:trPr>
        <w:tc>
          <w:tcPr>
            <w:tcW w:w="2146" w:type="dxa"/>
            <w:vAlign w:val="center"/>
          </w:tcPr>
          <w:p w:rsidR="0011260E" w:rsidRDefault="0011260E" w:rsidP="004343EF">
            <w:pPr>
              <w:adjustRightInd w:val="0"/>
              <w:snapToGrid w:val="0"/>
              <w:spacing w:line="360" w:lineRule="auto"/>
              <w:rPr>
                <w:rFonts w:ascii="仿宋" w:eastAsia="仿宋" w:hAnsi="仿宋" w:cs="仿宋"/>
                <w:szCs w:val="32"/>
              </w:rPr>
            </w:pPr>
            <w:r>
              <w:rPr>
                <w:rFonts w:ascii="仿宋" w:eastAsia="仿宋" w:hAnsi="仿宋" w:cs="仿宋"/>
                <w:szCs w:val="32"/>
              </w:rPr>
              <w:t>4-</w:t>
            </w:r>
            <w:r>
              <w:rPr>
                <w:rFonts w:ascii="仿宋" w:eastAsia="仿宋" w:hAnsi="仿宋" w:cs="仿宋" w:hint="eastAsia"/>
                <w:szCs w:val="32"/>
              </w:rPr>
              <w:t>3</w:t>
            </w:r>
            <w:r>
              <w:rPr>
                <w:rFonts w:ascii="仿宋" w:eastAsia="仿宋" w:hAnsi="仿宋" w:cs="仿宋"/>
                <w:szCs w:val="32"/>
              </w:rPr>
              <w:t>.</w:t>
            </w:r>
            <w:r>
              <w:rPr>
                <w:rFonts w:ascii="仿宋" w:eastAsia="仿宋" w:hAnsi="仿宋" w:cs="仿宋" w:hint="eastAsia"/>
                <w:szCs w:val="32"/>
              </w:rPr>
              <w:t>网络市场调查问卷的设计</w:t>
            </w:r>
          </w:p>
        </w:tc>
        <w:tc>
          <w:tcPr>
            <w:tcW w:w="1828"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态度纪律、完成效果、创新能力</w:t>
            </w:r>
          </w:p>
        </w:tc>
        <w:tc>
          <w:tcPr>
            <w:tcW w:w="2546"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过程性评价+结果性评价</w:t>
            </w:r>
          </w:p>
        </w:tc>
        <w:tc>
          <w:tcPr>
            <w:tcW w:w="2200" w:type="dxa"/>
            <w:vAlign w:val="center"/>
          </w:tcPr>
          <w:p w:rsidR="0011260E" w:rsidRDefault="0084767B" w:rsidP="004343EF">
            <w:pPr>
              <w:adjustRightInd w:val="0"/>
              <w:snapToGrid w:val="0"/>
              <w:spacing w:line="360" w:lineRule="auto"/>
              <w:jc w:val="center"/>
              <w:rPr>
                <w:rFonts w:ascii="仿宋" w:eastAsia="仿宋" w:hAnsi="仿宋"/>
                <w:kern w:val="0"/>
                <w:szCs w:val="32"/>
                <w:lang w:bidi="ar"/>
              </w:rPr>
            </w:pPr>
            <w:r>
              <w:rPr>
                <w:rFonts w:ascii="仿宋" w:eastAsia="仿宋" w:hAnsi="仿宋" w:hint="eastAsia"/>
                <w:kern w:val="0"/>
                <w:szCs w:val="32"/>
                <w:lang w:bidi="ar"/>
              </w:rPr>
              <w:t>4</w:t>
            </w:r>
            <w:r>
              <w:rPr>
                <w:rFonts w:ascii="仿宋" w:eastAsia="仿宋" w:hAnsi="仿宋"/>
                <w:kern w:val="0"/>
                <w:szCs w:val="32"/>
                <w:lang w:bidi="ar"/>
              </w:rPr>
              <w:t>%</w:t>
            </w:r>
          </w:p>
        </w:tc>
      </w:tr>
      <w:tr w:rsidR="0011260E" w:rsidTr="0011260E">
        <w:trPr>
          <w:trHeight w:val="557"/>
          <w:jc w:val="center"/>
        </w:trPr>
        <w:tc>
          <w:tcPr>
            <w:tcW w:w="2146" w:type="dxa"/>
            <w:vAlign w:val="center"/>
          </w:tcPr>
          <w:p w:rsidR="0011260E" w:rsidRDefault="0011260E" w:rsidP="004343EF">
            <w:pPr>
              <w:adjustRightInd w:val="0"/>
              <w:snapToGrid w:val="0"/>
              <w:spacing w:line="360" w:lineRule="auto"/>
              <w:rPr>
                <w:rFonts w:ascii="仿宋" w:eastAsia="仿宋" w:hAnsi="仿宋" w:cs="仿宋"/>
                <w:szCs w:val="32"/>
              </w:rPr>
            </w:pPr>
            <w:r>
              <w:rPr>
                <w:rFonts w:ascii="仿宋" w:eastAsia="仿宋" w:hAnsi="仿宋" w:cs="仿宋"/>
                <w:szCs w:val="32"/>
              </w:rPr>
              <w:t>5-</w:t>
            </w:r>
            <w:r>
              <w:rPr>
                <w:rFonts w:ascii="仿宋" w:eastAsia="仿宋" w:hAnsi="仿宋" w:cs="仿宋" w:hint="eastAsia"/>
                <w:szCs w:val="32"/>
              </w:rPr>
              <w:t>1.网络市场的发展与特征。</w:t>
            </w:r>
          </w:p>
        </w:tc>
        <w:tc>
          <w:tcPr>
            <w:tcW w:w="1828"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态度纪律、完成效果、创新能力</w:t>
            </w:r>
          </w:p>
        </w:tc>
        <w:tc>
          <w:tcPr>
            <w:tcW w:w="2546"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过程性评价+结果性评价</w:t>
            </w:r>
          </w:p>
        </w:tc>
        <w:tc>
          <w:tcPr>
            <w:tcW w:w="2200" w:type="dxa"/>
            <w:vAlign w:val="center"/>
          </w:tcPr>
          <w:p w:rsidR="0011260E" w:rsidRDefault="0084767B" w:rsidP="004343EF">
            <w:pPr>
              <w:adjustRightInd w:val="0"/>
              <w:snapToGrid w:val="0"/>
              <w:spacing w:line="360" w:lineRule="auto"/>
              <w:jc w:val="center"/>
              <w:rPr>
                <w:rFonts w:ascii="仿宋" w:eastAsia="仿宋" w:hAnsi="仿宋"/>
                <w:kern w:val="0"/>
                <w:szCs w:val="32"/>
                <w:lang w:bidi="ar"/>
              </w:rPr>
            </w:pPr>
            <w:r>
              <w:rPr>
                <w:rFonts w:ascii="仿宋" w:eastAsia="仿宋" w:hAnsi="仿宋" w:hint="eastAsia"/>
                <w:kern w:val="0"/>
                <w:szCs w:val="32"/>
                <w:lang w:bidi="ar"/>
              </w:rPr>
              <w:t>2</w:t>
            </w:r>
            <w:r>
              <w:rPr>
                <w:rFonts w:ascii="仿宋" w:eastAsia="仿宋" w:hAnsi="仿宋"/>
                <w:kern w:val="0"/>
                <w:szCs w:val="32"/>
                <w:lang w:bidi="ar"/>
              </w:rPr>
              <w:t>%</w:t>
            </w:r>
          </w:p>
        </w:tc>
      </w:tr>
      <w:tr w:rsidR="0011260E" w:rsidTr="0011260E">
        <w:trPr>
          <w:trHeight w:val="557"/>
          <w:jc w:val="center"/>
        </w:trPr>
        <w:tc>
          <w:tcPr>
            <w:tcW w:w="2146" w:type="dxa"/>
            <w:vAlign w:val="center"/>
          </w:tcPr>
          <w:p w:rsidR="0011260E" w:rsidRDefault="0011260E" w:rsidP="004343EF">
            <w:pPr>
              <w:adjustRightInd w:val="0"/>
              <w:snapToGrid w:val="0"/>
              <w:spacing w:line="360" w:lineRule="auto"/>
              <w:rPr>
                <w:rFonts w:ascii="仿宋" w:eastAsia="仿宋" w:hAnsi="仿宋" w:cs="仿宋"/>
                <w:szCs w:val="32"/>
              </w:rPr>
            </w:pPr>
            <w:r>
              <w:rPr>
                <w:rFonts w:ascii="仿宋" w:eastAsia="仿宋" w:hAnsi="仿宋" w:cs="仿宋"/>
                <w:szCs w:val="32"/>
              </w:rPr>
              <w:t>5-</w:t>
            </w:r>
            <w:r>
              <w:rPr>
                <w:rFonts w:ascii="仿宋" w:eastAsia="仿宋" w:hAnsi="仿宋" w:cs="仿宋" w:hint="eastAsia"/>
                <w:szCs w:val="32"/>
              </w:rPr>
              <w:t>2.消费者的购买动机</w:t>
            </w:r>
          </w:p>
        </w:tc>
        <w:tc>
          <w:tcPr>
            <w:tcW w:w="1828"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态度纪律、完成效果、创新能力</w:t>
            </w:r>
          </w:p>
        </w:tc>
        <w:tc>
          <w:tcPr>
            <w:tcW w:w="2546"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过程性评价+结果性评价</w:t>
            </w:r>
          </w:p>
        </w:tc>
        <w:tc>
          <w:tcPr>
            <w:tcW w:w="2200" w:type="dxa"/>
            <w:vAlign w:val="center"/>
          </w:tcPr>
          <w:p w:rsidR="0011260E" w:rsidRDefault="0084767B" w:rsidP="004343EF">
            <w:pPr>
              <w:adjustRightInd w:val="0"/>
              <w:snapToGrid w:val="0"/>
              <w:spacing w:line="360" w:lineRule="auto"/>
              <w:jc w:val="center"/>
              <w:rPr>
                <w:rFonts w:ascii="仿宋" w:eastAsia="仿宋" w:hAnsi="仿宋"/>
                <w:kern w:val="0"/>
                <w:szCs w:val="32"/>
                <w:lang w:bidi="ar"/>
              </w:rPr>
            </w:pPr>
            <w:r>
              <w:rPr>
                <w:rFonts w:ascii="仿宋" w:eastAsia="仿宋" w:hAnsi="仿宋" w:hint="eastAsia"/>
                <w:kern w:val="0"/>
                <w:szCs w:val="32"/>
                <w:lang w:bidi="ar"/>
              </w:rPr>
              <w:t>3</w:t>
            </w:r>
            <w:r>
              <w:rPr>
                <w:rFonts w:ascii="仿宋" w:eastAsia="仿宋" w:hAnsi="仿宋"/>
                <w:kern w:val="0"/>
                <w:szCs w:val="32"/>
                <w:lang w:bidi="ar"/>
              </w:rPr>
              <w:t>%</w:t>
            </w:r>
          </w:p>
        </w:tc>
      </w:tr>
      <w:tr w:rsidR="0011260E" w:rsidTr="0011260E">
        <w:trPr>
          <w:trHeight w:val="557"/>
          <w:jc w:val="center"/>
        </w:trPr>
        <w:tc>
          <w:tcPr>
            <w:tcW w:w="2146" w:type="dxa"/>
            <w:vAlign w:val="center"/>
          </w:tcPr>
          <w:p w:rsidR="0011260E" w:rsidRDefault="0011260E" w:rsidP="004343EF">
            <w:pPr>
              <w:adjustRightInd w:val="0"/>
              <w:snapToGrid w:val="0"/>
              <w:spacing w:line="360" w:lineRule="auto"/>
              <w:rPr>
                <w:rFonts w:ascii="仿宋" w:eastAsia="仿宋" w:hAnsi="仿宋" w:cs="仿宋"/>
                <w:szCs w:val="32"/>
              </w:rPr>
            </w:pPr>
            <w:r>
              <w:rPr>
                <w:rFonts w:ascii="仿宋" w:eastAsia="仿宋" w:hAnsi="仿宋" w:cs="仿宋"/>
                <w:szCs w:val="32"/>
              </w:rPr>
              <w:t>6-</w:t>
            </w:r>
            <w:r>
              <w:rPr>
                <w:rFonts w:ascii="仿宋" w:eastAsia="仿宋" w:hAnsi="仿宋" w:cs="仿宋" w:hint="eastAsia"/>
                <w:szCs w:val="32"/>
              </w:rPr>
              <w:t>1.网络营销市场细分。</w:t>
            </w:r>
          </w:p>
        </w:tc>
        <w:tc>
          <w:tcPr>
            <w:tcW w:w="1828"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态度纪律、完成效果、创新能力</w:t>
            </w:r>
          </w:p>
        </w:tc>
        <w:tc>
          <w:tcPr>
            <w:tcW w:w="2546"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过程性评价+结果性评价</w:t>
            </w:r>
          </w:p>
        </w:tc>
        <w:tc>
          <w:tcPr>
            <w:tcW w:w="2200" w:type="dxa"/>
            <w:vAlign w:val="center"/>
          </w:tcPr>
          <w:p w:rsidR="0011260E" w:rsidRDefault="0084767B" w:rsidP="004343EF">
            <w:pPr>
              <w:adjustRightInd w:val="0"/>
              <w:snapToGrid w:val="0"/>
              <w:spacing w:line="360" w:lineRule="auto"/>
              <w:jc w:val="center"/>
              <w:rPr>
                <w:rFonts w:ascii="仿宋" w:eastAsia="仿宋" w:hAnsi="仿宋"/>
                <w:kern w:val="0"/>
                <w:szCs w:val="32"/>
                <w:lang w:bidi="ar"/>
              </w:rPr>
            </w:pPr>
            <w:r>
              <w:rPr>
                <w:rFonts w:ascii="仿宋" w:eastAsia="仿宋" w:hAnsi="仿宋"/>
                <w:kern w:val="0"/>
                <w:szCs w:val="32"/>
                <w:lang w:bidi="ar"/>
              </w:rPr>
              <w:t>2%</w:t>
            </w:r>
          </w:p>
        </w:tc>
      </w:tr>
      <w:tr w:rsidR="0011260E" w:rsidTr="0011260E">
        <w:trPr>
          <w:trHeight w:val="557"/>
          <w:jc w:val="center"/>
        </w:trPr>
        <w:tc>
          <w:tcPr>
            <w:tcW w:w="2146" w:type="dxa"/>
            <w:vAlign w:val="center"/>
          </w:tcPr>
          <w:p w:rsidR="0011260E" w:rsidRDefault="0011260E" w:rsidP="004343EF">
            <w:pPr>
              <w:adjustRightInd w:val="0"/>
              <w:snapToGrid w:val="0"/>
              <w:spacing w:line="360" w:lineRule="auto"/>
              <w:rPr>
                <w:rFonts w:ascii="仿宋" w:eastAsia="仿宋" w:hAnsi="仿宋" w:cs="仿宋"/>
                <w:szCs w:val="32"/>
              </w:rPr>
            </w:pPr>
            <w:r>
              <w:rPr>
                <w:rFonts w:ascii="仿宋" w:eastAsia="仿宋" w:hAnsi="仿宋" w:cs="仿宋"/>
                <w:szCs w:val="32"/>
              </w:rPr>
              <w:t>6-</w:t>
            </w:r>
            <w:r>
              <w:rPr>
                <w:rFonts w:ascii="仿宋" w:eastAsia="仿宋" w:hAnsi="仿宋" w:cs="仿宋" w:hint="eastAsia"/>
                <w:szCs w:val="32"/>
              </w:rPr>
              <w:t>2.网络营销</w:t>
            </w:r>
            <w:r>
              <w:rPr>
                <w:rFonts w:ascii="仿宋" w:eastAsia="仿宋" w:hAnsi="仿宋" w:cs="仿宋" w:hint="eastAsia"/>
                <w:szCs w:val="32"/>
              </w:rPr>
              <w:lastRenderedPageBreak/>
              <w:t>目标市场的定位。</w:t>
            </w:r>
          </w:p>
        </w:tc>
        <w:tc>
          <w:tcPr>
            <w:tcW w:w="1828"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lastRenderedPageBreak/>
              <w:t>态度纪律、</w:t>
            </w:r>
            <w:r>
              <w:rPr>
                <w:rFonts w:ascii="仿宋" w:eastAsia="仿宋" w:hAnsi="仿宋" w:hint="eastAsia"/>
                <w:kern w:val="0"/>
                <w:szCs w:val="32"/>
                <w:lang w:bidi="ar"/>
              </w:rPr>
              <w:lastRenderedPageBreak/>
              <w:t>完成效果、创新能力</w:t>
            </w:r>
          </w:p>
        </w:tc>
        <w:tc>
          <w:tcPr>
            <w:tcW w:w="2546"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lastRenderedPageBreak/>
              <w:t>过程性评价+结</w:t>
            </w:r>
            <w:r>
              <w:rPr>
                <w:rFonts w:ascii="仿宋" w:eastAsia="仿宋" w:hAnsi="仿宋" w:hint="eastAsia"/>
                <w:kern w:val="0"/>
                <w:szCs w:val="32"/>
                <w:lang w:bidi="ar"/>
              </w:rPr>
              <w:lastRenderedPageBreak/>
              <w:t>果性评价</w:t>
            </w:r>
          </w:p>
        </w:tc>
        <w:tc>
          <w:tcPr>
            <w:tcW w:w="2200" w:type="dxa"/>
            <w:vAlign w:val="center"/>
          </w:tcPr>
          <w:p w:rsidR="0011260E" w:rsidRDefault="0084767B" w:rsidP="004343EF">
            <w:pPr>
              <w:adjustRightInd w:val="0"/>
              <w:snapToGrid w:val="0"/>
              <w:spacing w:line="360" w:lineRule="auto"/>
              <w:jc w:val="center"/>
              <w:rPr>
                <w:rFonts w:ascii="仿宋" w:eastAsia="仿宋" w:hAnsi="仿宋"/>
                <w:kern w:val="0"/>
                <w:szCs w:val="32"/>
                <w:lang w:bidi="ar"/>
              </w:rPr>
            </w:pPr>
            <w:r>
              <w:rPr>
                <w:rFonts w:ascii="仿宋" w:eastAsia="仿宋" w:hAnsi="仿宋" w:hint="eastAsia"/>
                <w:kern w:val="0"/>
                <w:szCs w:val="32"/>
                <w:lang w:bidi="ar"/>
              </w:rPr>
              <w:lastRenderedPageBreak/>
              <w:t>4</w:t>
            </w:r>
            <w:r>
              <w:rPr>
                <w:rFonts w:ascii="仿宋" w:eastAsia="仿宋" w:hAnsi="仿宋"/>
                <w:kern w:val="0"/>
                <w:szCs w:val="32"/>
                <w:lang w:bidi="ar"/>
              </w:rPr>
              <w:t>%</w:t>
            </w:r>
          </w:p>
        </w:tc>
      </w:tr>
      <w:tr w:rsidR="0011260E" w:rsidTr="0011260E">
        <w:trPr>
          <w:trHeight w:val="557"/>
          <w:jc w:val="center"/>
        </w:trPr>
        <w:tc>
          <w:tcPr>
            <w:tcW w:w="2146" w:type="dxa"/>
            <w:vAlign w:val="center"/>
          </w:tcPr>
          <w:p w:rsidR="0011260E" w:rsidRDefault="0011260E" w:rsidP="004343EF">
            <w:pPr>
              <w:adjustRightInd w:val="0"/>
              <w:snapToGrid w:val="0"/>
              <w:spacing w:line="360" w:lineRule="auto"/>
              <w:rPr>
                <w:rFonts w:ascii="仿宋" w:eastAsia="仿宋" w:hAnsi="仿宋" w:cs="仿宋"/>
                <w:szCs w:val="32"/>
              </w:rPr>
            </w:pPr>
            <w:r>
              <w:rPr>
                <w:rFonts w:ascii="仿宋" w:eastAsia="仿宋" w:hAnsi="仿宋" w:cs="仿宋"/>
                <w:szCs w:val="32"/>
              </w:rPr>
              <w:t>7-</w:t>
            </w:r>
            <w:r>
              <w:rPr>
                <w:rFonts w:ascii="仿宋" w:eastAsia="仿宋" w:hAnsi="仿宋" w:cs="仿宋" w:hint="eastAsia"/>
                <w:szCs w:val="32"/>
              </w:rPr>
              <w:t>1.网络营销产品概述</w:t>
            </w:r>
          </w:p>
        </w:tc>
        <w:tc>
          <w:tcPr>
            <w:tcW w:w="1828"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态度纪律、完成效果、创新能力</w:t>
            </w:r>
          </w:p>
        </w:tc>
        <w:tc>
          <w:tcPr>
            <w:tcW w:w="2546"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过程性评价+结果性评价</w:t>
            </w:r>
          </w:p>
        </w:tc>
        <w:tc>
          <w:tcPr>
            <w:tcW w:w="2200" w:type="dxa"/>
            <w:vAlign w:val="center"/>
          </w:tcPr>
          <w:p w:rsidR="0011260E" w:rsidRDefault="0084767B" w:rsidP="004343EF">
            <w:pPr>
              <w:adjustRightInd w:val="0"/>
              <w:snapToGrid w:val="0"/>
              <w:spacing w:line="360" w:lineRule="auto"/>
              <w:jc w:val="center"/>
              <w:rPr>
                <w:rFonts w:ascii="仿宋" w:eastAsia="仿宋" w:hAnsi="仿宋"/>
                <w:kern w:val="0"/>
                <w:szCs w:val="32"/>
                <w:lang w:bidi="ar"/>
              </w:rPr>
            </w:pPr>
            <w:r>
              <w:rPr>
                <w:rFonts w:ascii="仿宋" w:eastAsia="仿宋" w:hAnsi="仿宋"/>
                <w:kern w:val="0"/>
                <w:szCs w:val="32"/>
                <w:lang w:bidi="ar"/>
              </w:rPr>
              <w:t>2%</w:t>
            </w:r>
          </w:p>
        </w:tc>
      </w:tr>
      <w:tr w:rsidR="0011260E" w:rsidTr="0011260E">
        <w:trPr>
          <w:trHeight w:val="557"/>
          <w:jc w:val="center"/>
        </w:trPr>
        <w:tc>
          <w:tcPr>
            <w:tcW w:w="2146" w:type="dxa"/>
            <w:vAlign w:val="center"/>
          </w:tcPr>
          <w:p w:rsidR="0011260E" w:rsidRDefault="0011260E" w:rsidP="004343EF">
            <w:pPr>
              <w:adjustRightInd w:val="0"/>
              <w:snapToGrid w:val="0"/>
              <w:spacing w:line="360" w:lineRule="auto"/>
              <w:rPr>
                <w:rFonts w:ascii="仿宋" w:eastAsia="仿宋" w:hAnsi="仿宋" w:cs="仿宋"/>
                <w:szCs w:val="32"/>
              </w:rPr>
            </w:pPr>
            <w:r>
              <w:rPr>
                <w:rFonts w:ascii="仿宋" w:eastAsia="仿宋" w:hAnsi="仿宋" w:cs="仿宋"/>
                <w:szCs w:val="32"/>
              </w:rPr>
              <w:t>7-</w:t>
            </w:r>
            <w:r>
              <w:rPr>
                <w:rFonts w:ascii="仿宋" w:eastAsia="仿宋" w:hAnsi="仿宋" w:cs="仿宋" w:hint="eastAsia"/>
                <w:szCs w:val="32"/>
              </w:rPr>
              <w:t>2.网络营销品牌策略。</w:t>
            </w:r>
          </w:p>
        </w:tc>
        <w:tc>
          <w:tcPr>
            <w:tcW w:w="1828"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态度纪律、完成效果、创新能力</w:t>
            </w:r>
          </w:p>
        </w:tc>
        <w:tc>
          <w:tcPr>
            <w:tcW w:w="2546"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过程性评价+结果性评价</w:t>
            </w:r>
          </w:p>
        </w:tc>
        <w:tc>
          <w:tcPr>
            <w:tcW w:w="2200" w:type="dxa"/>
            <w:vAlign w:val="center"/>
          </w:tcPr>
          <w:p w:rsidR="0011260E" w:rsidRDefault="0084767B" w:rsidP="004343EF">
            <w:pPr>
              <w:adjustRightInd w:val="0"/>
              <w:snapToGrid w:val="0"/>
              <w:spacing w:line="360" w:lineRule="auto"/>
              <w:jc w:val="center"/>
              <w:rPr>
                <w:rFonts w:ascii="仿宋" w:eastAsia="仿宋" w:hAnsi="仿宋"/>
                <w:kern w:val="0"/>
                <w:szCs w:val="32"/>
                <w:lang w:bidi="ar"/>
              </w:rPr>
            </w:pPr>
            <w:r>
              <w:rPr>
                <w:rFonts w:ascii="仿宋" w:eastAsia="仿宋" w:hAnsi="仿宋" w:hint="eastAsia"/>
                <w:kern w:val="0"/>
                <w:szCs w:val="32"/>
                <w:lang w:bidi="ar"/>
              </w:rPr>
              <w:t>4</w:t>
            </w:r>
            <w:r>
              <w:rPr>
                <w:rFonts w:ascii="仿宋" w:eastAsia="仿宋" w:hAnsi="仿宋"/>
                <w:kern w:val="0"/>
                <w:szCs w:val="32"/>
                <w:lang w:bidi="ar"/>
              </w:rPr>
              <w:t>%</w:t>
            </w:r>
          </w:p>
        </w:tc>
      </w:tr>
      <w:tr w:rsidR="0011260E" w:rsidTr="0011260E">
        <w:trPr>
          <w:trHeight w:val="557"/>
          <w:jc w:val="center"/>
        </w:trPr>
        <w:tc>
          <w:tcPr>
            <w:tcW w:w="2146" w:type="dxa"/>
            <w:vAlign w:val="center"/>
          </w:tcPr>
          <w:p w:rsidR="0011260E" w:rsidRPr="0018261D" w:rsidRDefault="0011260E" w:rsidP="004343EF">
            <w:pPr>
              <w:adjustRightInd w:val="0"/>
              <w:snapToGrid w:val="0"/>
              <w:spacing w:line="360" w:lineRule="auto"/>
              <w:rPr>
                <w:rFonts w:ascii="仿宋" w:eastAsia="仿宋" w:hAnsi="仿宋" w:cs="仿宋"/>
                <w:szCs w:val="32"/>
              </w:rPr>
            </w:pPr>
            <w:r>
              <w:rPr>
                <w:rFonts w:ascii="仿宋" w:eastAsia="仿宋" w:hAnsi="仿宋" w:cs="仿宋"/>
                <w:szCs w:val="32"/>
              </w:rPr>
              <w:t>7-</w:t>
            </w:r>
            <w:r w:rsidRPr="0018261D">
              <w:rPr>
                <w:rFonts w:ascii="仿宋" w:eastAsia="仿宋" w:hAnsi="仿宋" w:cs="仿宋" w:hint="eastAsia"/>
                <w:szCs w:val="32"/>
              </w:rPr>
              <w:t>3</w:t>
            </w:r>
            <w:r w:rsidRPr="0018261D">
              <w:rPr>
                <w:rFonts w:ascii="仿宋" w:eastAsia="仿宋" w:hAnsi="仿宋" w:cs="仿宋"/>
                <w:szCs w:val="32"/>
              </w:rPr>
              <w:t>.</w:t>
            </w:r>
            <w:r w:rsidRPr="0018261D">
              <w:rPr>
                <w:rFonts w:ascii="仿宋" w:eastAsia="仿宋" w:hAnsi="仿宋" w:cs="仿宋" w:hint="eastAsia"/>
                <w:szCs w:val="32"/>
              </w:rPr>
              <w:t>网络营销服务策略</w:t>
            </w:r>
          </w:p>
        </w:tc>
        <w:tc>
          <w:tcPr>
            <w:tcW w:w="1828"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态度纪律、完成效果、创新能力</w:t>
            </w:r>
          </w:p>
        </w:tc>
        <w:tc>
          <w:tcPr>
            <w:tcW w:w="2546"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过程性评价+结果性评价</w:t>
            </w:r>
          </w:p>
        </w:tc>
        <w:tc>
          <w:tcPr>
            <w:tcW w:w="2200" w:type="dxa"/>
            <w:vAlign w:val="center"/>
          </w:tcPr>
          <w:p w:rsidR="0011260E" w:rsidRDefault="0084767B" w:rsidP="004343EF">
            <w:pPr>
              <w:adjustRightInd w:val="0"/>
              <w:snapToGrid w:val="0"/>
              <w:spacing w:line="360" w:lineRule="auto"/>
              <w:jc w:val="center"/>
              <w:rPr>
                <w:rFonts w:ascii="仿宋" w:eastAsia="仿宋" w:hAnsi="仿宋"/>
                <w:kern w:val="0"/>
                <w:szCs w:val="32"/>
                <w:lang w:bidi="ar"/>
              </w:rPr>
            </w:pPr>
            <w:r>
              <w:rPr>
                <w:rFonts w:ascii="仿宋" w:eastAsia="仿宋" w:hAnsi="仿宋" w:hint="eastAsia"/>
                <w:kern w:val="0"/>
                <w:szCs w:val="32"/>
                <w:lang w:bidi="ar"/>
              </w:rPr>
              <w:t>5</w:t>
            </w:r>
            <w:r>
              <w:rPr>
                <w:rFonts w:ascii="仿宋" w:eastAsia="仿宋" w:hAnsi="仿宋"/>
                <w:kern w:val="0"/>
                <w:szCs w:val="32"/>
                <w:lang w:bidi="ar"/>
              </w:rPr>
              <w:t>%</w:t>
            </w:r>
          </w:p>
        </w:tc>
      </w:tr>
      <w:tr w:rsidR="0011260E" w:rsidTr="0011260E">
        <w:trPr>
          <w:trHeight w:val="557"/>
          <w:jc w:val="center"/>
        </w:trPr>
        <w:tc>
          <w:tcPr>
            <w:tcW w:w="2146" w:type="dxa"/>
            <w:vAlign w:val="center"/>
          </w:tcPr>
          <w:p w:rsidR="0011260E" w:rsidRDefault="0011260E" w:rsidP="004343EF">
            <w:pPr>
              <w:adjustRightInd w:val="0"/>
              <w:snapToGrid w:val="0"/>
              <w:spacing w:line="360" w:lineRule="auto"/>
              <w:rPr>
                <w:rFonts w:ascii="仿宋" w:eastAsia="仿宋" w:hAnsi="仿宋" w:cs="仿宋"/>
                <w:szCs w:val="32"/>
              </w:rPr>
            </w:pPr>
            <w:r>
              <w:rPr>
                <w:rFonts w:ascii="仿宋" w:eastAsia="仿宋" w:hAnsi="仿宋" w:cs="仿宋"/>
                <w:szCs w:val="32"/>
              </w:rPr>
              <w:t>8-</w:t>
            </w:r>
            <w:r>
              <w:rPr>
                <w:rFonts w:ascii="仿宋" w:eastAsia="仿宋" w:hAnsi="仿宋" w:cs="仿宋" w:hint="eastAsia"/>
                <w:szCs w:val="32"/>
              </w:rPr>
              <w:t>1</w:t>
            </w:r>
            <w:r>
              <w:rPr>
                <w:rFonts w:ascii="仿宋" w:eastAsia="仿宋" w:hAnsi="仿宋" w:cs="仿宋"/>
                <w:szCs w:val="32"/>
              </w:rPr>
              <w:t>.</w:t>
            </w:r>
            <w:r>
              <w:rPr>
                <w:rFonts w:ascii="仿宋" w:eastAsia="仿宋" w:hAnsi="仿宋" w:cs="仿宋" w:hint="eastAsia"/>
                <w:szCs w:val="32"/>
              </w:rPr>
              <w:t>网络营销价格概述</w:t>
            </w:r>
          </w:p>
        </w:tc>
        <w:tc>
          <w:tcPr>
            <w:tcW w:w="1828"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态度纪律、完成效果、</w:t>
            </w:r>
          </w:p>
        </w:tc>
        <w:tc>
          <w:tcPr>
            <w:tcW w:w="2546"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过程性评价+结果性评价</w:t>
            </w:r>
          </w:p>
        </w:tc>
        <w:tc>
          <w:tcPr>
            <w:tcW w:w="2200" w:type="dxa"/>
            <w:vAlign w:val="center"/>
          </w:tcPr>
          <w:p w:rsidR="0011260E" w:rsidRDefault="0084767B" w:rsidP="004343EF">
            <w:pPr>
              <w:adjustRightInd w:val="0"/>
              <w:snapToGrid w:val="0"/>
              <w:spacing w:line="360" w:lineRule="auto"/>
              <w:jc w:val="center"/>
              <w:rPr>
                <w:rFonts w:ascii="仿宋" w:eastAsia="仿宋" w:hAnsi="仿宋"/>
                <w:kern w:val="0"/>
                <w:szCs w:val="32"/>
                <w:lang w:bidi="ar"/>
              </w:rPr>
            </w:pPr>
            <w:r>
              <w:rPr>
                <w:rFonts w:ascii="仿宋" w:eastAsia="仿宋" w:hAnsi="仿宋" w:hint="eastAsia"/>
                <w:kern w:val="0"/>
                <w:szCs w:val="32"/>
                <w:lang w:bidi="ar"/>
              </w:rPr>
              <w:t>3</w:t>
            </w:r>
            <w:r>
              <w:rPr>
                <w:rFonts w:ascii="仿宋" w:eastAsia="仿宋" w:hAnsi="仿宋"/>
                <w:kern w:val="0"/>
                <w:szCs w:val="32"/>
                <w:lang w:bidi="ar"/>
              </w:rPr>
              <w:t>%</w:t>
            </w:r>
          </w:p>
        </w:tc>
      </w:tr>
      <w:tr w:rsidR="0011260E" w:rsidTr="0011260E">
        <w:trPr>
          <w:trHeight w:val="557"/>
          <w:jc w:val="center"/>
        </w:trPr>
        <w:tc>
          <w:tcPr>
            <w:tcW w:w="2146" w:type="dxa"/>
            <w:vAlign w:val="center"/>
          </w:tcPr>
          <w:p w:rsidR="0011260E" w:rsidRDefault="0011260E" w:rsidP="004343EF">
            <w:pPr>
              <w:adjustRightInd w:val="0"/>
              <w:snapToGrid w:val="0"/>
              <w:spacing w:line="360" w:lineRule="auto"/>
              <w:rPr>
                <w:rFonts w:ascii="仿宋" w:eastAsia="仿宋" w:hAnsi="仿宋" w:cs="仿宋"/>
                <w:szCs w:val="32"/>
              </w:rPr>
            </w:pPr>
            <w:r>
              <w:rPr>
                <w:rFonts w:ascii="仿宋" w:eastAsia="仿宋" w:hAnsi="仿宋" w:cs="仿宋"/>
                <w:szCs w:val="32"/>
              </w:rPr>
              <w:t>8-</w:t>
            </w:r>
            <w:r>
              <w:rPr>
                <w:rFonts w:ascii="仿宋" w:eastAsia="仿宋" w:hAnsi="仿宋" w:cs="仿宋" w:hint="eastAsia"/>
                <w:szCs w:val="32"/>
              </w:rPr>
              <w:t>2</w:t>
            </w:r>
            <w:r>
              <w:rPr>
                <w:rFonts w:ascii="仿宋" w:eastAsia="仿宋" w:hAnsi="仿宋" w:cs="仿宋"/>
                <w:szCs w:val="32"/>
              </w:rPr>
              <w:t>.</w:t>
            </w:r>
            <w:r>
              <w:rPr>
                <w:rFonts w:ascii="仿宋" w:eastAsia="仿宋" w:hAnsi="仿宋" w:cs="仿宋" w:hint="eastAsia"/>
                <w:szCs w:val="32"/>
              </w:rPr>
              <w:t>网络营销定价概述</w:t>
            </w:r>
          </w:p>
        </w:tc>
        <w:tc>
          <w:tcPr>
            <w:tcW w:w="1828"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态度纪律、完成效果、</w:t>
            </w:r>
          </w:p>
        </w:tc>
        <w:tc>
          <w:tcPr>
            <w:tcW w:w="2546"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过程性评价+结果性评价</w:t>
            </w:r>
          </w:p>
        </w:tc>
        <w:tc>
          <w:tcPr>
            <w:tcW w:w="2200" w:type="dxa"/>
            <w:vAlign w:val="center"/>
          </w:tcPr>
          <w:p w:rsidR="0011260E" w:rsidRDefault="0084767B" w:rsidP="004343EF">
            <w:pPr>
              <w:adjustRightInd w:val="0"/>
              <w:snapToGrid w:val="0"/>
              <w:spacing w:line="360" w:lineRule="auto"/>
              <w:jc w:val="center"/>
              <w:rPr>
                <w:rFonts w:ascii="仿宋" w:eastAsia="仿宋" w:hAnsi="仿宋"/>
                <w:kern w:val="0"/>
                <w:szCs w:val="32"/>
                <w:lang w:bidi="ar"/>
              </w:rPr>
            </w:pPr>
            <w:r>
              <w:rPr>
                <w:rFonts w:ascii="仿宋" w:eastAsia="仿宋" w:hAnsi="仿宋" w:hint="eastAsia"/>
                <w:kern w:val="0"/>
                <w:szCs w:val="32"/>
                <w:lang w:bidi="ar"/>
              </w:rPr>
              <w:t>4</w:t>
            </w:r>
            <w:r>
              <w:rPr>
                <w:rFonts w:ascii="仿宋" w:eastAsia="仿宋" w:hAnsi="仿宋"/>
                <w:kern w:val="0"/>
                <w:szCs w:val="32"/>
                <w:lang w:bidi="ar"/>
              </w:rPr>
              <w:t>%</w:t>
            </w:r>
          </w:p>
        </w:tc>
      </w:tr>
      <w:tr w:rsidR="0011260E" w:rsidTr="00464A3F">
        <w:trPr>
          <w:trHeight w:val="557"/>
          <w:jc w:val="center"/>
        </w:trPr>
        <w:tc>
          <w:tcPr>
            <w:tcW w:w="2146" w:type="dxa"/>
            <w:vAlign w:val="center"/>
          </w:tcPr>
          <w:p w:rsidR="0011260E" w:rsidRDefault="0011260E" w:rsidP="004343EF">
            <w:pPr>
              <w:adjustRightInd w:val="0"/>
              <w:snapToGrid w:val="0"/>
              <w:spacing w:line="360" w:lineRule="auto"/>
              <w:rPr>
                <w:rFonts w:ascii="仿宋" w:eastAsia="仿宋" w:hAnsi="仿宋" w:cs="仿宋"/>
                <w:szCs w:val="32"/>
              </w:rPr>
            </w:pPr>
            <w:r>
              <w:rPr>
                <w:rFonts w:ascii="仿宋" w:eastAsia="仿宋" w:hAnsi="仿宋" w:cs="仿宋"/>
                <w:szCs w:val="32"/>
              </w:rPr>
              <w:t>8-</w:t>
            </w:r>
            <w:r>
              <w:rPr>
                <w:rFonts w:ascii="仿宋" w:eastAsia="仿宋" w:hAnsi="仿宋" w:cs="仿宋" w:hint="eastAsia"/>
                <w:szCs w:val="32"/>
              </w:rPr>
              <w:t>3</w:t>
            </w:r>
            <w:r>
              <w:rPr>
                <w:rFonts w:ascii="仿宋" w:eastAsia="仿宋" w:hAnsi="仿宋" w:cs="仿宋"/>
                <w:szCs w:val="32"/>
              </w:rPr>
              <w:t>.</w:t>
            </w:r>
            <w:r>
              <w:rPr>
                <w:rFonts w:ascii="仿宋" w:eastAsia="仿宋" w:hAnsi="仿宋" w:cs="仿宋" w:hint="eastAsia"/>
                <w:szCs w:val="32"/>
              </w:rPr>
              <w:t>网络营销价格策略</w:t>
            </w:r>
          </w:p>
        </w:tc>
        <w:tc>
          <w:tcPr>
            <w:tcW w:w="1828"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态度纪律、完成效果、创新能力</w:t>
            </w:r>
          </w:p>
        </w:tc>
        <w:tc>
          <w:tcPr>
            <w:tcW w:w="2546" w:type="dxa"/>
          </w:tcPr>
          <w:p w:rsidR="0011260E" w:rsidRDefault="0011260E" w:rsidP="004343EF">
            <w:pPr>
              <w:adjustRightInd w:val="0"/>
              <w:snapToGrid w:val="0"/>
              <w:spacing w:line="360" w:lineRule="auto"/>
            </w:pPr>
            <w:r w:rsidRPr="00BE7753">
              <w:rPr>
                <w:rFonts w:ascii="仿宋" w:eastAsia="仿宋" w:hAnsi="仿宋" w:hint="eastAsia"/>
                <w:kern w:val="0"/>
                <w:szCs w:val="32"/>
                <w:lang w:bidi="ar"/>
              </w:rPr>
              <w:t>过程性评价+结果性评价</w:t>
            </w:r>
          </w:p>
        </w:tc>
        <w:tc>
          <w:tcPr>
            <w:tcW w:w="2200" w:type="dxa"/>
            <w:vAlign w:val="center"/>
          </w:tcPr>
          <w:p w:rsidR="0011260E" w:rsidRDefault="0084767B" w:rsidP="004343EF">
            <w:pPr>
              <w:adjustRightInd w:val="0"/>
              <w:snapToGrid w:val="0"/>
              <w:spacing w:line="360" w:lineRule="auto"/>
              <w:jc w:val="center"/>
              <w:rPr>
                <w:rFonts w:ascii="仿宋" w:eastAsia="仿宋" w:hAnsi="仿宋"/>
                <w:kern w:val="0"/>
                <w:szCs w:val="32"/>
                <w:lang w:bidi="ar"/>
              </w:rPr>
            </w:pPr>
            <w:r>
              <w:rPr>
                <w:rFonts w:ascii="仿宋" w:eastAsia="仿宋" w:hAnsi="仿宋" w:hint="eastAsia"/>
                <w:kern w:val="0"/>
                <w:szCs w:val="32"/>
                <w:lang w:bidi="ar"/>
              </w:rPr>
              <w:t>4</w:t>
            </w:r>
            <w:r>
              <w:rPr>
                <w:rFonts w:ascii="仿宋" w:eastAsia="仿宋" w:hAnsi="仿宋"/>
                <w:kern w:val="0"/>
                <w:szCs w:val="32"/>
                <w:lang w:bidi="ar"/>
              </w:rPr>
              <w:t>%</w:t>
            </w:r>
          </w:p>
        </w:tc>
      </w:tr>
      <w:tr w:rsidR="0011260E" w:rsidTr="00464A3F">
        <w:trPr>
          <w:trHeight w:val="557"/>
          <w:jc w:val="center"/>
        </w:trPr>
        <w:tc>
          <w:tcPr>
            <w:tcW w:w="2146" w:type="dxa"/>
            <w:vAlign w:val="center"/>
          </w:tcPr>
          <w:p w:rsidR="0011260E" w:rsidRDefault="0011260E" w:rsidP="004343EF">
            <w:pPr>
              <w:adjustRightInd w:val="0"/>
              <w:snapToGrid w:val="0"/>
              <w:spacing w:line="360" w:lineRule="auto"/>
              <w:rPr>
                <w:rFonts w:ascii="仿宋" w:eastAsia="仿宋" w:hAnsi="仿宋" w:cs="仿宋"/>
                <w:szCs w:val="32"/>
              </w:rPr>
            </w:pPr>
            <w:r>
              <w:rPr>
                <w:rFonts w:ascii="仿宋" w:eastAsia="仿宋" w:hAnsi="仿宋" w:cs="仿宋"/>
                <w:szCs w:val="32"/>
              </w:rPr>
              <w:t>8-</w:t>
            </w:r>
            <w:r>
              <w:rPr>
                <w:rFonts w:ascii="仿宋" w:eastAsia="仿宋" w:hAnsi="仿宋" w:cs="仿宋" w:hint="eastAsia"/>
                <w:szCs w:val="32"/>
              </w:rPr>
              <w:t>4</w:t>
            </w:r>
            <w:r>
              <w:rPr>
                <w:rFonts w:ascii="仿宋" w:eastAsia="仿宋" w:hAnsi="仿宋" w:cs="仿宋"/>
                <w:szCs w:val="32"/>
              </w:rPr>
              <w:t>.</w:t>
            </w:r>
            <w:r>
              <w:rPr>
                <w:rFonts w:ascii="仿宋" w:eastAsia="仿宋" w:hAnsi="仿宋" w:cs="仿宋" w:hint="eastAsia"/>
                <w:szCs w:val="32"/>
              </w:rPr>
              <w:t>网络营销价格策略概述</w:t>
            </w:r>
          </w:p>
        </w:tc>
        <w:tc>
          <w:tcPr>
            <w:tcW w:w="1828"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态度纪律、完成效果、创新能力</w:t>
            </w:r>
          </w:p>
        </w:tc>
        <w:tc>
          <w:tcPr>
            <w:tcW w:w="2546" w:type="dxa"/>
          </w:tcPr>
          <w:p w:rsidR="0011260E" w:rsidRDefault="0011260E" w:rsidP="004343EF">
            <w:pPr>
              <w:adjustRightInd w:val="0"/>
              <w:snapToGrid w:val="0"/>
              <w:spacing w:line="360" w:lineRule="auto"/>
            </w:pPr>
            <w:r w:rsidRPr="00BE7753">
              <w:rPr>
                <w:rFonts w:ascii="仿宋" w:eastAsia="仿宋" w:hAnsi="仿宋" w:hint="eastAsia"/>
                <w:kern w:val="0"/>
                <w:szCs w:val="32"/>
                <w:lang w:bidi="ar"/>
              </w:rPr>
              <w:t>过程性评价+结果性评价</w:t>
            </w:r>
          </w:p>
        </w:tc>
        <w:tc>
          <w:tcPr>
            <w:tcW w:w="2200" w:type="dxa"/>
            <w:vAlign w:val="center"/>
          </w:tcPr>
          <w:p w:rsidR="0011260E" w:rsidRDefault="0084767B" w:rsidP="004343EF">
            <w:pPr>
              <w:adjustRightInd w:val="0"/>
              <w:snapToGrid w:val="0"/>
              <w:spacing w:line="360" w:lineRule="auto"/>
              <w:jc w:val="center"/>
              <w:rPr>
                <w:rFonts w:ascii="仿宋" w:eastAsia="仿宋" w:hAnsi="仿宋"/>
                <w:kern w:val="0"/>
                <w:szCs w:val="32"/>
                <w:lang w:bidi="ar"/>
              </w:rPr>
            </w:pPr>
            <w:r>
              <w:rPr>
                <w:rFonts w:ascii="仿宋" w:eastAsia="仿宋" w:hAnsi="仿宋" w:hint="eastAsia"/>
                <w:kern w:val="0"/>
                <w:szCs w:val="32"/>
                <w:lang w:bidi="ar"/>
              </w:rPr>
              <w:t>4</w:t>
            </w:r>
            <w:r>
              <w:rPr>
                <w:rFonts w:ascii="仿宋" w:eastAsia="仿宋" w:hAnsi="仿宋"/>
                <w:kern w:val="0"/>
                <w:szCs w:val="32"/>
                <w:lang w:bidi="ar"/>
              </w:rPr>
              <w:t>%</w:t>
            </w:r>
          </w:p>
        </w:tc>
      </w:tr>
      <w:tr w:rsidR="0011260E" w:rsidTr="00464A3F">
        <w:trPr>
          <w:trHeight w:val="557"/>
          <w:jc w:val="center"/>
        </w:trPr>
        <w:tc>
          <w:tcPr>
            <w:tcW w:w="2146" w:type="dxa"/>
            <w:vAlign w:val="center"/>
          </w:tcPr>
          <w:p w:rsidR="0011260E" w:rsidRDefault="0011260E" w:rsidP="004343EF">
            <w:pPr>
              <w:adjustRightInd w:val="0"/>
              <w:snapToGrid w:val="0"/>
              <w:spacing w:line="360" w:lineRule="auto"/>
              <w:rPr>
                <w:rFonts w:ascii="仿宋" w:eastAsia="仿宋" w:hAnsi="仿宋" w:cs="仿宋"/>
                <w:szCs w:val="32"/>
              </w:rPr>
            </w:pPr>
            <w:r>
              <w:rPr>
                <w:rFonts w:ascii="仿宋" w:eastAsia="仿宋" w:hAnsi="仿宋" w:cs="仿宋"/>
                <w:szCs w:val="32"/>
              </w:rPr>
              <w:lastRenderedPageBreak/>
              <w:t>9-</w:t>
            </w:r>
            <w:r>
              <w:rPr>
                <w:rFonts w:ascii="仿宋" w:eastAsia="仿宋" w:hAnsi="仿宋" w:cs="仿宋" w:hint="eastAsia"/>
                <w:szCs w:val="32"/>
              </w:rPr>
              <w:t>1</w:t>
            </w:r>
            <w:r>
              <w:rPr>
                <w:rFonts w:ascii="仿宋" w:eastAsia="仿宋" w:hAnsi="仿宋" w:cs="仿宋"/>
                <w:szCs w:val="32"/>
              </w:rPr>
              <w:t>.</w:t>
            </w:r>
            <w:r>
              <w:rPr>
                <w:rFonts w:ascii="仿宋" w:eastAsia="仿宋" w:hAnsi="仿宋" w:cs="仿宋" w:hint="eastAsia"/>
                <w:szCs w:val="32"/>
              </w:rPr>
              <w:t>网络营销渠道概述。</w:t>
            </w:r>
          </w:p>
        </w:tc>
        <w:tc>
          <w:tcPr>
            <w:tcW w:w="1828"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态度纪律、完成效果、创新能力</w:t>
            </w:r>
          </w:p>
        </w:tc>
        <w:tc>
          <w:tcPr>
            <w:tcW w:w="2546" w:type="dxa"/>
          </w:tcPr>
          <w:p w:rsidR="0011260E" w:rsidRDefault="0011260E" w:rsidP="004343EF">
            <w:pPr>
              <w:adjustRightInd w:val="0"/>
              <w:snapToGrid w:val="0"/>
              <w:spacing w:line="360" w:lineRule="auto"/>
            </w:pPr>
            <w:r w:rsidRPr="00BE7753">
              <w:rPr>
                <w:rFonts w:ascii="仿宋" w:eastAsia="仿宋" w:hAnsi="仿宋" w:hint="eastAsia"/>
                <w:kern w:val="0"/>
                <w:szCs w:val="32"/>
                <w:lang w:bidi="ar"/>
              </w:rPr>
              <w:t>过程性评价+结果性评价</w:t>
            </w:r>
          </w:p>
        </w:tc>
        <w:tc>
          <w:tcPr>
            <w:tcW w:w="2200" w:type="dxa"/>
            <w:vAlign w:val="center"/>
          </w:tcPr>
          <w:p w:rsidR="0011260E" w:rsidRDefault="0084767B" w:rsidP="004343EF">
            <w:pPr>
              <w:adjustRightInd w:val="0"/>
              <w:snapToGrid w:val="0"/>
              <w:spacing w:line="360" w:lineRule="auto"/>
              <w:jc w:val="center"/>
              <w:rPr>
                <w:rFonts w:ascii="仿宋" w:eastAsia="仿宋" w:hAnsi="仿宋"/>
                <w:kern w:val="0"/>
                <w:szCs w:val="32"/>
                <w:lang w:bidi="ar"/>
              </w:rPr>
            </w:pPr>
            <w:r>
              <w:rPr>
                <w:rFonts w:ascii="仿宋" w:eastAsia="仿宋" w:hAnsi="仿宋" w:hint="eastAsia"/>
                <w:kern w:val="0"/>
                <w:szCs w:val="32"/>
                <w:lang w:bidi="ar"/>
              </w:rPr>
              <w:t>3</w:t>
            </w:r>
            <w:r>
              <w:rPr>
                <w:rFonts w:ascii="仿宋" w:eastAsia="仿宋" w:hAnsi="仿宋"/>
                <w:kern w:val="0"/>
                <w:szCs w:val="32"/>
                <w:lang w:bidi="ar"/>
              </w:rPr>
              <w:t>%</w:t>
            </w:r>
          </w:p>
        </w:tc>
      </w:tr>
      <w:tr w:rsidR="0011260E" w:rsidTr="00464A3F">
        <w:trPr>
          <w:trHeight w:val="557"/>
          <w:jc w:val="center"/>
        </w:trPr>
        <w:tc>
          <w:tcPr>
            <w:tcW w:w="2146" w:type="dxa"/>
            <w:vAlign w:val="center"/>
          </w:tcPr>
          <w:p w:rsidR="0011260E" w:rsidRDefault="0011260E" w:rsidP="004343EF">
            <w:pPr>
              <w:adjustRightInd w:val="0"/>
              <w:snapToGrid w:val="0"/>
              <w:spacing w:line="360" w:lineRule="auto"/>
              <w:rPr>
                <w:rFonts w:ascii="仿宋" w:eastAsia="仿宋" w:hAnsi="仿宋" w:cs="仿宋"/>
                <w:szCs w:val="32"/>
              </w:rPr>
            </w:pPr>
            <w:r>
              <w:rPr>
                <w:rFonts w:ascii="仿宋" w:eastAsia="仿宋" w:hAnsi="仿宋" w:cs="仿宋"/>
                <w:szCs w:val="32"/>
              </w:rPr>
              <w:t>9-</w:t>
            </w:r>
            <w:r>
              <w:rPr>
                <w:rFonts w:ascii="仿宋" w:eastAsia="仿宋" w:hAnsi="仿宋" w:cs="仿宋" w:hint="eastAsia"/>
                <w:szCs w:val="32"/>
              </w:rPr>
              <w:t>2</w:t>
            </w:r>
            <w:r>
              <w:rPr>
                <w:rFonts w:ascii="仿宋" w:eastAsia="仿宋" w:hAnsi="仿宋" w:cs="仿宋"/>
                <w:szCs w:val="32"/>
              </w:rPr>
              <w:t>.</w:t>
            </w:r>
            <w:r>
              <w:rPr>
                <w:rFonts w:ascii="仿宋" w:eastAsia="仿宋" w:hAnsi="仿宋" w:cs="仿宋" w:hint="eastAsia"/>
                <w:szCs w:val="32"/>
              </w:rPr>
              <w:t>网络营销渠道的类型</w:t>
            </w:r>
          </w:p>
        </w:tc>
        <w:tc>
          <w:tcPr>
            <w:tcW w:w="1828"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态度纪律、完成效果、创新能力</w:t>
            </w:r>
          </w:p>
        </w:tc>
        <w:tc>
          <w:tcPr>
            <w:tcW w:w="2546" w:type="dxa"/>
          </w:tcPr>
          <w:p w:rsidR="0011260E" w:rsidRDefault="0011260E" w:rsidP="004343EF">
            <w:pPr>
              <w:adjustRightInd w:val="0"/>
              <w:snapToGrid w:val="0"/>
              <w:spacing w:line="360" w:lineRule="auto"/>
            </w:pPr>
            <w:r w:rsidRPr="00BE7753">
              <w:rPr>
                <w:rFonts w:ascii="仿宋" w:eastAsia="仿宋" w:hAnsi="仿宋" w:hint="eastAsia"/>
                <w:kern w:val="0"/>
                <w:szCs w:val="32"/>
                <w:lang w:bidi="ar"/>
              </w:rPr>
              <w:t>过程性评价+结果性评价</w:t>
            </w:r>
          </w:p>
        </w:tc>
        <w:tc>
          <w:tcPr>
            <w:tcW w:w="2200" w:type="dxa"/>
            <w:vAlign w:val="center"/>
          </w:tcPr>
          <w:p w:rsidR="0011260E" w:rsidRDefault="0084767B" w:rsidP="004343EF">
            <w:pPr>
              <w:adjustRightInd w:val="0"/>
              <w:snapToGrid w:val="0"/>
              <w:spacing w:line="360" w:lineRule="auto"/>
              <w:jc w:val="center"/>
              <w:rPr>
                <w:rFonts w:ascii="仿宋" w:eastAsia="仿宋" w:hAnsi="仿宋"/>
                <w:kern w:val="0"/>
                <w:szCs w:val="32"/>
                <w:lang w:bidi="ar"/>
              </w:rPr>
            </w:pPr>
            <w:r>
              <w:rPr>
                <w:rFonts w:ascii="仿宋" w:eastAsia="仿宋" w:hAnsi="仿宋" w:hint="eastAsia"/>
                <w:kern w:val="0"/>
                <w:szCs w:val="32"/>
                <w:lang w:bidi="ar"/>
              </w:rPr>
              <w:t>4</w:t>
            </w:r>
            <w:r>
              <w:rPr>
                <w:rFonts w:ascii="仿宋" w:eastAsia="仿宋" w:hAnsi="仿宋"/>
                <w:kern w:val="0"/>
                <w:szCs w:val="32"/>
                <w:lang w:bidi="ar"/>
              </w:rPr>
              <w:t>%</w:t>
            </w:r>
          </w:p>
        </w:tc>
      </w:tr>
      <w:tr w:rsidR="0011260E" w:rsidTr="00464A3F">
        <w:trPr>
          <w:trHeight w:val="557"/>
          <w:jc w:val="center"/>
        </w:trPr>
        <w:tc>
          <w:tcPr>
            <w:tcW w:w="2146" w:type="dxa"/>
            <w:vAlign w:val="center"/>
          </w:tcPr>
          <w:p w:rsidR="0011260E" w:rsidRDefault="0011260E" w:rsidP="004343EF">
            <w:pPr>
              <w:adjustRightInd w:val="0"/>
              <w:snapToGrid w:val="0"/>
              <w:spacing w:line="360" w:lineRule="auto"/>
              <w:rPr>
                <w:rFonts w:ascii="仿宋" w:eastAsia="仿宋" w:hAnsi="仿宋" w:cs="仿宋"/>
                <w:szCs w:val="32"/>
              </w:rPr>
            </w:pPr>
            <w:r>
              <w:rPr>
                <w:rFonts w:ascii="仿宋" w:eastAsia="仿宋" w:hAnsi="仿宋" w:cs="仿宋"/>
                <w:szCs w:val="32"/>
              </w:rPr>
              <w:t>9-</w:t>
            </w:r>
            <w:r>
              <w:rPr>
                <w:rFonts w:ascii="仿宋" w:eastAsia="仿宋" w:hAnsi="仿宋" w:cs="仿宋" w:hint="eastAsia"/>
                <w:szCs w:val="32"/>
              </w:rPr>
              <w:t>3</w:t>
            </w:r>
            <w:r>
              <w:rPr>
                <w:rFonts w:ascii="仿宋" w:eastAsia="仿宋" w:hAnsi="仿宋" w:cs="仿宋"/>
                <w:szCs w:val="32"/>
              </w:rPr>
              <w:t>.</w:t>
            </w:r>
            <w:r>
              <w:rPr>
                <w:rFonts w:ascii="仿宋" w:eastAsia="仿宋" w:hAnsi="仿宋" w:cs="仿宋" w:hint="eastAsia"/>
                <w:szCs w:val="32"/>
              </w:rPr>
              <w:t>网络营销中间商</w:t>
            </w:r>
          </w:p>
        </w:tc>
        <w:tc>
          <w:tcPr>
            <w:tcW w:w="1828"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态度纪律、完成效果、创新能力</w:t>
            </w:r>
          </w:p>
        </w:tc>
        <w:tc>
          <w:tcPr>
            <w:tcW w:w="2546" w:type="dxa"/>
          </w:tcPr>
          <w:p w:rsidR="0011260E" w:rsidRDefault="0011260E" w:rsidP="004343EF">
            <w:pPr>
              <w:adjustRightInd w:val="0"/>
              <w:snapToGrid w:val="0"/>
              <w:spacing w:line="360" w:lineRule="auto"/>
            </w:pPr>
            <w:r w:rsidRPr="00BE7753">
              <w:rPr>
                <w:rFonts w:ascii="仿宋" w:eastAsia="仿宋" w:hAnsi="仿宋" w:hint="eastAsia"/>
                <w:kern w:val="0"/>
                <w:szCs w:val="32"/>
                <w:lang w:bidi="ar"/>
              </w:rPr>
              <w:t>过程性评价+结果性评价</w:t>
            </w:r>
          </w:p>
        </w:tc>
        <w:tc>
          <w:tcPr>
            <w:tcW w:w="2200" w:type="dxa"/>
            <w:vAlign w:val="center"/>
          </w:tcPr>
          <w:p w:rsidR="0011260E" w:rsidRDefault="0084767B" w:rsidP="004343EF">
            <w:pPr>
              <w:adjustRightInd w:val="0"/>
              <w:snapToGrid w:val="0"/>
              <w:spacing w:line="360" w:lineRule="auto"/>
              <w:jc w:val="center"/>
              <w:rPr>
                <w:rFonts w:ascii="仿宋" w:eastAsia="仿宋" w:hAnsi="仿宋"/>
                <w:kern w:val="0"/>
                <w:szCs w:val="32"/>
                <w:lang w:bidi="ar"/>
              </w:rPr>
            </w:pPr>
            <w:r>
              <w:rPr>
                <w:rFonts w:ascii="仿宋" w:eastAsia="仿宋" w:hAnsi="仿宋"/>
                <w:kern w:val="0"/>
                <w:szCs w:val="32"/>
                <w:lang w:bidi="ar"/>
              </w:rPr>
              <w:t>4%</w:t>
            </w:r>
          </w:p>
        </w:tc>
      </w:tr>
      <w:tr w:rsidR="0011260E" w:rsidTr="00464A3F">
        <w:trPr>
          <w:trHeight w:val="557"/>
          <w:jc w:val="center"/>
        </w:trPr>
        <w:tc>
          <w:tcPr>
            <w:tcW w:w="2146" w:type="dxa"/>
            <w:vAlign w:val="center"/>
          </w:tcPr>
          <w:p w:rsidR="0011260E" w:rsidRDefault="0011260E" w:rsidP="004343EF">
            <w:pPr>
              <w:adjustRightInd w:val="0"/>
              <w:snapToGrid w:val="0"/>
              <w:spacing w:line="360" w:lineRule="auto"/>
              <w:rPr>
                <w:rFonts w:ascii="仿宋" w:eastAsia="仿宋" w:hAnsi="仿宋" w:cs="仿宋"/>
                <w:szCs w:val="32"/>
              </w:rPr>
            </w:pPr>
            <w:r>
              <w:rPr>
                <w:rFonts w:ascii="仿宋" w:eastAsia="仿宋" w:hAnsi="仿宋" w:cs="仿宋"/>
                <w:szCs w:val="32"/>
              </w:rPr>
              <w:t>9-</w:t>
            </w:r>
            <w:r>
              <w:rPr>
                <w:rFonts w:ascii="仿宋" w:eastAsia="仿宋" w:hAnsi="仿宋" w:cs="仿宋" w:hint="eastAsia"/>
                <w:szCs w:val="32"/>
              </w:rPr>
              <w:t>4</w:t>
            </w:r>
            <w:r>
              <w:rPr>
                <w:rFonts w:ascii="仿宋" w:eastAsia="仿宋" w:hAnsi="仿宋" w:cs="仿宋"/>
                <w:szCs w:val="32"/>
              </w:rPr>
              <w:t>.</w:t>
            </w:r>
            <w:r>
              <w:rPr>
                <w:rFonts w:ascii="仿宋" w:eastAsia="仿宋" w:hAnsi="仿宋" w:cs="仿宋" w:hint="eastAsia"/>
                <w:szCs w:val="32"/>
              </w:rPr>
              <w:t>网络营销物流</w:t>
            </w:r>
          </w:p>
        </w:tc>
        <w:tc>
          <w:tcPr>
            <w:tcW w:w="1828"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态度纪律、完成效果、创新能力</w:t>
            </w:r>
          </w:p>
        </w:tc>
        <w:tc>
          <w:tcPr>
            <w:tcW w:w="2546" w:type="dxa"/>
          </w:tcPr>
          <w:p w:rsidR="0011260E" w:rsidRDefault="0011260E" w:rsidP="004343EF">
            <w:pPr>
              <w:adjustRightInd w:val="0"/>
              <w:snapToGrid w:val="0"/>
              <w:spacing w:line="360" w:lineRule="auto"/>
            </w:pPr>
            <w:r w:rsidRPr="00BE7753">
              <w:rPr>
                <w:rFonts w:ascii="仿宋" w:eastAsia="仿宋" w:hAnsi="仿宋" w:hint="eastAsia"/>
                <w:kern w:val="0"/>
                <w:szCs w:val="32"/>
                <w:lang w:bidi="ar"/>
              </w:rPr>
              <w:t>过程性评价+结果性评价</w:t>
            </w:r>
          </w:p>
        </w:tc>
        <w:tc>
          <w:tcPr>
            <w:tcW w:w="2200" w:type="dxa"/>
            <w:vAlign w:val="center"/>
          </w:tcPr>
          <w:p w:rsidR="0011260E" w:rsidRDefault="0084767B" w:rsidP="004343EF">
            <w:pPr>
              <w:adjustRightInd w:val="0"/>
              <w:snapToGrid w:val="0"/>
              <w:spacing w:line="360" w:lineRule="auto"/>
              <w:jc w:val="center"/>
              <w:rPr>
                <w:rFonts w:ascii="仿宋" w:eastAsia="仿宋" w:hAnsi="仿宋"/>
                <w:kern w:val="0"/>
                <w:szCs w:val="32"/>
                <w:lang w:bidi="ar"/>
              </w:rPr>
            </w:pPr>
            <w:r>
              <w:rPr>
                <w:rFonts w:ascii="仿宋" w:eastAsia="仿宋" w:hAnsi="仿宋"/>
                <w:kern w:val="0"/>
                <w:szCs w:val="32"/>
                <w:lang w:bidi="ar"/>
              </w:rPr>
              <w:t>5%</w:t>
            </w:r>
          </w:p>
        </w:tc>
      </w:tr>
      <w:tr w:rsidR="0011260E" w:rsidTr="00464A3F">
        <w:trPr>
          <w:trHeight w:val="557"/>
          <w:jc w:val="center"/>
        </w:trPr>
        <w:tc>
          <w:tcPr>
            <w:tcW w:w="2146" w:type="dxa"/>
            <w:vAlign w:val="center"/>
          </w:tcPr>
          <w:p w:rsidR="0011260E" w:rsidRDefault="0011260E" w:rsidP="004343EF">
            <w:pPr>
              <w:adjustRightInd w:val="0"/>
              <w:snapToGrid w:val="0"/>
              <w:spacing w:line="360" w:lineRule="auto"/>
              <w:rPr>
                <w:rFonts w:ascii="仿宋" w:eastAsia="仿宋" w:hAnsi="仿宋" w:cs="仿宋"/>
                <w:szCs w:val="32"/>
              </w:rPr>
            </w:pPr>
            <w:r>
              <w:rPr>
                <w:rFonts w:ascii="仿宋" w:eastAsia="仿宋" w:hAnsi="仿宋" w:cs="仿宋"/>
                <w:szCs w:val="32"/>
              </w:rPr>
              <w:t>10-</w:t>
            </w:r>
            <w:r>
              <w:rPr>
                <w:rFonts w:ascii="仿宋" w:eastAsia="仿宋" w:hAnsi="仿宋" w:cs="仿宋" w:hint="eastAsia"/>
                <w:szCs w:val="32"/>
              </w:rPr>
              <w:t>1</w:t>
            </w:r>
            <w:r>
              <w:rPr>
                <w:rFonts w:ascii="仿宋" w:eastAsia="仿宋" w:hAnsi="仿宋" w:cs="仿宋"/>
                <w:szCs w:val="32"/>
              </w:rPr>
              <w:t>.</w:t>
            </w:r>
            <w:r>
              <w:rPr>
                <w:rFonts w:ascii="仿宋" w:eastAsia="仿宋" w:hAnsi="仿宋" w:cs="仿宋" w:hint="eastAsia"/>
                <w:szCs w:val="32"/>
              </w:rPr>
              <w:t>网络营销促销概述</w:t>
            </w:r>
          </w:p>
        </w:tc>
        <w:tc>
          <w:tcPr>
            <w:tcW w:w="1828"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态度纪律、完成效果、创新能力</w:t>
            </w:r>
          </w:p>
        </w:tc>
        <w:tc>
          <w:tcPr>
            <w:tcW w:w="2546" w:type="dxa"/>
          </w:tcPr>
          <w:p w:rsidR="0011260E" w:rsidRDefault="0011260E" w:rsidP="004343EF">
            <w:pPr>
              <w:adjustRightInd w:val="0"/>
              <w:snapToGrid w:val="0"/>
              <w:spacing w:line="360" w:lineRule="auto"/>
            </w:pPr>
            <w:r w:rsidRPr="00BE7753">
              <w:rPr>
                <w:rFonts w:ascii="仿宋" w:eastAsia="仿宋" w:hAnsi="仿宋" w:hint="eastAsia"/>
                <w:kern w:val="0"/>
                <w:szCs w:val="32"/>
                <w:lang w:bidi="ar"/>
              </w:rPr>
              <w:t>过程性评价+结果性评价</w:t>
            </w:r>
          </w:p>
        </w:tc>
        <w:tc>
          <w:tcPr>
            <w:tcW w:w="2200" w:type="dxa"/>
            <w:vAlign w:val="center"/>
          </w:tcPr>
          <w:p w:rsidR="0011260E" w:rsidRDefault="0084767B" w:rsidP="004343EF">
            <w:pPr>
              <w:adjustRightInd w:val="0"/>
              <w:snapToGrid w:val="0"/>
              <w:spacing w:line="360" w:lineRule="auto"/>
              <w:jc w:val="center"/>
              <w:rPr>
                <w:rFonts w:ascii="仿宋" w:eastAsia="仿宋" w:hAnsi="仿宋"/>
                <w:kern w:val="0"/>
                <w:szCs w:val="32"/>
                <w:lang w:bidi="ar"/>
              </w:rPr>
            </w:pPr>
            <w:r>
              <w:rPr>
                <w:rFonts w:ascii="仿宋" w:eastAsia="仿宋" w:hAnsi="仿宋"/>
                <w:kern w:val="0"/>
                <w:szCs w:val="32"/>
                <w:lang w:bidi="ar"/>
              </w:rPr>
              <w:t>5%</w:t>
            </w:r>
          </w:p>
        </w:tc>
      </w:tr>
      <w:tr w:rsidR="0011260E" w:rsidTr="00464A3F">
        <w:trPr>
          <w:trHeight w:val="557"/>
          <w:jc w:val="center"/>
        </w:trPr>
        <w:tc>
          <w:tcPr>
            <w:tcW w:w="2146" w:type="dxa"/>
            <w:vAlign w:val="center"/>
          </w:tcPr>
          <w:p w:rsidR="0011260E" w:rsidRDefault="0011260E" w:rsidP="004343EF">
            <w:pPr>
              <w:adjustRightInd w:val="0"/>
              <w:snapToGrid w:val="0"/>
              <w:spacing w:line="360" w:lineRule="auto"/>
              <w:rPr>
                <w:rFonts w:ascii="仿宋" w:eastAsia="仿宋" w:hAnsi="仿宋" w:cs="仿宋"/>
                <w:szCs w:val="32"/>
              </w:rPr>
            </w:pPr>
            <w:r>
              <w:rPr>
                <w:rFonts w:ascii="仿宋" w:eastAsia="仿宋" w:hAnsi="仿宋" w:cs="仿宋"/>
                <w:szCs w:val="32"/>
              </w:rPr>
              <w:t>10-</w:t>
            </w:r>
            <w:r>
              <w:rPr>
                <w:rFonts w:ascii="仿宋" w:eastAsia="仿宋" w:hAnsi="仿宋" w:cs="仿宋" w:hint="eastAsia"/>
                <w:szCs w:val="32"/>
              </w:rPr>
              <w:t>2</w:t>
            </w:r>
            <w:r>
              <w:rPr>
                <w:rFonts w:ascii="仿宋" w:eastAsia="仿宋" w:hAnsi="仿宋" w:cs="仿宋"/>
                <w:szCs w:val="32"/>
              </w:rPr>
              <w:t>.</w:t>
            </w:r>
            <w:r>
              <w:rPr>
                <w:rFonts w:ascii="仿宋" w:eastAsia="仿宋" w:hAnsi="仿宋" w:cs="仿宋" w:hint="eastAsia"/>
                <w:szCs w:val="32"/>
              </w:rPr>
              <w:t>网络营销促销的形式</w:t>
            </w:r>
          </w:p>
        </w:tc>
        <w:tc>
          <w:tcPr>
            <w:tcW w:w="1828" w:type="dxa"/>
            <w:vAlign w:val="center"/>
          </w:tcPr>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态度纪律、完成效果、</w:t>
            </w:r>
          </w:p>
          <w:p w:rsidR="0011260E" w:rsidRDefault="0011260E" w:rsidP="004343EF">
            <w:pPr>
              <w:adjustRightInd w:val="0"/>
              <w:snapToGrid w:val="0"/>
              <w:spacing w:line="360" w:lineRule="auto"/>
              <w:rPr>
                <w:rFonts w:ascii="仿宋" w:eastAsia="仿宋" w:hAnsi="仿宋"/>
                <w:kern w:val="0"/>
                <w:szCs w:val="32"/>
                <w:lang w:bidi="ar"/>
              </w:rPr>
            </w:pPr>
            <w:r>
              <w:rPr>
                <w:rFonts w:ascii="仿宋" w:eastAsia="仿宋" w:hAnsi="仿宋" w:hint="eastAsia"/>
                <w:kern w:val="0"/>
                <w:szCs w:val="32"/>
                <w:lang w:bidi="ar"/>
              </w:rPr>
              <w:t>创新能力</w:t>
            </w:r>
          </w:p>
        </w:tc>
        <w:tc>
          <w:tcPr>
            <w:tcW w:w="2546" w:type="dxa"/>
          </w:tcPr>
          <w:p w:rsidR="0011260E" w:rsidRDefault="0011260E" w:rsidP="004343EF">
            <w:pPr>
              <w:adjustRightInd w:val="0"/>
              <w:snapToGrid w:val="0"/>
              <w:spacing w:line="360" w:lineRule="auto"/>
            </w:pPr>
            <w:r w:rsidRPr="00BE7753">
              <w:rPr>
                <w:rFonts w:ascii="仿宋" w:eastAsia="仿宋" w:hAnsi="仿宋" w:hint="eastAsia"/>
                <w:kern w:val="0"/>
                <w:szCs w:val="32"/>
                <w:lang w:bidi="ar"/>
              </w:rPr>
              <w:t>过程性评价+结果性评价</w:t>
            </w:r>
          </w:p>
        </w:tc>
        <w:tc>
          <w:tcPr>
            <w:tcW w:w="2200" w:type="dxa"/>
            <w:vAlign w:val="center"/>
          </w:tcPr>
          <w:p w:rsidR="0011260E" w:rsidRPr="0011260E" w:rsidRDefault="0084767B" w:rsidP="004343EF">
            <w:pPr>
              <w:adjustRightInd w:val="0"/>
              <w:snapToGrid w:val="0"/>
              <w:spacing w:line="360" w:lineRule="auto"/>
              <w:jc w:val="center"/>
              <w:rPr>
                <w:rFonts w:ascii="仿宋" w:eastAsia="仿宋" w:hAnsi="仿宋"/>
                <w:kern w:val="0"/>
                <w:szCs w:val="32"/>
                <w:lang w:bidi="ar"/>
              </w:rPr>
            </w:pPr>
            <w:r>
              <w:rPr>
                <w:rFonts w:ascii="仿宋" w:eastAsia="仿宋" w:hAnsi="仿宋"/>
                <w:kern w:val="0"/>
                <w:szCs w:val="32"/>
                <w:lang w:bidi="ar"/>
              </w:rPr>
              <w:t>4%</w:t>
            </w:r>
          </w:p>
        </w:tc>
      </w:tr>
      <w:tr w:rsidR="0011260E" w:rsidTr="00464A3F">
        <w:trPr>
          <w:trHeight w:val="557"/>
          <w:jc w:val="center"/>
        </w:trPr>
        <w:tc>
          <w:tcPr>
            <w:tcW w:w="2146" w:type="dxa"/>
            <w:vAlign w:val="center"/>
          </w:tcPr>
          <w:p w:rsidR="0011260E" w:rsidRDefault="0011260E" w:rsidP="004343EF">
            <w:pPr>
              <w:adjustRightInd w:val="0"/>
              <w:snapToGrid w:val="0"/>
              <w:spacing w:line="360" w:lineRule="auto"/>
              <w:rPr>
                <w:rFonts w:ascii="仿宋" w:eastAsia="仿宋" w:hAnsi="仿宋" w:cs="仿宋"/>
                <w:szCs w:val="32"/>
              </w:rPr>
            </w:pPr>
            <w:r>
              <w:rPr>
                <w:rFonts w:ascii="仿宋" w:eastAsia="仿宋" w:hAnsi="仿宋" w:cs="仿宋"/>
                <w:szCs w:val="32"/>
              </w:rPr>
              <w:t>11-</w:t>
            </w:r>
            <w:r>
              <w:rPr>
                <w:rFonts w:ascii="仿宋" w:eastAsia="仿宋" w:hAnsi="仿宋" w:cs="仿宋" w:hint="eastAsia"/>
                <w:szCs w:val="32"/>
              </w:rPr>
              <w:t>1</w:t>
            </w:r>
            <w:r>
              <w:rPr>
                <w:rFonts w:ascii="仿宋" w:eastAsia="仿宋" w:hAnsi="仿宋" w:cs="仿宋"/>
                <w:szCs w:val="32"/>
              </w:rPr>
              <w:t>.</w:t>
            </w:r>
            <w:r>
              <w:rPr>
                <w:rFonts w:ascii="仿宋" w:eastAsia="仿宋" w:hAnsi="仿宋" w:cs="仿宋" w:hint="eastAsia"/>
                <w:szCs w:val="32"/>
              </w:rPr>
              <w:t>搜索引擎营销</w:t>
            </w:r>
          </w:p>
        </w:tc>
        <w:tc>
          <w:tcPr>
            <w:tcW w:w="1828" w:type="dxa"/>
            <w:vAlign w:val="center"/>
          </w:tcPr>
          <w:p w:rsidR="0011260E" w:rsidRDefault="0011260E" w:rsidP="004343EF">
            <w:pPr>
              <w:adjustRightInd w:val="0"/>
              <w:snapToGrid w:val="0"/>
              <w:spacing w:line="360" w:lineRule="auto"/>
            </w:pPr>
            <w:r w:rsidRPr="0068181C">
              <w:rPr>
                <w:rFonts w:ascii="仿宋" w:eastAsia="仿宋" w:hAnsi="仿宋" w:hint="eastAsia"/>
                <w:kern w:val="0"/>
                <w:szCs w:val="32"/>
                <w:lang w:bidi="ar"/>
              </w:rPr>
              <w:t>态度纪律、完成效果、</w:t>
            </w:r>
          </w:p>
        </w:tc>
        <w:tc>
          <w:tcPr>
            <w:tcW w:w="2546" w:type="dxa"/>
          </w:tcPr>
          <w:p w:rsidR="0011260E" w:rsidRDefault="0011260E" w:rsidP="004343EF">
            <w:pPr>
              <w:adjustRightInd w:val="0"/>
              <w:snapToGrid w:val="0"/>
              <w:spacing w:line="360" w:lineRule="auto"/>
            </w:pPr>
            <w:r w:rsidRPr="00BE7753">
              <w:rPr>
                <w:rFonts w:ascii="仿宋" w:eastAsia="仿宋" w:hAnsi="仿宋" w:hint="eastAsia"/>
                <w:kern w:val="0"/>
                <w:szCs w:val="32"/>
                <w:lang w:bidi="ar"/>
              </w:rPr>
              <w:t>过程性评价+结果性评价</w:t>
            </w:r>
          </w:p>
        </w:tc>
        <w:tc>
          <w:tcPr>
            <w:tcW w:w="2200" w:type="dxa"/>
            <w:vAlign w:val="center"/>
          </w:tcPr>
          <w:p w:rsidR="0011260E" w:rsidRDefault="0084767B" w:rsidP="004343EF">
            <w:pPr>
              <w:adjustRightInd w:val="0"/>
              <w:snapToGrid w:val="0"/>
              <w:spacing w:line="360" w:lineRule="auto"/>
              <w:jc w:val="center"/>
              <w:rPr>
                <w:rFonts w:ascii="仿宋" w:eastAsia="仿宋" w:hAnsi="仿宋"/>
                <w:kern w:val="0"/>
                <w:szCs w:val="32"/>
                <w:lang w:bidi="ar"/>
              </w:rPr>
            </w:pPr>
            <w:r>
              <w:rPr>
                <w:rFonts w:ascii="仿宋" w:eastAsia="仿宋" w:hAnsi="仿宋"/>
                <w:kern w:val="0"/>
                <w:szCs w:val="32"/>
                <w:lang w:bidi="ar"/>
              </w:rPr>
              <w:t>2%</w:t>
            </w:r>
          </w:p>
        </w:tc>
      </w:tr>
      <w:tr w:rsidR="0084767B" w:rsidTr="0084767B">
        <w:trPr>
          <w:trHeight w:val="557"/>
          <w:jc w:val="center"/>
        </w:trPr>
        <w:tc>
          <w:tcPr>
            <w:tcW w:w="2146" w:type="dxa"/>
            <w:vAlign w:val="center"/>
          </w:tcPr>
          <w:p w:rsidR="0084767B" w:rsidRDefault="0084767B" w:rsidP="004343EF">
            <w:pPr>
              <w:adjustRightInd w:val="0"/>
              <w:snapToGrid w:val="0"/>
              <w:spacing w:line="360" w:lineRule="auto"/>
              <w:rPr>
                <w:rFonts w:ascii="仿宋" w:eastAsia="仿宋" w:hAnsi="仿宋" w:cs="仿宋"/>
                <w:szCs w:val="32"/>
              </w:rPr>
            </w:pPr>
            <w:r>
              <w:rPr>
                <w:rFonts w:ascii="仿宋" w:eastAsia="仿宋" w:hAnsi="仿宋" w:cs="仿宋"/>
                <w:szCs w:val="32"/>
              </w:rPr>
              <w:t>11-</w:t>
            </w:r>
            <w:r>
              <w:rPr>
                <w:rFonts w:ascii="仿宋" w:eastAsia="仿宋" w:hAnsi="仿宋" w:cs="仿宋" w:hint="eastAsia"/>
                <w:szCs w:val="32"/>
              </w:rPr>
              <w:t>2</w:t>
            </w:r>
            <w:r>
              <w:rPr>
                <w:rFonts w:ascii="仿宋" w:eastAsia="仿宋" w:hAnsi="仿宋" w:cs="仿宋"/>
                <w:szCs w:val="32"/>
              </w:rPr>
              <w:t>.</w:t>
            </w:r>
            <w:r>
              <w:rPr>
                <w:rFonts w:ascii="仿宋" w:eastAsia="仿宋" w:hAnsi="仿宋" w:cs="仿宋" w:hint="eastAsia"/>
                <w:szCs w:val="32"/>
              </w:rPr>
              <w:t>电子邮</w:t>
            </w:r>
            <w:r>
              <w:rPr>
                <w:rFonts w:ascii="仿宋" w:eastAsia="仿宋" w:hAnsi="仿宋" w:cs="仿宋" w:hint="eastAsia"/>
                <w:szCs w:val="32"/>
              </w:rPr>
              <w:lastRenderedPageBreak/>
              <w:t>件营销</w:t>
            </w:r>
          </w:p>
        </w:tc>
        <w:tc>
          <w:tcPr>
            <w:tcW w:w="1828" w:type="dxa"/>
            <w:vAlign w:val="center"/>
          </w:tcPr>
          <w:p w:rsidR="0084767B" w:rsidRDefault="0084767B" w:rsidP="004343EF">
            <w:pPr>
              <w:adjustRightInd w:val="0"/>
              <w:snapToGrid w:val="0"/>
              <w:spacing w:line="360" w:lineRule="auto"/>
            </w:pPr>
            <w:r w:rsidRPr="0068181C">
              <w:rPr>
                <w:rFonts w:ascii="仿宋" w:eastAsia="仿宋" w:hAnsi="仿宋" w:hint="eastAsia"/>
                <w:kern w:val="0"/>
                <w:szCs w:val="32"/>
                <w:lang w:bidi="ar"/>
              </w:rPr>
              <w:lastRenderedPageBreak/>
              <w:t>态度纪律、</w:t>
            </w:r>
            <w:r w:rsidRPr="0068181C">
              <w:rPr>
                <w:rFonts w:ascii="仿宋" w:eastAsia="仿宋" w:hAnsi="仿宋" w:hint="eastAsia"/>
                <w:kern w:val="0"/>
                <w:szCs w:val="32"/>
                <w:lang w:bidi="ar"/>
              </w:rPr>
              <w:lastRenderedPageBreak/>
              <w:t>完成效果、</w:t>
            </w:r>
          </w:p>
        </w:tc>
        <w:tc>
          <w:tcPr>
            <w:tcW w:w="2546" w:type="dxa"/>
          </w:tcPr>
          <w:p w:rsidR="0084767B" w:rsidRDefault="0084767B" w:rsidP="004343EF">
            <w:pPr>
              <w:adjustRightInd w:val="0"/>
              <w:snapToGrid w:val="0"/>
              <w:spacing w:line="360" w:lineRule="auto"/>
            </w:pPr>
            <w:r w:rsidRPr="00BE7753">
              <w:rPr>
                <w:rFonts w:ascii="仿宋" w:eastAsia="仿宋" w:hAnsi="仿宋" w:hint="eastAsia"/>
                <w:kern w:val="0"/>
                <w:szCs w:val="32"/>
                <w:lang w:bidi="ar"/>
              </w:rPr>
              <w:lastRenderedPageBreak/>
              <w:t>过程性评价+结</w:t>
            </w:r>
            <w:r w:rsidRPr="00BE7753">
              <w:rPr>
                <w:rFonts w:ascii="仿宋" w:eastAsia="仿宋" w:hAnsi="仿宋" w:hint="eastAsia"/>
                <w:kern w:val="0"/>
                <w:szCs w:val="32"/>
                <w:lang w:bidi="ar"/>
              </w:rPr>
              <w:lastRenderedPageBreak/>
              <w:t>果性评价</w:t>
            </w:r>
          </w:p>
        </w:tc>
        <w:tc>
          <w:tcPr>
            <w:tcW w:w="2200" w:type="dxa"/>
            <w:vAlign w:val="center"/>
          </w:tcPr>
          <w:p w:rsidR="0084767B" w:rsidRDefault="0084767B" w:rsidP="004343EF">
            <w:pPr>
              <w:adjustRightInd w:val="0"/>
              <w:snapToGrid w:val="0"/>
              <w:spacing w:line="360" w:lineRule="auto"/>
              <w:jc w:val="center"/>
            </w:pPr>
            <w:r>
              <w:rPr>
                <w:rFonts w:ascii="仿宋" w:eastAsia="仿宋" w:hAnsi="仿宋"/>
                <w:kern w:val="0"/>
                <w:szCs w:val="32"/>
                <w:lang w:bidi="ar"/>
              </w:rPr>
              <w:lastRenderedPageBreak/>
              <w:t>2</w:t>
            </w:r>
            <w:r w:rsidRPr="00593CE5">
              <w:rPr>
                <w:rFonts w:ascii="仿宋" w:eastAsia="仿宋" w:hAnsi="仿宋"/>
                <w:kern w:val="0"/>
                <w:szCs w:val="32"/>
                <w:lang w:bidi="ar"/>
              </w:rPr>
              <w:t>%</w:t>
            </w:r>
          </w:p>
        </w:tc>
      </w:tr>
      <w:tr w:rsidR="0084767B" w:rsidTr="0084767B">
        <w:trPr>
          <w:trHeight w:val="557"/>
          <w:jc w:val="center"/>
        </w:trPr>
        <w:tc>
          <w:tcPr>
            <w:tcW w:w="2146" w:type="dxa"/>
            <w:vAlign w:val="center"/>
          </w:tcPr>
          <w:p w:rsidR="0084767B" w:rsidRDefault="0084767B" w:rsidP="004343EF">
            <w:pPr>
              <w:adjustRightInd w:val="0"/>
              <w:snapToGrid w:val="0"/>
              <w:spacing w:line="360" w:lineRule="auto"/>
              <w:rPr>
                <w:rFonts w:ascii="仿宋" w:eastAsia="仿宋" w:hAnsi="仿宋" w:cs="仿宋"/>
                <w:szCs w:val="32"/>
              </w:rPr>
            </w:pPr>
            <w:r>
              <w:rPr>
                <w:rFonts w:ascii="仿宋" w:eastAsia="仿宋" w:hAnsi="仿宋" w:cs="仿宋"/>
                <w:szCs w:val="32"/>
              </w:rPr>
              <w:t>11-</w:t>
            </w:r>
            <w:r>
              <w:rPr>
                <w:rFonts w:ascii="仿宋" w:eastAsia="仿宋" w:hAnsi="仿宋" w:cs="仿宋" w:hint="eastAsia"/>
                <w:szCs w:val="32"/>
              </w:rPr>
              <w:t>3</w:t>
            </w:r>
            <w:r>
              <w:rPr>
                <w:rFonts w:ascii="仿宋" w:eastAsia="仿宋" w:hAnsi="仿宋" w:cs="仿宋"/>
                <w:szCs w:val="32"/>
              </w:rPr>
              <w:t>.</w:t>
            </w:r>
            <w:proofErr w:type="gramStart"/>
            <w:r>
              <w:rPr>
                <w:rFonts w:ascii="仿宋" w:eastAsia="仿宋" w:hAnsi="仿宋" w:cs="仿宋" w:hint="eastAsia"/>
                <w:szCs w:val="32"/>
              </w:rPr>
              <w:t>博客营销</w:t>
            </w:r>
            <w:proofErr w:type="gramEnd"/>
          </w:p>
        </w:tc>
        <w:tc>
          <w:tcPr>
            <w:tcW w:w="1828" w:type="dxa"/>
            <w:vAlign w:val="center"/>
          </w:tcPr>
          <w:p w:rsidR="0084767B" w:rsidRDefault="0084767B" w:rsidP="004343EF">
            <w:pPr>
              <w:adjustRightInd w:val="0"/>
              <w:snapToGrid w:val="0"/>
              <w:spacing w:line="360" w:lineRule="auto"/>
            </w:pPr>
            <w:r w:rsidRPr="0068181C">
              <w:rPr>
                <w:rFonts w:ascii="仿宋" w:eastAsia="仿宋" w:hAnsi="仿宋" w:hint="eastAsia"/>
                <w:kern w:val="0"/>
                <w:szCs w:val="32"/>
                <w:lang w:bidi="ar"/>
              </w:rPr>
              <w:t>态度纪律、完成效果、</w:t>
            </w:r>
          </w:p>
        </w:tc>
        <w:tc>
          <w:tcPr>
            <w:tcW w:w="2546" w:type="dxa"/>
          </w:tcPr>
          <w:p w:rsidR="0084767B" w:rsidRDefault="0084767B" w:rsidP="004343EF">
            <w:pPr>
              <w:adjustRightInd w:val="0"/>
              <w:snapToGrid w:val="0"/>
              <w:spacing w:line="360" w:lineRule="auto"/>
            </w:pPr>
            <w:r w:rsidRPr="00BE7753">
              <w:rPr>
                <w:rFonts w:ascii="仿宋" w:eastAsia="仿宋" w:hAnsi="仿宋" w:hint="eastAsia"/>
                <w:kern w:val="0"/>
                <w:szCs w:val="32"/>
                <w:lang w:bidi="ar"/>
              </w:rPr>
              <w:t>过程性评价+结果性评价</w:t>
            </w:r>
          </w:p>
        </w:tc>
        <w:tc>
          <w:tcPr>
            <w:tcW w:w="2200" w:type="dxa"/>
            <w:vAlign w:val="center"/>
          </w:tcPr>
          <w:p w:rsidR="0084767B" w:rsidRDefault="0084767B" w:rsidP="004343EF">
            <w:pPr>
              <w:adjustRightInd w:val="0"/>
              <w:snapToGrid w:val="0"/>
              <w:spacing w:line="360" w:lineRule="auto"/>
              <w:jc w:val="center"/>
            </w:pPr>
            <w:r>
              <w:rPr>
                <w:rFonts w:ascii="仿宋" w:eastAsia="仿宋" w:hAnsi="仿宋"/>
                <w:kern w:val="0"/>
                <w:szCs w:val="32"/>
                <w:lang w:bidi="ar"/>
              </w:rPr>
              <w:t>2</w:t>
            </w:r>
            <w:r w:rsidRPr="00593CE5">
              <w:rPr>
                <w:rFonts w:ascii="仿宋" w:eastAsia="仿宋" w:hAnsi="仿宋"/>
                <w:kern w:val="0"/>
                <w:szCs w:val="32"/>
                <w:lang w:bidi="ar"/>
              </w:rPr>
              <w:t>%</w:t>
            </w:r>
          </w:p>
        </w:tc>
      </w:tr>
      <w:tr w:rsidR="0084767B" w:rsidTr="0084767B">
        <w:trPr>
          <w:trHeight w:val="557"/>
          <w:jc w:val="center"/>
        </w:trPr>
        <w:tc>
          <w:tcPr>
            <w:tcW w:w="2146" w:type="dxa"/>
            <w:vAlign w:val="center"/>
          </w:tcPr>
          <w:p w:rsidR="0084767B" w:rsidRDefault="0084767B" w:rsidP="004343EF">
            <w:pPr>
              <w:adjustRightInd w:val="0"/>
              <w:snapToGrid w:val="0"/>
              <w:spacing w:line="360" w:lineRule="auto"/>
              <w:rPr>
                <w:rFonts w:ascii="仿宋" w:eastAsia="仿宋" w:hAnsi="仿宋" w:cs="仿宋"/>
                <w:szCs w:val="32"/>
              </w:rPr>
            </w:pPr>
            <w:r>
              <w:rPr>
                <w:rFonts w:ascii="仿宋" w:eastAsia="仿宋" w:hAnsi="仿宋" w:cs="仿宋"/>
                <w:szCs w:val="32"/>
              </w:rPr>
              <w:t>11-</w:t>
            </w:r>
            <w:r>
              <w:rPr>
                <w:rFonts w:ascii="仿宋" w:eastAsia="仿宋" w:hAnsi="仿宋" w:cs="仿宋" w:hint="eastAsia"/>
                <w:szCs w:val="32"/>
              </w:rPr>
              <w:t>4</w:t>
            </w:r>
            <w:r>
              <w:rPr>
                <w:rFonts w:ascii="仿宋" w:eastAsia="仿宋" w:hAnsi="仿宋" w:cs="仿宋"/>
                <w:szCs w:val="32"/>
              </w:rPr>
              <w:t>.</w:t>
            </w:r>
            <w:r>
              <w:rPr>
                <w:rFonts w:ascii="仿宋" w:eastAsia="仿宋" w:hAnsi="仿宋" w:cs="仿宋" w:hint="eastAsia"/>
                <w:szCs w:val="32"/>
              </w:rPr>
              <w:t>数据库营销</w:t>
            </w:r>
          </w:p>
        </w:tc>
        <w:tc>
          <w:tcPr>
            <w:tcW w:w="1828" w:type="dxa"/>
            <w:vAlign w:val="center"/>
          </w:tcPr>
          <w:p w:rsidR="0084767B" w:rsidRDefault="0084767B" w:rsidP="004343EF">
            <w:pPr>
              <w:adjustRightInd w:val="0"/>
              <w:snapToGrid w:val="0"/>
              <w:spacing w:line="360" w:lineRule="auto"/>
            </w:pPr>
            <w:r w:rsidRPr="0068181C">
              <w:rPr>
                <w:rFonts w:ascii="仿宋" w:eastAsia="仿宋" w:hAnsi="仿宋" w:hint="eastAsia"/>
                <w:kern w:val="0"/>
                <w:szCs w:val="32"/>
                <w:lang w:bidi="ar"/>
              </w:rPr>
              <w:t>态度纪律、完成效果、</w:t>
            </w:r>
          </w:p>
        </w:tc>
        <w:tc>
          <w:tcPr>
            <w:tcW w:w="2546" w:type="dxa"/>
          </w:tcPr>
          <w:p w:rsidR="0084767B" w:rsidRDefault="0084767B" w:rsidP="004343EF">
            <w:pPr>
              <w:adjustRightInd w:val="0"/>
              <w:snapToGrid w:val="0"/>
              <w:spacing w:line="360" w:lineRule="auto"/>
            </w:pPr>
            <w:r w:rsidRPr="00BE7753">
              <w:rPr>
                <w:rFonts w:ascii="仿宋" w:eastAsia="仿宋" w:hAnsi="仿宋" w:hint="eastAsia"/>
                <w:kern w:val="0"/>
                <w:szCs w:val="32"/>
                <w:lang w:bidi="ar"/>
              </w:rPr>
              <w:t>过程性评价+结果性评价</w:t>
            </w:r>
          </w:p>
        </w:tc>
        <w:tc>
          <w:tcPr>
            <w:tcW w:w="2200" w:type="dxa"/>
            <w:vAlign w:val="center"/>
          </w:tcPr>
          <w:p w:rsidR="0084767B" w:rsidRDefault="0084767B" w:rsidP="004343EF">
            <w:pPr>
              <w:adjustRightInd w:val="0"/>
              <w:snapToGrid w:val="0"/>
              <w:spacing w:line="360" w:lineRule="auto"/>
              <w:jc w:val="center"/>
            </w:pPr>
            <w:r>
              <w:rPr>
                <w:rFonts w:ascii="仿宋" w:eastAsia="仿宋" w:hAnsi="仿宋"/>
                <w:kern w:val="0"/>
                <w:szCs w:val="32"/>
                <w:lang w:bidi="ar"/>
              </w:rPr>
              <w:t>2</w:t>
            </w:r>
            <w:r w:rsidRPr="00593CE5">
              <w:rPr>
                <w:rFonts w:ascii="仿宋" w:eastAsia="仿宋" w:hAnsi="仿宋"/>
                <w:kern w:val="0"/>
                <w:szCs w:val="32"/>
                <w:lang w:bidi="ar"/>
              </w:rPr>
              <w:t>%</w:t>
            </w:r>
          </w:p>
        </w:tc>
      </w:tr>
      <w:tr w:rsidR="0084767B" w:rsidTr="0084767B">
        <w:trPr>
          <w:trHeight w:val="557"/>
          <w:jc w:val="center"/>
        </w:trPr>
        <w:tc>
          <w:tcPr>
            <w:tcW w:w="2146" w:type="dxa"/>
            <w:vAlign w:val="center"/>
          </w:tcPr>
          <w:p w:rsidR="0084767B" w:rsidRDefault="0084767B" w:rsidP="004343EF">
            <w:pPr>
              <w:adjustRightInd w:val="0"/>
              <w:snapToGrid w:val="0"/>
              <w:spacing w:line="360" w:lineRule="auto"/>
              <w:rPr>
                <w:rFonts w:ascii="仿宋" w:eastAsia="仿宋" w:hAnsi="仿宋" w:cs="仿宋"/>
                <w:szCs w:val="32"/>
              </w:rPr>
            </w:pPr>
            <w:r>
              <w:rPr>
                <w:rFonts w:ascii="仿宋" w:eastAsia="仿宋" w:hAnsi="仿宋" w:cs="仿宋"/>
                <w:szCs w:val="32"/>
              </w:rPr>
              <w:t>11-</w:t>
            </w:r>
            <w:r>
              <w:rPr>
                <w:rFonts w:ascii="仿宋" w:eastAsia="仿宋" w:hAnsi="仿宋" w:cs="仿宋" w:hint="eastAsia"/>
                <w:szCs w:val="32"/>
              </w:rPr>
              <w:t>5</w:t>
            </w:r>
            <w:r>
              <w:rPr>
                <w:rFonts w:ascii="仿宋" w:eastAsia="仿宋" w:hAnsi="仿宋" w:cs="仿宋"/>
                <w:szCs w:val="32"/>
              </w:rPr>
              <w:t>.</w:t>
            </w:r>
            <w:r>
              <w:rPr>
                <w:rFonts w:ascii="仿宋" w:eastAsia="仿宋" w:hAnsi="仿宋" w:cs="仿宋" w:hint="eastAsia"/>
                <w:szCs w:val="32"/>
              </w:rPr>
              <w:t>移动营销</w:t>
            </w:r>
          </w:p>
        </w:tc>
        <w:tc>
          <w:tcPr>
            <w:tcW w:w="1828" w:type="dxa"/>
            <w:vAlign w:val="center"/>
          </w:tcPr>
          <w:p w:rsidR="0084767B" w:rsidRDefault="0084767B" w:rsidP="004343EF">
            <w:pPr>
              <w:adjustRightInd w:val="0"/>
              <w:snapToGrid w:val="0"/>
              <w:spacing w:line="360" w:lineRule="auto"/>
            </w:pPr>
            <w:r w:rsidRPr="0068181C">
              <w:rPr>
                <w:rFonts w:ascii="仿宋" w:eastAsia="仿宋" w:hAnsi="仿宋" w:hint="eastAsia"/>
                <w:kern w:val="0"/>
                <w:szCs w:val="32"/>
                <w:lang w:bidi="ar"/>
              </w:rPr>
              <w:t>态度纪律、完成效果、</w:t>
            </w:r>
          </w:p>
        </w:tc>
        <w:tc>
          <w:tcPr>
            <w:tcW w:w="2546" w:type="dxa"/>
          </w:tcPr>
          <w:p w:rsidR="0084767B" w:rsidRDefault="0084767B" w:rsidP="004343EF">
            <w:pPr>
              <w:adjustRightInd w:val="0"/>
              <w:snapToGrid w:val="0"/>
              <w:spacing w:line="360" w:lineRule="auto"/>
            </w:pPr>
            <w:r w:rsidRPr="00BE7753">
              <w:rPr>
                <w:rFonts w:ascii="仿宋" w:eastAsia="仿宋" w:hAnsi="仿宋" w:hint="eastAsia"/>
                <w:kern w:val="0"/>
                <w:szCs w:val="32"/>
                <w:lang w:bidi="ar"/>
              </w:rPr>
              <w:t>过程性评价+结果性评价</w:t>
            </w:r>
          </w:p>
        </w:tc>
        <w:tc>
          <w:tcPr>
            <w:tcW w:w="2200" w:type="dxa"/>
            <w:vAlign w:val="center"/>
          </w:tcPr>
          <w:p w:rsidR="0084767B" w:rsidRDefault="0084767B" w:rsidP="004343EF">
            <w:pPr>
              <w:adjustRightInd w:val="0"/>
              <w:snapToGrid w:val="0"/>
              <w:spacing w:line="360" w:lineRule="auto"/>
              <w:jc w:val="center"/>
            </w:pPr>
            <w:r>
              <w:rPr>
                <w:rFonts w:ascii="仿宋" w:eastAsia="仿宋" w:hAnsi="仿宋"/>
                <w:kern w:val="0"/>
                <w:szCs w:val="32"/>
                <w:lang w:bidi="ar"/>
              </w:rPr>
              <w:t>2</w:t>
            </w:r>
            <w:r w:rsidRPr="00593CE5">
              <w:rPr>
                <w:rFonts w:ascii="仿宋" w:eastAsia="仿宋" w:hAnsi="仿宋"/>
                <w:kern w:val="0"/>
                <w:szCs w:val="32"/>
                <w:lang w:bidi="ar"/>
              </w:rPr>
              <w:t>%</w:t>
            </w:r>
          </w:p>
        </w:tc>
      </w:tr>
      <w:tr w:rsidR="0011260E" w:rsidTr="00464A3F">
        <w:trPr>
          <w:trHeight w:val="557"/>
          <w:jc w:val="center"/>
        </w:trPr>
        <w:tc>
          <w:tcPr>
            <w:tcW w:w="2146" w:type="dxa"/>
            <w:vAlign w:val="center"/>
          </w:tcPr>
          <w:p w:rsidR="0011260E" w:rsidRDefault="0011260E" w:rsidP="004343EF">
            <w:pPr>
              <w:adjustRightInd w:val="0"/>
              <w:snapToGrid w:val="0"/>
              <w:spacing w:line="360" w:lineRule="auto"/>
              <w:rPr>
                <w:rFonts w:ascii="仿宋" w:eastAsia="仿宋" w:hAnsi="仿宋" w:cs="仿宋"/>
                <w:szCs w:val="32"/>
              </w:rPr>
            </w:pPr>
            <w:r>
              <w:rPr>
                <w:rFonts w:ascii="仿宋" w:eastAsia="仿宋" w:hAnsi="仿宋" w:cs="仿宋"/>
                <w:szCs w:val="32"/>
              </w:rPr>
              <w:t>12-</w:t>
            </w:r>
            <w:r>
              <w:rPr>
                <w:rFonts w:ascii="仿宋" w:eastAsia="仿宋" w:hAnsi="仿宋" w:cs="仿宋" w:hint="eastAsia"/>
                <w:szCs w:val="32"/>
              </w:rPr>
              <w:t>1</w:t>
            </w:r>
            <w:r>
              <w:rPr>
                <w:rFonts w:ascii="仿宋" w:eastAsia="仿宋" w:hAnsi="仿宋" w:cs="仿宋"/>
                <w:szCs w:val="32"/>
              </w:rPr>
              <w:t>.</w:t>
            </w:r>
            <w:r>
              <w:rPr>
                <w:rFonts w:ascii="仿宋" w:eastAsia="仿宋" w:hAnsi="仿宋" w:cs="仿宋" w:hint="eastAsia"/>
                <w:szCs w:val="32"/>
              </w:rPr>
              <w:t>网络营销管理概述</w:t>
            </w:r>
          </w:p>
        </w:tc>
        <w:tc>
          <w:tcPr>
            <w:tcW w:w="1828" w:type="dxa"/>
            <w:vAlign w:val="center"/>
          </w:tcPr>
          <w:p w:rsidR="0011260E" w:rsidRDefault="0011260E" w:rsidP="004343EF">
            <w:pPr>
              <w:adjustRightInd w:val="0"/>
              <w:snapToGrid w:val="0"/>
              <w:spacing w:line="360" w:lineRule="auto"/>
            </w:pPr>
            <w:r w:rsidRPr="0068181C">
              <w:rPr>
                <w:rFonts w:ascii="仿宋" w:eastAsia="仿宋" w:hAnsi="仿宋" w:hint="eastAsia"/>
                <w:kern w:val="0"/>
                <w:szCs w:val="32"/>
                <w:lang w:bidi="ar"/>
              </w:rPr>
              <w:t>态度纪律、完成效果、</w:t>
            </w:r>
          </w:p>
        </w:tc>
        <w:tc>
          <w:tcPr>
            <w:tcW w:w="2546" w:type="dxa"/>
          </w:tcPr>
          <w:p w:rsidR="0011260E" w:rsidRDefault="0011260E" w:rsidP="004343EF">
            <w:pPr>
              <w:adjustRightInd w:val="0"/>
              <w:snapToGrid w:val="0"/>
              <w:spacing w:line="360" w:lineRule="auto"/>
            </w:pPr>
            <w:r w:rsidRPr="00BE7753">
              <w:rPr>
                <w:rFonts w:ascii="仿宋" w:eastAsia="仿宋" w:hAnsi="仿宋" w:hint="eastAsia"/>
                <w:kern w:val="0"/>
                <w:szCs w:val="32"/>
                <w:lang w:bidi="ar"/>
              </w:rPr>
              <w:t>过程性评价+结果性评价</w:t>
            </w:r>
          </w:p>
        </w:tc>
        <w:tc>
          <w:tcPr>
            <w:tcW w:w="2200" w:type="dxa"/>
            <w:vAlign w:val="center"/>
          </w:tcPr>
          <w:p w:rsidR="0011260E" w:rsidRDefault="0084767B" w:rsidP="004343EF">
            <w:pPr>
              <w:adjustRightInd w:val="0"/>
              <w:snapToGrid w:val="0"/>
              <w:spacing w:line="360" w:lineRule="auto"/>
              <w:jc w:val="center"/>
              <w:rPr>
                <w:rFonts w:ascii="仿宋" w:eastAsia="仿宋" w:hAnsi="仿宋"/>
                <w:kern w:val="0"/>
                <w:szCs w:val="32"/>
                <w:lang w:bidi="ar"/>
              </w:rPr>
            </w:pPr>
            <w:r>
              <w:rPr>
                <w:rFonts w:ascii="仿宋" w:eastAsia="仿宋" w:hAnsi="仿宋"/>
                <w:kern w:val="0"/>
                <w:szCs w:val="32"/>
                <w:lang w:bidi="ar"/>
              </w:rPr>
              <w:t>3%</w:t>
            </w:r>
          </w:p>
        </w:tc>
      </w:tr>
      <w:tr w:rsidR="0011260E" w:rsidTr="00464A3F">
        <w:trPr>
          <w:trHeight w:val="557"/>
          <w:jc w:val="center"/>
        </w:trPr>
        <w:tc>
          <w:tcPr>
            <w:tcW w:w="2146" w:type="dxa"/>
            <w:vAlign w:val="center"/>
          </w:tcPr>
          <w:p w:rsidR="0011260E" w:rsidRDefault="0011260E" w:rsidP="004343EF">
            <w:pPr>
              <w:adjustRightInd w:val="0"/>
              <w:snapToGrid w:val="0"/>
              <w:spacing w:line="360" w:lineRule="auto"/>
              <w:rPr>
                <w:rFonts w:ascii="仿宋" w:eastAsia="仿宋" w:hAnsi="仿宋" w:cs="仿宋"/>
                <w:szCs w:val="32"/>
              </w:rPr>
            </w:pPr>
            <w:r>
              <w:rPr>
                <w:rFonts w:ascii="仿宋" w:eastAsia="仿宋" w:hAnsi="仿宋" w:cs="仿宋"/>
                <w:szCs w:val="32"/>
              </w:rPr>
              <w:t>12-</w:t>
            </w:r>
            <w:r>
              <w:rPr>
                <w:rFonts w:ascii="仿宋" w:eastAsia="仿宋" w:hAnsi="仿宋" w:cs="仿宋" w:hint="eastAsia"/>
                <w:szCs w:val="32"/>
              </w:rPr>
              <w:t>2</w:t>
            </w:r>
            <w:r>
              <w:rPr>
                <w:rFonts w:ascii="仿宋" w:eastAsia="仿宋" w:hAnsi="仿宋" w:cs="仿宋"/>
                <w:szCs w:val="32"/>
              </w:rPr>
              <w:t>.</w:t>
            </w:r>
            <w:r>
              <w:rPr>
                <w:rFonts w:ascii="仿宋" w:eastAsia="仿宋" w:hAnsi="仿宋" w:cs="仿宋" w:hint="eastAsia"/>
                <w:szCs w:val="32"/>
              </w:rPr>
              <w:t>网络营销效果综合评价</w:t>
            </w:r>
          </w:p>
        </w:tc>
        <w:tc>
          <w:tcPr>
            <w:tcW w:w="1828" w:type="dxa"/>
            <w:vAlign w:val="center"/>
          </w:tcPr>
          <w:p w:rsidR="0011260E" w:rsidRDefault="0011260E" w:rsidP="004343EF">
            <w:pPr>
              <w:adjustRightInd w:val="0"/>
              <w:snapToGrid w:val="0"/>
              <w:spacing w:line="360" w:lineRule="auto"/>
            </w:pPr>
            <w:r w:rsidRPr="0068181C">
              <w:rPr>
                <w:rFonts w:ascii="仿宋" w:eastAsia="仿宋" w:hAnsi="仿宋" w:hint="eastAsia"/>
                <w:kern w:val="0"/>
                <w:szCs w:val="32"/>
                <w:lang w:bidi="ar"/>
              </w:rPr>
              <w:t>态度纪律、完成效果、</w:t>
            </w:r>
          </w:p>
        </w:tc>
        <w:tc>
          <w:tcPr>
            <w:tcW w:w="2546" w:type="dxa"/>
          </w:tcPr>
          <w:p w:rsidR="0011260E" w:rsidRDefault="0011260E" w:rsidP="004343EF">
            <w:pPr>
              <w:adjustRightInd w:val="0"/>
              <w:snapToGrid w:val="0"/>
              <w:spacing w:line="360" w:lineRule="auto"/>
            </w:pPr>
            <w:r w:rsidRPr="00BE7753">
              <w:rPr>
                <w:rFonts w:ascii="仿宋" w:eastAsia="仿宋" w:hAnsi="仿宋" w:hint="eastAsia"/>
                <w:kern w:val="0"/>
                <w:szCs w:val="32"/>
                <w:lang w:bidi="ar"/>
              </w:rPr>
              <w:t>过程性评价+结果性评价</w:t>
            </w:r>
          </w:p>
        </w:tc>
        <w:tc>
          <w:tcPr>
            <w:tcW w:w="2200" w:type="dxa"/>
            <w:vAlign w:val="center"/>
          </w:tcPr>
          <w:p w:rsidR="0011260E" w:rsidRDefault="0084767B" w:rsidP="004343EF">
            <w:pPr>
              <w:adjustRightInd w:val="0"/>
              <w:snapToGrid w:val="0"/>
              <w:spacing w:line="360" w:lineRule="auto"/>
              <w:jc w:val="center"/>
              <w:rPr>
                <w:rFonts w:ascii="仿宋" w:eastAsia="仿宋" w:hAnsi="仿宋"/>
                <w:kern w:val="0"/>
                <w:szCs w:val="32"/>
                <w:lang w:bidi="ar"/>
              </w:rPr>
            </w:pPr>
            <w:r>
              <w:rPr>
                <w:rFonts w:ascii="仿宋" w:eastAsia="仿宋" w:hAnsi="仿宋"/>
                <w:kern w:val="0"/>
                <w:szCs w:val="32"/>
                <w:lang w:bidi="ar"/>
              </w:rPr>
              <w:t>4</w:t>
            </w:r>
            <w:r>
              <w:rPr>
                <w:rFonts w:ascii="仿宋" w:eastAsia="仿宋" w:hAnsi="仿宋" w:hint="eastAsia"/>
                <w:kern w:val="0"/>
                <w:szCs w:val="32"/>
                <w:lang w:bidi="ar"/>
              </w:rPr>
              <w:t>%</w:t>
            </w:r>
          </w:p>
        </w:tc>
      </w:tr>
    </w:tbl>
    <w:p w:rsidR="00CA44A8" w:rsidRDefault="00CA44A8" w:rsidP="004343EF">
      <w:pPr>
        <w:adjustRightInd w:val="0"/>
        <w:snapToGrid w:val="0"/>
        <w:spacing w:line="360" w:lineRule="auto"/>
        <w:rPr>
          <w:rFonts w:ascii="宋体" w:hAnsi="宋体"/>
          <w:szCs w:val="32"/>
        </w:rPr>
      </w:pPr>
    </w:p>
    <w:p w:rsidR="00CA44A8" w:rsidRDefault="0084767B" w:rsidP="004343EF">
      <w:pPr>
        <w:adjustRightInd w:val="0"/>
        <w:snapToGrid w:val="0"/>
        <w:spacing w:line="360" w:lineRule="auto"/>
        <w:ind w:firstLineChars="200" w:firstLine="640"/>
        <w:jc w:val="right"/>
        <w:rPr>
          <w:rFonts w:ascii="方正仿宋_GBK" w:eastAsia="方正仿宋_GBK" w:hAnsi="方正仿宋_GBK" w:cs="方正仿宋_GBK"/>
          <w:b/>
          <w:szCs w:val="32"/>
        </w:rPr>
      </w:pPr>
      <w:r>
        <w:rPr>
          <w:rFonts w:ascii="方正仿宋_GBK" w:eastAsia="方正仿宋_GBK" w:hAnsi="方正仿宋_GBK" w:cs="方正仿宋_GBK" w:hint="eastAsia"/>
          <w:b/>
          <w:szCs w:val="32"/>
        </w:rPr>
        <w:t>电子商务(系)部</w:t>
      </w:r>
    </w:p>
    <w:p w:rsidR="00CA44A8" w:rsidRDefault="00000000" w:rsidP="004343EF">
      <w:pPr>
        <w:adjustRightInd w:val="0"/>
        <w:snapToGrid w:val="0"/>
        <w:spacing w:line="360" w:lineRule="auto"/>
        <w:ind w:firstLineChars="200" w:firstLine="640"/>
        <w:jc w:val="right"/>
        <w:rPr>
          <w:rFonts w:ascii="方正仿宋_GBK" w:eastAsia="方正仿宋_GBK" w:hAnsi="方正仿宋_GBK" w:cs="方正仿宋_GBK"/>
          <w:b/>
          <w:szCs w:val="32"/>
        </w:rPr>
      </w:pPr>
      <w:r>
        <w:rPr>
          <w:rFonts w:ascii="方正仿宋_GBK" w:eastAsia="方正仿宋_GBK" w:hAnsi="方正仿宋_GBK" w:cs="方正仿宋_GBK" w:hint="eastAsia"/>
          <w:b/>
          <w:szCs w:val="32"/>
        </w:rPr>
        <w:t>执笔人</w:t>
      </w:r>
      <w:r>
        <w:rPr>
          <w:rFonts w:ascii="方正仿宋_GBK" w:eastAsia="方正仿宋_GBK" w:hAnsi="方正仿宋_GBK" w:cs="方正仿宋_GBK" w:hint="eastAsia"/>
          <w:kern w:val="0"/>
          <w:szCs w:val="32"/>
        </w:rPr>
        <w:t>（签字）</w:t>
      </w:r>
      <w:r>
        <w:rPr>
          <w:rFonts w:ascii="方正仿宋_GBK" w:eastAsia="方正仿宋_GBK" w:hAnsi="方正仿宋_GBK" w:cs="方正仿宋_GBK" w:hint="eastAsia"/>
          <w:b/>
          <w:szCs w:val="32"/>
        </w:rPr>
        <w:t xml:space="preserve">：                   </w:t>
      </w:r>
    </w:p>
    <w:p w:rsidR="00CA44A8" w:rsidRDefault="00000000" w:rsidP="004343EF">
      <w:pPr>
        <w:adjustRightInd w:val="0"/>
        <w:snapToGrid w:val="0"/>
        <w:spacing w:line="360" w:lineRule="auto"/>
        <w:ind w:firstLineChars="200" w:firstLine="640"/>
        <w:jc w:val="right"/>
        <w:rPr>
          <w:rFonts w:ascii="方正仿宋_GBK" w:eastAsia="方正仿宋_GBK" w:hAnsi="方正仿宋_GBK" w:cs="方正仿宋_GBK"/>
          <w:b/>
          <w:szCs w:val="32"/>
        </w:rPr>
      </w:pPr>
      <w:r>
        <w:rPr>
          <w:rFonts w:ascii="方正仿宋_GBK" w:eastAsia="方正仿宋_GBK" w:hAnsi="方正仿宋_GBK" w:cs="方正仿宋_GBK" w:hint="eastAsia"/>
          <w:b/>
          <w:szCs w:val="32"/>
        </w:rPr>
        <w:t>审核人</w:t>
      </w:r>
      <w:r>
        <w:rPr>
          <w:rFonts w:ascii="方正仿宋_GBK" w:eastAsia="方正仿宋_GBK" w:hAnsi="方正仿宋_GBK" w:cs="方正仿宋_GBK" w:hint="eastAsia"/>
          <w:kern w:val="0"/>
          <w:szCs w:val="32"/>
        </w:rPr>
        <w:t>（签字）</w:t>
      </w:r>
      <w:r>
        <w:rPr>
          <w:rFonts w:ascii="方正仿宋_GBK" w:eastAsia="方正仿宋_GBK" w:hAnsi="方正仿宋_GBK" w:cs="方正仿宋_GBK" w:hint="eastAsia"/>
          <w:b/>
          <w:szCs w:val="32"/>
        </w:rPr>
        <w:t xml:space="preserve">：                   </w:t>
      </w:r>
    </w:p>
    <w:p w:rsidR="00CA44A8" w:rsidRDefault="00000000" w:rsidP="004343EF">
      <w:pPr>
        <w:adjustRightInd w:val="0"/>
        <w:snapToGrid w:val="0"/>
        <w:spacing w:line="360" w:lineRule="auto"/>
        <w:ind w:firstLineChars="200" w:firstLine="640"/>
        <w:jc w:val="right"/>
        <w:rPr>
          <w:rFonts w:ascii="方正仿宋_GBK" w:eastAsia="方正仿宋_GBK" w:hAnsi="方正仿宋_GBK" w:cs="方正仿宋_GBK"/>
          <w:b/>
          <w:szCs w:val="32"/>
        </w:rPr>
      </w:pPr>
      <w:r>
        <w:rPr>
          <w:rFonts w:ascii="方正仿宋_GBK" w:eastAsia="方正仿宋_GBK" w:hAnsi="方正仿宋_GBK" w:cs="方正仿宋_GBK" w:hint="eastAsia"/>
          <w:b/>
          <w:szCs w:val="32"/>
        </w:rPr>
        <w:t>教学工作委员会意见</w:t>
      </w:r>
      <w:r>
        <w:rPr>
          <w:rFonts w:ascii="方正仿宋_GBK" w:eastAsia="方正仿宋_GBK" w:hAnsi="方正仿宋_GBK" w:cs="方正仿宋_GBK" w:hint="eastAsia"/>
          <w:kern w:val="0"/>
          <w:szCs w:val="32"/>
        </w:rPr>
        <w:t>（签字）</w:t>
      </w:r>
      <w:r>
        <w:rPr>
          <w:rFonts w:ascii="方正仿宋_GBK" w:eastAsia="方正仿宋_GBK" w:hAnsi="方正仿宋_GBK" w:cs="方正仿宋_GBK" w:hint="eastAsia"/>
          <w:b/>
          <w:szCs w:val="32"/>
        </w:rPr>
        <w:t xml:space="preserve">：                   </w:t>
      </w:r>
    </w:p>
    <w:p w:rsidR="00CA44A8" w:rsidRDefault="00000000" w:rsidP="004343EF">
      <w:pPr>
        <w:adjustRightInd w:val="0"/>
        <w:snapToGrid w:val="0"/>
        <w:spacing w:line="360" w:lineRule="auto"/>
        <w:ind w:firstLineChars="200" w:firstLine="640"/>
        <w:jc w:val="right"/>
        <w:rPr>
          <w:rFonts w:ascii="方正仿宋_GBK" w:eastAsia="方正仿宋_GBK" w:hAnsi="方正仿宋_GBK" w:cs="方正仿宋_GBK"/>
          <w:b/>
          <w:szCs w:val="32"/>
        </w:rPr>
      </w:pPr>
      <w:r>
        <w:rPr>
          <w:rFonts w:ascii="方正仿宋_GBK" w:eastAsia="方正仿宋_GBK" w:hAnsi="方正仿宋_GBK" w:cs="方正仿宋_GBK" w:hint="eastAsia"/>
          <w:b/>
          <w:szCs w:val="32"/>
        </w:rPr>
        <w:t xml:space="preserve">    </w:t>
      </w:r>
    </w:p>
    <w:p w:rsidR="00CA44A8" w:rsidRDefault="0084767B" w:rsidP="004343EF">
      <w:pPr>
        <w:adjustRightInd w:val="0"/>
        <w:snapToGrid w:val="0"/>
        <w:spacing w:line="360" w:lineRule="auto"/>
        <w:ind w:firstLineChars="200" w:firstLine="640"/>
        <w:jc w:val="right"/>
        <w:rPr>
          <w:rFonts w:ascii="方正仿宋_GBK" w:eastAsia="方正仿宋_GBK" w:hAnsi="方正仿宋_GBK" w:cs="方正仿宋_GBK"/>
          <w:b/>
          <w:szCs w:val="32"/>
        </w:rPr>
      </w:pPr>
      <w:r>
        <w:rPr>
          <w:rFonts w:ascii="方正仿宋_GBK" w:eastAsia="方正仿宋_GBK" w:hAnsi="方正仿宋_GBK" w:cs="方正仿宋_GBK" w:hint="eastAsia"/>
          <w:b/>
          <w:szCs w:val="32"/>
        </w:rPr>
        <w:t>2</w:t>
      </w:r>
      <w:r>
        <w:rPr>
          <w:rFonts w:ascii="方正仿宋_GBK" w:eastAsia="方正仿宋_GBK" w:hAnsi="方正仿宋_GBK" w:cs="方正仿宋_GBK"/>
          <w:b/>
          <w:szCs w:val="32"/>
        </w:rPr>
        <w:t>022</w:t>
      </w:r>
      <w:r>
        <w:rPr>
          <w:rFonts w:ascii="方正仿宋_GBK" w:eastAsia="方正仿宋_GBK" w:hAnsi="方正仿宋_GBK" w:cs="方正仿宋_GBK" w:hint="eastAsia"/>
          <w:b/>
          <w:szCs w:val="32"/>
        </w:rPr>
        <w:t xml:space="preserve">年  </w:t>
      </w:r>
      <w:r>
        <w:rPr>
          <w:rFonts w:ascii="方正仿宋_GBK" w:eastAsia="方正仿宋_GBK" w:hAnsi="方正仿宋_GBK" w:cs="方正仿宋_GBK"/>
          <w:b/>
          <w:szCs w:val="32"/>
        </w:rPr>
        <w:t>9</w:t>
      </w:r>
      <w:r>
        <w:rPr>
          <w:rFonts w:ascii="方正仿宋_GBK" w:eastAsia="方正仿宋_GBK" w:hAnsi="方正仿宋_GBK" w:cs="方正仿宋_GBK" w:hint="eastAsia"/>
          <w:b/>
          <w:szCs w:val="32"/>
        </w:rPr>
        <w:t xml:space="preserve">月  </w:t>
      </w:r>
      <w:r>
        <w:rPr>
          <w:rFonts w:ascii="方正仿宋_GBK" w:eastAsia="方正仿宋_GBK" w:hAnsi="方正仿宋_GBK" w:cs="方正仿宋_GBK"/>
          <w:b/>
          <w:szCs w:val="32"/>
        </w:rPr>
        <w:t>1</w:t>
      </w:r>
      <w:r>
        <w:rPr>
          <w:rFonts w:ascii="方正仿宋_GBK" w:eastAsia="方正仿宋_GBK" w:hAnsi="方正仿宋_GBK" w:cs="方正仿宋_GBK" w:hint="eastAsia"/>
          <w:b/>
          <w:szCs w:val="32"/>
        </w:rPr>
        <w:t>日 制定（修订）</w:t>
      </w:r>
    </w:p>
    <w:p w:rsidR="00CA44A8" w:rsidRDefault="00CA44A8" w:rsidP="004343EF">
      <w:pPr>
        <w:adjustRightInd w:val="0"/>
        <w:snapToGrid w:val="0"/>
        <w:spacing w:line="360" w:lineRule="auto"/>
      </w:pPr>
    </w:p>
    <w:sectPr w:rsidR="00CA44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1FE3" w:rsidRDefault="00F91FE3">
      <w:r>
        <w:separator/>
      </w:r>
    </w:p>
  </w:endnote>
  <w:endnote w:type="continuationSeparator" w:id="0">
    <w:p w:rsidR="00F91FE3" w:rsidRDefault="00F91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等线"/>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1FE3" w:rsidRDefault="00F91FE3">
      <w:r>
        <w:separator/>
      </w:r>
    </w:p>
  </w:footnote>
  <w:footnote w:type="continuationSeparator" w:id="0">
    <w:p w:rsidR="00F91FE3" w:rsidRDefault="00F91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44A8" w:rsidRDefault="00CA44A8">
    <w:pPr>
      <w:pStyle w:val="a5"/>
      <w:pBdr>
        <w:bottom w:val="none" w:sz="0" w:space="0" w:color="auto"/>
      </w:pBdr>
    </w:pPr>
  </w:p>
  <w:p w:rsidR="00CA44A8" w:rsidRDefault="00CA44A8">
    <w:pPr>
      <w:pStyle w:val="a5"/>
      <w:pBdr>
        <w:bottom w:val="none" w:sz="0" w:space="0" w:color="auto"/>
      </w:pBdr>
    </w:pPr>
  </w:p>
  <w:p w:rsidR="00CA44A8" w:rsidRDefault="00000000">
    <w:pPr>
      <w:pStyle w:val="a5"/>
      <w:jc w:val="distribute"/>
      <w:rPr>
        <w:rFonts w:ascii="黑体" w:eastAsia="黑体"/>
        <w:sz w:val="21"/>
        <w:szCs w:val="21"/>
      </w:rPr>
    </w:pPr>
    <w:r>
      <w:rPr>
        <w:rFonts w:ascii="黑体" w:eastAsia="黑体" w:hint="eastAsia"/>
        <w:sz w:val="21"/>
        <w:szCs w:val="21"/>
      </w:rPr>
      <w:t xml:space="preserve">                                                                                       </w:t>
    </w:r>
  </w:p>
  <w:p w:rsidR="00CA44A8" w:rsidRDefault="00000000">
    <w:pPr>
      <w:pStyle w:val="a5"/>
      <w:jc w:val="distribute"/>
      <w:rPr>
        <w:rFonts w:eastAsia="黑体"/>
      </w:rPr>
    </w:pPr>
    <w:r>
      <w:rPr>
        <w:rFonts w:ascii="黑体" w:eastAsia="黑体" w:hint="eastAsia"/>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F7213B"/>
    <w:multiLevelType w:val="singleLevel"/>
    <w:tmpl w:val="82F7213B"/>
    <w:lvl w:ilvl="0">
      <w:start w:val="1"/>
      <w:numFmt w:val="decimal"/>
      <w:lvlText w:val="%1."/>
      <w:lvlJc w:val="left"/>
      <w:pPr>
        <w:tabs>
          <w:tab w:val="left" w:pos="312"/>
        </w:tabs>
      </w:pPr>
    </w:lvl>
  </w:abstractNum>
  <w:abstractNum w:abstractNumId="1" w15:restartNumberingAfterBreak="0">
    <w:nsid w:val="8DF32622"/>
    <w:multiLevelType w:val="singleLevel"/>
    <w:tmpl w:val="8DF32622"/>
    <w:lvl w:ilvl="0">
      <w:start w:val="1"/>
      <w:numFmt w:val="decimal"/>
      <w:lvlText w:val="%1."/>
      <w:lvlJc w:val="left"/>
      <w:pPr>
        <w:tabs>
          <w:tab w:val="left" w:pos="312"/>
        </w:tabs>
      </w:pPr>
    </w:lvl>
  </w:abstractNum>
  <w:abstractNum w:abstractNumId="2" w15:restartNumberingAfterBreak="0">
    <w:nsid w:val="999F015F"/>
    <w:multiLevelType w:val="singleLevel"/>
    <w:tmpl w:val="999F015F"/>
    <w:lvl w:ilvl="0">
      <w:start w:val="1"/>
      <w:numFmt w:val="decimal"/>
      <w:lvlText w:val="%1."/>
      <w:lvlJc w:val="left"/>
      <w:pPr>
        <w:tabs>
          <w:tab w:val="left" w:pos="312"/>
        </w:tabs>
      </w:pPr>
    </w:lvl>
  </w:abstractNum>
  <w:abstractNum w:abstractNumId="3" w15:restartNumberingAfterBreak="0">
    <w:nsid w:val="9DFF1816"/>
    <w:multiLevelType w:val="singleLevel"/>
    <w:tmpl w:val="9DFF1816"/>
    <w:lvl w:ilvl="0">
      <w:start w:val="7"/>
      <w:numFmt w:val="decimal"/>
      <w:suff w:val="nothing"/>
      <w:lvlText w:val="%1、"/>
      <w:lvlJc w:val="left"/>
    </w:lvl>
  </w:abstractNum>
  <w:abstractNum w:abstractNumId="4" w15:restartNumberingAfterBreak="0">
    <w:nsid w:val="A4508250"/>
    <w:multiLevelType w:val="singleLevel"/>
    <w:tmpl w:val="A4508250"/>
    <w:lvl w:ilvl="0">
      <w:start w:val="2"/>
      <w:numFmt w:val="chineseCounting"/>
      <w:suff w:val="nothing"/>
      <w:lvlText w:val="%1、"/>
      <w:lvlJc w:val="left"/>
      <w:rPr>
        <w:rFonts w:hint="eastAsia"/>
      </w:rPr>
    </w:lvl>
  </w:abstractNum>
  <w:abstractNum w:abstractNumId="5" w15:restartNumberingAfterBreak="0">
    <w:nsid w:val="C63D6F6F"/>
    <w:multiLevelType w:val="singleLevel"/>
    <w:tmpl w:val="C63D6F6F"/>
    <w:lvl w:ilvl="0">
      <w:start w:val="1"/>
      <w:numFmt w:val="decimal"/>
      <w:lvlText w:val="%1."/>
      <w:lvlJc w:val="left"/>
      <w:pPr>
        <w:tabs>
          <w:tab w:val="left" w:pos="312"/>
        </w:tabs>
      </w:pPr>
    </w:lvl>
  </w:abstractNum>
  <w:abstractNum w:abstractNumId="6" w15:restartNumberingAfterBreak="0">
    <w:nsid w:val="D465BC44"/>
    <w:multiLevelType w:val="singleLevel"/>
    <w:tmpl w:val="D465BC44"/>
    <w:lvl w:ilvl="0">
      <w:start w:val="1"/>
      <w:numFmt w:val="decimal"/>
      <w:lvlText w:val="%1."/>
      <w:lvlJc w:val="left"/>
      <w:pPr>
        <w:tabs>
          <w:tab w:val="left" w:pos="312"/>
        </w:tabs>
      </w:pPr>
    </w:lvl>
  </w:abstractNum>
  <w:abstractNum w:abstractNumId="7" w15:restartNumberingAfterBreak="0">
    <w:nsid w:val="E643D516"/>
    <w:multiLevelType w:val="singleLevel"/>
    <w:tmpl w:val="E643D516"/>
    <w:lvl w:ilvl="0">
      <w:start w:val="1"/>
      <w:numFmt w:val="decimal"/>
      <w:lvlText w:val="%1."/>
      <w:lvlJc w:val="left"/>
      <w:pPr>
        <w:tabs>
          <w:tab w:val="left" w:pos="312"/>
        </w:tabs>
      </w:pPr>
    </w:lvl>
  </w:abstractNum>
  <w:abstractNum w:abstractNumId="8" w15:restartNumberingAfterBreak="0">
    <w:nsid w:val="F3E064EB"/>
    <w:multiLevelType w:val="singleLevel"/>
    <w:tmpl w:val="F3E064EB"/>
    <w:lvl w:ilvl="0">
      <w:start w:val="2"/>
      <w:numFmt w:val="chineseCounting"/>
      <w:suff w:val="nothing"/>
      <w:lvlText w:val="（%1）"/>
      <w:lvlJc w:val="left"/>
      <w:rPr>
        <w:rFonts w:hint="eastAsia"/>
      </w:rPr>
    </w:lvl>
  </w:abstractNum>
  <w:abstractNum w:abstractNumId="9" w15:restartNumberingAfterBreak="0">
    <w:nsid w:val="FFFFFF7C"/>
    <w:multiLevelType w:val="singleLevel"/>
    <w:tmpl w:val="642A0D04"/>
    <w:lvl w:ilvl="0">
      <w:start w:val="1"/>
      <w:numFmt w:val="decimal"/>
      <w:lvlText w:val="%1."/>
      <w:lvlJc w:val="left"/>
      <w:pPr>
        <w:tabs>
          <w:tab w:val="num" w:pos="2040"/>
        </w:tabs>
        <w:ind w:leftChars="800" w:left="2040" w:hangingChars="200" w:hanging="360"/>
      </w:pPr>
    </w:lvl>
  </w:abstractNum>
  <w:abstractNum w:abstractNumId="10" w15:restartNumberingAfterBreak="0">
    <w:nsid w:val="FFFFFF7D"/>
    <w:multiLevelType w:val="singleLevel"/>
    <w:tmpl w:val="5F30193C"/>
    <w:lvl w:ilvl="0">
      <w:start w:val="1"/>
      <w:numFmt w:val="decimal"/>
      <w:lvlText w:val="%1."/>
      <w:lvlJc w:val="left"/>
      <w:pPr>
        <w:tabs>
          <w:tab w:val="num" w:pos="1620"/>
        </w:tabs>
        <w:ind w:leftChars="600" w:left="1620" w:hangingChars="200" w:hanging="360"/>
      </w:pPr>
    </w:lvl>
  </w:abstractNum>
  <w:abstractNum w:abstractNumId="11" w15:restartNumberingAfterBreak="0">
    <w:nsid w:val="FFFFFF7E"/>
    <w:multiLevelType w:val="singleLevel"/>
    <w:tmpl w:val="CC9C2CA6"/>
    <w:lvl w:ilvl="0">
      <w:start w:val="1"/>
      <w:numFmt w:val="decimal"/>
      <w:lvlText w:val="%1."/>
      <w:lvlJc w:val="left"/>
      <w:pPr>
        <w:tabs>
          <w:tab w:val="num" w:pos="1200"/>
        </w:tabs>
        <w:ind w:leftChars="400" w:left="1200" w:hangingChars="200" w:hanging="360"/>
      </w:pPr>
    </w:lvl>
  </w:abstractNum>
  <w:abstractNum w:abstractNumId="12" w15:restartNumberingAfterBreak="0">
    <w:nsid w:val="FFFFFF7F"/>
    <w:multiLevelType w:val="singleLevel"/>
    <w:tmpl w:val="04EE7F94"/>
    <w:lvl w:ilvl="0">
      <w:start w:val="1"/>
      <w:numFmt w:val="decimal"/>
      <w:lvlText w:val="%1."/>
      <w:lvlJc w:val="left"/>
      <w:pPr>
        <w:tabs>
          <w:tab w:val="num" w:pos="780"/>
        </w:tabs>
        <w:ind w:leftChars="200" w:left="780" w:hangingChars="200" w:hanging="360"/>
      </w:pPr>
    </w:lvl>
  </w:abstractNum>
  <w:abstractNum w:abstractNumId="13" w15:restartNumberingAfterBreak="0">
    <w:nsid w:val="FFFFFF80"/>
    <w:multiLevelType w:val="singleLevel"/>
    <w:tmpl w:val="A642C2E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14" w15:restartNumberingAfterBreak="0">
    <w:nsid w:val="FFFFFF81"/>
    <w:multiLevelType w:val="singleLevel"/>
    <w:tmpl w:val="138A170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15" w15:restartNumberingAfterBreak="0">
    <w:nsid w:val="FFFFFF82"/>
    <w:multiLevelType w:val="singleLevel"/>
    <w:tmpl w:val="7DB64B24"/>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16" w15:restartNumberingAfterBreak="0">
    <w:nsid w:val="FFFFFF83"/>
    <w:multiLevelType w:val="singleLevel"/>
    <w:tmpl w:val="7428910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7" w15:restartNumberingAfterBreak="0">
    <w:nsid w:val="FFFFFF88"/>
    <w:multiLevelType w:val="singleLevel"/>
    <w:tmpl w:val="417E0E5A"/>
    <w:lvl w:ilvl="0">
      <w:start w:val="1"/>
      <w:numFmt w:val="decimal"/>
      <w:lvlText w:val="%1."/>
      <w:lvlJc w:val="left"/>
      <w:pPr>
        <w:tabs>
          <w:tab w:val="num" w:pos="360"/>
        </w:tabs>
        <w:ind w:left="360" w:hangingChars="200" w:hanging="360"/>
      </w:pPr>
    </w:lvl>
  </w:abstractNum>
  <w:abstractNum w:abstractNumId="18" w15:restartNumberingAfterBreak="0">
    <w:nsid w:val="FFFFFF89"/>
    <w:multiLevelType w:val="singleLevel"/>
    <w:tmpl w:val="9CAAA26C"/>
    <w:lvl w:ilvl="0">
      <w:start w:val="1"/>
      <w:numFmt w:val="bullet"/>
      <w:lvlText w:val=""/>
      <w:lvlJc w:val="left"/>
      <w:pPr>
        <w:tabs>
          <w:tab w:val="num" w:pos="360"/>
        </w:tabs>
        <w:ind w:left="360" w:hangingChars="200" w:hanging="360"/>
      </w:pPr>
      <w:rPr>
        <w:rFonts w:ascii="Wingdings" w:hAnsi="Wingdings" w:hint="default"/>
      </w:rPr>
    </w:lvl>
  </w:abstractNum>
  <w:abstractNum w:abstractNumId="19" w15:restartNumberingAfterBreak="0">
    <w:nsid w:val="0F63ABF3"/>
    <w:multiLevelType w:val="singleLevel"/>
    <w:tmpl w:val="0F63ABF3"/>
    <w:lvl w:ilvl="0">
      <w:start w:val="1"/>
      <w:numFmt w:val="decimal"/>
      <w:lvlText w:val="%1."/>
      <w:lvlJc w:val="left"/>
      <w:pPr>
        <w:tabs>
          <w:tab w:val="left" w:pos="312"/>
        </w:tabs>
      </w:pPr>
    </w:lvl>
  </w:abstractNum>
  <w:abstractNum w:abstractNumId="20" w15:restartNumberingAfterBreak="0">
    <w:nsid w:val="1DBA097E"/>
    <w:multiLevelType w:val="singleLevel"/>
    <w:tmpl w:val="1DBA097E"/>
    <w:lvl w:ilvl="0">
      <w:start w:val="1"/>
      <w:numFmt w:val="decimal"/>
      <w:lvlText w:val="%1."/>
      <w:lvlJc w:val="left"/>
      <w:pPr>
        <w:tabs>
          <w:tab w:val="left" w:pos="312"/>
        </w:tabs>
      </w:pPr>
    </w:lvl>
  </w:abstractNum>
  <w:abstractNum w:abstractNumId="21" w15:restartNumberingAfterBreak="0">
    <w:nsid w:val="248B8DB2"/>
    <w:multiLevelType w:val="singleLevel"/>
    <w:tmpl w:val="248B8DB2"/>
    <w:lvl w:ilvl="0">
      <w:start w:val="1"/>
      <w:numFmt w:val="decimal"/>
      <w:lvlText w:val="%1."/>
      <w:lvlJc w:val="left"/>
      <w:pPr>
        <w:tabs>
          <w:tab w:val="left" w:pos="312"/>
        </w:tabs>
      </w:pPr>
    </w:lvl>
  </w:abstractNum>
  <w:abstractNum w:abstractNumId="22" w15:restartNumberingAfterBreak="0">
    <w:nsid w:val="2E31C1C1"/>
    <w:multiLevelType w:val="singleLevel"/>
    <w:tmpl w:val="2E31C1C1"/>
    <w:lvl w:ilvl="0">
      <w:start w:val="1"/>
      <w:numFmt w:val="decimal"/>
      <w:suff w:val="space"/>
      <w:lvlText w:val="%1."/>
      <w:lvlJc w:val="left"/>
    </w:lvl>
  </w:abstractNum>
  <w:abstractNum w:abstractNumId="23" w15:restartNumberingAfterBreak="0">
    <w:nsid w:val="4CD80723"/>
    <w:multiLevelType w:val="singleLevel"/>
    <w:tmpl w:val="4CD80723"/>
    <w:lvl w:ilvl="0">
      <w:start w:val="1"/>
      <w:numFmt w:val="decimal"/>
      <w:suff w:val="nothing"/>
      <w:lvlText w:val="%1、"/>
      <w:lvlJc w:val="left"/>
    </w:lvl>
  </w:abstractNum>
  <w:abstractNum w:abstractNumId="24" w15:restartNumberingAfterBreak="0">
    <w:nsid w:val="699D177A"/>
    <w:multiLevelType w:val="singleLevel"/>
    <w:tmpl w:val="699D177A"/>
    <w:lvl w:ilvl="0">
      <w:start w:val="1"/>
      <w:numFmt w:val="decimal"/>
      <w:lvlText w:val="%1."/>
      <w:lvlJc w:val="left"/>
      <w:pPr>
        <w:tabs>
          <w:tab w:val="left" w:pos="312"/>
        </w:tabs>
      </w:pPr>
    </w:lvl>
  </w:abstractNum>
  <w:abstractNum w:abstractNumId="25" w15:restartNumberingAfterBreak="0">
    <w:nsid w:val="748C8030"/>
    <w:multiLevelType w:val="singleLevel"/>
    <w:tmpl w:val="748C8030"/>
    <w:lvl w:ilvl="0">
      <w:start w:val="2"/>
      <w:numFmt w:val="chineseCounting"/>
      <w:suff w:val="nothing"/>
      <w:lvlText w:val="%1、"/>
      <w:lvlJc w:val="left"/>
      <w:rPr>
        <w:rFonts w:hint="eastAsia"/>
      </w:rPr>
    </w:lvl>
  </w:abstractNum>
  <w:abstractNum w:abstractNumId="26" w15:restartNumberingAfterBreak="0">
    <w:nsid w:val="7ED2126A"/>
    <w:multiLevelType w:val="singleLevel"/>
    <w:tmpl w:val="7ED2126A"/>
    <w:lvl w:ilvl="0">
      <w:start w:val="1"/>
      <w:numFmt w:val="decimal"/>
      <w:lvlText w:val="%1."/>
      <w:lvlJc w:val="left"/>
      <w:pPr>
        <w:tabs>
          <w:tab w:val="left" w:pos="312"/>
        </w:tabs>
      </w:pPr>
    </w:lvl>
  </w:abstractNum>
  <w:num w:numId="1" w16cid:durableId="644553478">
    <w:abstractNumId w:val="25"/>
  </w:num>
  <w:num w:numId="2" w16cid:durableId="450050671">
    <w:abstractNumId w:val="8"/>
  </w:num>
  <w:num w:numId="3" w16cid:durableId="2018846037">
    <w:abstractNumId w:val="3"/>
  </w:num>
  <w:num w:numId="4" w16cid:durableId="1106926946">
    <w:abstractNumId w:val="7"/>
  </w:num>
  <w:num w:numId="5" w16cid:durableId="767392352">
    <w:abstractNumId w:val="26"/>
  </w:num>
  <w:num w:numId="6" w16cid:durableId="2073113151">
    <w:abstractNumId w:val="23"/>
  </w:num>
  <w:num w:numId="7" w16cid:durableId="1347906131">
    <w:abstractNumId w:val="0"/>
  </w:num>
  <w:num w:numId="8" w16cid:durableId="2089498191">
    <w:abstractNumId w:val="2"/>
  </w:num>
  <w:num w:numId="9" w16cid:durableId="1909071578">
    <w:abstractNumId w:val="21"/>
  </w:num>
  <w:num w:numId="10" w16cid:durableId="1216626980">
    <w:abstractNumId w:val="22"/>
  </w:num>
  <w:num w:numId="11" w16cid:durableId="630132397">
    <w:abstractNumId w:val="4"/>
  </w:num>
  <w:num w:numId="12" w16cid:durableId="813377906">
    <w:abstractNumId w:val="19"/>
  </w:num>
  <w:num w:numId="13" w16cid:durableId="757293218">
    <w:abstractNumId w:val="24"/>
  </w:num>
  <w:num w:numId="14" w16cid:durableId="1555390086">
    <w:abstractNumId w:val="6"/>
  </w:num>
  <w:num w:numId="15" w16cid:durableId="76244924">
    <w:abstractNumId w:val="20"/>
  </w:num>
  <w:num w:numId="16" w16cid:durableId="676470332">
    <w:abstractNumId w:val="1"/>
  </w:num>
  <w:num w:numId="17" w16cid:durableId="381247122">
    <w:abstractNumId w:val="5"/>
  </w:num>
  <w:num w:numId="18" w16cid:durableId="1771730563">
    <w:abstractNumId w:val="17"/>
  </w:num>
  <w:num w:numId="19" w16cid:durableId="901601572">
    <w:abstractNumId w:val="12"/>
  </w:num>
  <w:num w:numId="20" w16cid:durableId="1567302412">
    <w:abstractNumId w:val="11"/>
  </w:num>
  <w:num w:numId="21" w16cid:durableId="2069303099">
    <w:abstractNumId w:val="10"/>
  </w:num>
  <w:num w:numId="22" w16cid:durableId="1402874215">
    <w:abstractNumId w:val="9"/>
  </w:num>
  <w:num w:numId="23" w16cid:durableId="1355882994">
    <w:abstractNumId w:val="18"/>
  </w:num>
  <w:num w:numId="24" w16cid:durableId="1435637444">
    <w:abstractNumId w:val="16"/>
  </w:num>
  <w:num w:numId="25" w16cid:durableId="1669089331">
    <w:abstractNumId w:val="15"/>
  </w:num>
  <w:num w:numId="26" w16cid:durableId="1292056737">
    <w:abstractNumId w:val="14"/>
  </w:num>
  <w:num w:numId="27" w16cid:durableId="7002075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c3MDg0OWFmZjEzODRmNGJjOTgzNzhlNmM2ZjM2NjEifQ=="/>
  </w:docVars>
  <w:rsids>
    <w:rsidRoot w:val="2FA6443D"/>
    <w:rsid w:val="000C0482"/>
    <w:rsid w:val="000D69A4"/>
    <w:rsid w:val="000E4331"/>
    <w:rsid w:val="0011260E"/>
    <w:rsid w:val="0018261D"/>
    <w:rsid w:val="001A2969"/>
    <w:rsid w:val="00235FC0"/>
    <w:rsid w:val="002671FB"/>
    <w:rsid w:val="002A4809"/>
    <w:rsid w:val="003006CD"/>
    <w:rsid w:val="003944AF"/>
    <w:rsid w:val="003A0BF9"/>
    <w:rsid w:val="003F4D93"/>
    <w:rsid w:val="004343EF"/>
    <w:rsid w:val="00514AEC"/>
    <w:rsid w:val="005348F2"/>
    <w:rsid w:val="005859B7"/>
    <w:rsid w:val="005F2513"/>
    <w:rsid w:val="00662E91"/>
    <w:rsid w:val="006B02E3"/>
    <w:rsid w:val="007B0E2A"/>
    <w:rsid w:val="007C30BA"/>
    <w:rsid w:val="007D5402"/>
    <w:rsid w:val="0084767B"/>
    <w:rsid w:val="00900575"/>
    <w:rsid w:val="00A364D5"/>
    <w:rsid w:val="00B765E2"/>
    <w:rsid w:val="00C462D3"/>
    <w:rsid w:val="00CA44A8"/>
    <w:rsid w:val="00CB3248"/>
    <w:rsid w:val="00CF3F62"/>
    <w:rsid w:val="00D470E6"/>
    <w:rsid w:val="00D65374"/>
    <w:rsid w:val="00DA5798"/>
    <w:rsid w:val="00DF3A2B"/>
    <w:rsid w:val="00E16726"/>
    <w:rsid w:val="00E33356"/>
    <w:rsid w:val="00E36E49"/>
    <w:rsid w:val="00F91FE3"/>
    <w:rsid w:val="00FC7F0D"/>
    <w:rsid w:val="051A0D14"/>
    <w:rsid w:val="059B55B5"/>
    <w:rsid w:val="0ADB4C5A"/>
    <w:rsid w:val="1DAA6A25"/>
    <w:rsid w:val="24504D96"/>
    <w:rsid w:val="2FA6443D"/>
    <w:rsid w:val="51993C7F"/>
    <w:rsid w:val="59832B94"/>
    <w:rsid w:val="5BAB1666"/>
    <w:rsid w:val="69CE5072"/>
    <w:rsid w:val="6A352F84"/>
    <w:rsid w:val="6D666356"/>
    <w:rsid w:val="78DF6248"/>
    <w:rsid w:val="7B015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6DDB575F-22BE-4A82-AF50-EBC242B1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仿宋_GB2312"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Times New Roman" w:eastAsia="宋体"/>
      <w:kern w:val="0"/>
      <w:sz w:val="20"/>
      <w:szCs w:val="20"/>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sz w:val="18"/>
    </w:rPr>
  </w:style>
  <w:style w:type="paragraph" w:styleId="a6">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386</TotalTime>
  <Pages>43</Pages>
  <Words>1686</Words>
  <Characters>9613</Characters>
  <Application>Microsoft Office Word</Application>
  <DocSecurity>0</DocSecurity>
  <Lines>80</Lines>
  <Paragraphs>22</Paragraphs>
  <ScaleCrop>false</ScaleCrop>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曲水</dc:creator>
  <cp:lastModifiedBy>姚 美杰</cp:lastModifiedBy>
  <cp:revision>11</cp:revision>
  <dcterms:created xsi:type="dcterms:W3CDTF">2022-10-20T02:34:00Z</dcterms:created>
  <dcterms:modified xsi:type="dcterms:W3CDTF">2022-11-22T02:54:00Z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FDC7BFA2148D4DC88A578BB2B38DA55E</vt:lpwstr>
  </property>
</Properties>
</file>