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7BF" w:rsidRDefault="00CB3BB7" w:rsidP="00CB3BB7">
      <w:pPr>
        <w:spacing w:line="240" w:lineRule="atLeast"/>
        <w:jc w:val="center"/>
        <w:rPr>
          <w:rFonts w:eastAsiaTheme="majorEastAsia" w:hint="eastAsia"/>
          <w:b/>
          <w:sz w:val="44"/>
          <w:szCs w:val="44"/>
        </w:rPr>
      </w:pPr>
      <w:r w:rsidRPr="00CB5516">
        <w:rPr>
          <w:rFonts w:eastAsiaTheme="majorEastAsia"/>
          <w:b/>
          <w:sz w:val="44"/>
          <w:szCs w:val="44"/>
        </w:rPr>
        <w:t>电子商务专业专任教师数与在籍学生数比</w:t>
      </w:r>
    </w:p>
    <w:p w:rsidR="00CB5516" w:rsidRPr="00CB5516" w:rsidRDefault="00CB5516" w:rsidP="00CB3BB7">
      <w:pPr>
        <w:spacing w:line="240" w:lineRule="atLeast"/>
        <w:jc w:val="center"/>
        <w:rPr>
          <w:rFonts w:eastAsiaTheme="majorEastAsia" w:hint="eastAsia"/>
          <w:b/>
          <w:sz w:val="44"/>
          <w:szCs w:val="44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21"/>
        <w:gridCol w:w="3321"/>
        <w:gridCol w:w="3321"/>
      </w:tblGrid>
      <w:tr w:rsidR="00CB3BB7" w:rsidTr="00CB3BB7">
        <w:tc>
          <w:tcPr>
            <w:tcW w:w="3321" w:type="dxa"/>
          </w:tcPr>
          <w:p w:rsidR="00CB3BB7" w:rsidRDefault="00CB3BB7" w:rsidP="00CB3BB7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专任教师数</w:t>
            </w:r>
          </w:p>
        </w:tc>
        <w:tc>
          <w:tcPr>
            <w:tcW w:w="3321" w:type="dxa"/>
          </w:tcPr>
          <w:p w:rsidR="00CB3BB7" w:rsidRDefault="00CB3BB7" w:rsidP="00CB3BB7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在籍学生数</w:t>
            </w:r>
          </w:p>
        </w:tc>
        <w:tc>
          <w:tcPr>
            <w:tcW w:w="3321" w:type="dxa"/>
          </w:tcPr>
          <w:p w:rsidR="00CB3BB7" w:rsidRDefault="00CB3BB7" w:rsidP="00CB3BB7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师生比</w:t>
            </w:r>
          </w:p>
        </w:tc>
      </w:tr>
      <w:tr w:rsidR="00CB3BB7" w:rsidTr="00CB3BB7">
        <w:tc>
          <w:tcPr>
            <w:tcW w:w="3321" w:type="dxa"/>
          </w:tcPr>
          <w:p w:rsidR="00CB3BB7" w:rsidRDefault="00CB3BB7" w:rsidP="00CB3BB7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3321" w:type="dxa"/>
          </w:tcPr>
          <w:p w:rsidR="00CB3BB7" w:rsidRDefault="00CB3BB7" w:rsidP="00CB3BB7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243</w:t>
            </w:r>
          </w:p>
        </w:tc>
        <w:tc>
          <w:tcPr>
            <w:tcW w:w="3321" w:type="dxa"/>
          </w:tcPr>
          <w:p w:rsidR="00CB3BB7" w:rsidRDefault="00CB3BB7" w:rsidP="00CB3BB7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1:14</w:t>
            </w:r>
          </w:p>
        </w:tc>
      </w:tr>
    </w:tbl>
    <w:p w:rsidR="00CB3BB7" w:rsidRPr="00981180" w:rsidRDefault="00CB3BB7" w:rsidP="00CB3BB7">
      <w:pPr>
        <w:spacing w:line="240" w:lineRule="atLeast"/>
        <w:jc w:val="center"/>
        <w:rPr>
          <w:sz w:val="28"/>
          <w:szCs w:val="28"/>
        </w:rPr>
      </w:pPr>
    </w:p>
    <w:sectPr w:rsidR="00CB3BB7" w:rsidRPr="00981180" w:rsidSect="00981180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B3BB7"/>
    <w:rsid w:val="00CB5516"/>
    <w:rsid w:val="00CD5237"/>
    <w:rsid w:val="00CE21D1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1</Pages>
  <Words>7</Words>
  <Characters>44</Characters>
  <Application>Microsoft Office Word</Application>
  <DocSecurity>0</DocSecurity>
  <Lines>1</Lines>
  <Paragraphs>1</Paragraphs>
  <ScaleCrop>false</ScaleCrop>
  <Company>微软中国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44</cp:revision>
  <cp:lastPrinted>2025-10-27T00:39:00Z</cp:lastPrinted>
  <dcterms:created xsi:type="dcterms:W3CDTF">2024-01-23T12:36:00Z</dcterms:created>
  <dcterms:modified xsi:type="dcterms:W3CDTF">2025-11-07T10:54:00Z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